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821BE">
      <w:pPr>
        <w:spacing w:line="324" w:lineRule="auto"/>
        <w:jc w:val="center"/>
        <w:rPr>
          <w:rFonts w:hint="default" w:ascii="宋体" w:hAnsi="宋体" w:cs="宋体"/>
          <w:b/>
          <w:bCs/>
          <w:sz w:val="30"/>
          <w:lang w:val="en-US" w:eastAsia="zh-CN"/>
        </w:rPr>
      </w:pPr>
      <w:r>
        <w:rPr>
          <w:rFonts w:hint="eastAsia" w:ascii="宋体" w:hAnsi="宋体" w:cs="宋体"/>
          <w:b/>
          <w:bCs/>
          <w:sz w:val="30"/>
          <w:lang w:val="en-US" w:eastAsia="zh-CN"/>
        </w:rPr>
        <w:t>研究者发起临床研究</w:t>
      </w:r>
    </w:p>
    <w:p w14:paraId="00A7638C">
      <w:pPr>
        <w:spacing w:line="324" w:lineRule="auto"/>
        <w:jc w:val="center"/>
        <w:rPr>
          <w:rFonts w:hint="eastAsia" w:ascii="宋体" w:hAnsi="宋体" w:cs="宋体"/>
          <w:b/>
          <w:bCs/>
          <w:sz w:val="30"/>
          <w:lang w:val="en-US" w:eastAsia="zh-CN"/>
        </w:rPr>
      </w:pPr>
      <w:r>
        <w:rPr>
          <w:rFonts w:hint="eastAsia" w:ascii="宋体" w:hAnsi="宋体" w:cs="宋体"/>
          <w:b/>
          <w:bCs/>
          <w:sz w:val="30"/>
          <w:lang w:val="en-US" w:eastAsia="zh-CN"/>
        </w:rPr>
        <w:t>科学性审查申请递交清单</w:t>
      </w:r>
    </w:p>
    <w:p w14:paraId="5BADB07E"/>
    <w:p w14:paraId="0F88B565">
      <w:pPr>
        <w:numPr>
          <w:ilvl w:val="0"/>
          <w:numId w:val="1"/>
        </w:numPr>
        <w:rPr>
          <w:rFonts w:hint="eastAsia" w:ascii="Helvetica" w:hAnsi="Helvetica" w:cs="Helvetica"/>
          <w:color w:val="232323"/>
          <w:sz w:val="28"/>
          <w:szCs w:val="28"/>
          <w:shd w:val="clear" w:color="auto" w:fill="FFFFFF"/>
        </w:rPr>
      </w:pPr>
      <w:r>
        <w:rPr>
          <w:rFonts w:hint="eastAsia"/>
          <w:sz w:val="28"/>
          <w:szCs w:val="36"/>
        </w:rPr>
        <w:t>临床研究</w:t>
      </w:r>
      <w:r>
        <w:rPr>
          <w:rFonts w:hint="eastAsia"/>
          <w:sz w:val="28"/>
          <w:szCs w:val="36"/>
          <w:lang w:eastAsia="zh-CN"/>
        </w:rPr>
        <w:t>科学性审查</w:t>
      </w:r>
      <w:r>
        <w:rPr>
          <w:rFonts w:hint="eastAsia"/>
          <w:sz w:val="28"/>
          <w:szCs w:val="36"/>
        </w:rPr>
        <w:t>申请表（附件</w:t>
      </w:r>
      <w:r>
        <w:rPr>
          <w:rFonts w:hint="eastAsia"/>
          <w:sz w:val="28"/>
          <w:szCs w:val="36"/>
          <w:lang w:val="en-US" w:eastAsia="zh-CN"/>
        </w:rPr>
        <w:t>1</w:t>
      </w:r>
      <w:r>
        <w:rPr>
          <w:rFonts w:hint="eastAsia"/>
          <w:sz w:val="28"/>
          <w:szCs w:val="36"/>
        </w:rPr>
        <w:t>）</w:t>
      </w:r>
      <w:r>
        <w:rPr>
          <w:rFonts w:hint="eastAsia"/>
          <w:sz w:val="28"/>
          <w:szCs w:val="36"/>
          <w:lang w:val="en-US" w:eastAsia="zh-CN"/>
        </w:rPr>
        <w:t>--</w:t>
      </w:r>
      <w:r>
        <w:rPr>
          <w:rFonts w:hint="eastAsia"/>
          <w:b/>
          <w:bCs/>
          <w:color w:val="C00000"/>
          <w:sz w:val="28"/>
          <w:szCs w:val="36"/>
          <w:lang w:val="en-US" w:eastAsia="zh-CN"/>
        </w:rPr>
        <w:t>一式两份</w:t>
      </w:r>
      <w:r>
        <w:rPr>
          <w:rFonts w:hint="eastAsia"/>
          <w:sz w:val="28"/>
          <w:szCs w:val="36"/>
        </w:rPr>
        <w:t>；</w:t>
      </w:r>
    </w:p>
    <w:p w14:paraId="54D98389">
      <w:pPr>
        <w:numPr>
          <w:ilvl w:val="0"/>
          <w:numId w:val="0"/>
        </w:numPr>
        <w:rPr>
          <w:rFonts w:hint="default" w:ascii="Helvetica" w:hAnsi="Helvetica" w:eastAsia="宋体" w:cs="Helvetica"/>
          <w:color w:val="232323"/>
          <w:sz w:val="28"/>
          <w:szCs w:val="28"/>
          <w:highlight w:val="none"/>
          <w:shd w:val="clear" w:color="auto" w:fill="FFFFFF"/>
          <w:lang w:val="en-US" w:eastAsia="zh-CN"/>
        </w:rPr>
      </w:pPr>
      <w:r>
        <w:rPr>
          <w:rFonts w:hint="eastAsia"/>
          <w:sz w:val="28"/>
          <w:szCs w:val="36"/>
          <w:highlight w:val="none"/>
          <w:lang w:val="en-US" w:eastAsia="zh-CN"/>
        </w:rPr>
        <w:t>2、</w:t>
      </w:r>
      <w:r>
        <w:rPr>
          <w:rFonts w:hint="eastAsia"/>
          <w:sz w:val="28"/>
          <w:szCs w:val="36"/>
          <w:highlight w:val="none"/>
        </w:rPr>
        <w:t>临床研究方案</w:t>
      </w:r>
      <w:r>
        <w:rPr>
          <w:rFonts w:hint="eastAsia"/>
          <w:sz w:val="28"/>
          <w:szCs w:val="36"/>
          <w:highlight w:val="none"/>
          <w:lang w:val="en-US" w:eastAsia="zh-CN"/>
        </w:rPr>
        <w:t xml:space="preserve">  </w:t>
      </w:r>
      <w:r>
        <w:rPr>
          <w:rFonts w:hint="eastAsia"/>
          <w:sz w:val="28"/>
          <w:szCs w:val="28"/>
          <w:highlight w:val="none"/>
          <w:lang w:val="en-US" w:eastAsia="zh-CN"/>
        </w:rPr>
        <w:t>包括</w:t>
      </w:r>
      <w:r>
        <w:rPr>
          <w:rFonts w:hint="eastAsia"/>
          <w:sz w:val="28"/>
          <w:szCs w:val="28"/>
          <w:highlight w:val="none"/>
        </w:rPr>
        <w:t>风险控制计划</w:t>
      </w:r>
      <w:r>
        <w:rPr>
          <w:rFonts w:hint="eastAsia"/>
          <w:sz w:val="28"/>
          <w:szCs w:val="28"/>
          <w:highlight w:val="none"/>
          <w:lang w:eastAsia="zh-CN"/>
        </w:rPr>
        <w:t>（</w:t>
      </w:r>
      <w:r>
        <w:rPr>
          <w:rFonts w:hint="eastAsia"/>
          <w:sz w:val="28"/>
          <w:szCs w:val="28"/>
          <w:highlight w:val="none"/>
        </w:rPr>
        <w:t>风险控制计划</w:t>
      </w:r>
      <w:r>
        <w:rPr>
          <w:rFonts w:hint="eastAsia"/>
          <w:sz w:val="28"/>
          <w:szCs w:val="28"/>
          <w:highlight w:val="none"/>
          <w:lang w:eastAsia="zh-CN"/>
        </w:rPr>
        <w:t>为</w:t>
      </w:r>
      <w:r>
        <w:rPr>
          <w:rFonts w:hint="eastAsia"/>
          <w:sz w:val="28"/>
          <w:szCs w:val="28"/>
          <w:highlight w:val="none"/>
          <w:lang w:val="en-US" w:eastAsia="zh-CN"/>
        </w:rPr>
        <w:t>干预性</w:t>
      </w:r>
      <w:bookmarkStart w:id="6" w:name="_GoBack"/>
      <w:bookmarkEnd w:id="6"/>
      <w:r>
        <w:rPr>
          <w:rFonts w:hint="eastAsia"/>
          <w:sz w:val="28"/>
          <w:szCs w:val="28"/>
          <w:highlight w:val="none"/>
          <w:lang w:val="en-US" w:eastAsia="zh-CN"/>
        </w:rPr>
        <w:t>研究</w:t>
      </w:r>
      <w:r>
        <w:rPr>
          <w:rFonts w:hint="eastAsia"/>
          <w:sz w:val="28"/>
          <w:szCs w:val="28"/>
          <w:highlight w:val="none"/>
        </w:rPr>
        <w:t>必需</w:t>
      </w:r>
      <w:r>
        <w:rPr>
          <w:rFonts w:hint="eastAsia"/>
          <w:sz w:val="28"/>
          <w:szCs w:val="28"/>
          <w:highlight w:val="none"/>
          <w:lang w:eastAsia="zh-CN"/>
        </w:rPr>
        <w:t>）</w:t>
      </w:r>
      <w:r>
        <w:rPr>
          <w:rFonts w:hint="eastAsia"/>
          <w:sz w:val="28"/>
          <w:szCs w:val="36"/>
          <w:highlight w:val="none"/>
        </w:rPr>
        <w:t>（</w:t>
      </w:r>
      <w:r>
        <w:rPr>
          <w:rFonts w:hint="eastAsia"/>
          <w:sz w:val="28"/>
          <w:szCs w:val="36"/>
          <w:highlight w:val="none"/>
          <w:lang w:eastAsia="zh-CN"/>
        </w:rPr>
        <w:t>同伦理</w:t>
      </w:r>
      <w:r>
        <w:rPr>
          <w:rFonts w:hint="eastAsia"/>
          <w:sz w:val="28"/>
          <w:szCs w:val="36"/>
          <w:highlight w:val="none"/>
        </w:rPr>
        <w:t>）；</w:t>
      </w:r>
      <w:r>
        <w:rPr>
          <w:rFonts w:hint="eastAsia"/>
          <w:sz w:val="28"/>
          <w:szCs w:val="36"/>
          <w:highlight w:val="none"/>
          <w:lang w:val="en-US" w:eastAsia="zh-CN"/>
        </w:rPr>
        <w:t>-</w:t>
      </w:r>
      <w:r>
        <w:rPr>
          <w:rFonts w:hint="eastAsia"/>
          <w:color w:val="C00000"/>
          <w:sz w:val="28"/>
          <w:szCs w:val="36"/>
          <w:highlight w:val="none"/>
          <w:lang w:val="en-US" w:eastAsia="zh-CN"/>
        </w:rPr>
        <w:t>-</w:t>
      </w:r>
      <w:r>
        <w:rPr>
          <w:rFonts w:hint="eastAsia"/>
          <w:b/>
          <w:bCs/>
          <w:color w:val="C00000"/>
          <w:sz w:val="28"/>
          <w:szCs w:val="36"/>
          <w:highlight w:val="none"/>
          <w:lang w:val="en-US" w:eastAsia="zh-CN"/>
        </w:rPr>
        <w:t>一式一份</w:t>
      </w:r>
    </w:p>
    <w:p w14:paraId="315AD922">
      <w:pPr>
        <w:numPr>
          <w:ilvl w:val="0"/>
          <w:numId w:val="0"/>
        </w:numPr>
        <w:rPr>
          <w:rFonts w:hint="eastAsia" w:ascii="Helvetica" w:hAnsi="Helvetica" w:cs="Helvetica"/>
          <w:color w:val="0000FF"/>
          <w:sz w:val="28"/>
          <w:szCs w:val="28"/>
          <w:highlight w:val="none"/>
          <w:shd w:val="clear" w:color="auto" w:fill="FFFFFF"/>
        </w:rPr>
      </w:pPr>
      <w:r>
        <w:rPr>
          <w:rFonts w:hint="eastAsia"/>
          <w:sz w:val="28"/>
          <w:szCs w:val="36"/>
          <w:highlight w:val="none"/>
          <w:lang w:val="en-US" w:eastAsia="zh-CN"/>
        </w:rPr>
        <w:t>3、</w:t>
      </w:r>
      <w:r>
        <w:rPr>
          <w:rFonts w:hint="eastAsia"/>
          <w:color w:val="0000FF"/>
          <w:sz w:val="28"/>
          <w:szCs w:val="36"/>
          <w:highlight w:val="none"/>
        </w:rPr>
        <w:t>合作协议书（多中心临床研究项目）</w:t>
      </w:r>
      <w:r>
        <w:rPr>
          <w:rFonts w:hint="eastAsia"/>
          <w:color w:val="0000FF"/>
          <w:sz w:val="28"/>
          <w:szCs w:val="36"/>
          <w:highlight w:val="none"/>
          <w:lang w:val="en-US" w:eastAsia="zh-CN"/>
        </w:rPr>
        <w:t>--</w:t>
      </w:r>
      <w:r>
        <w:rPr>
          <w:rFonts w:hint="eastAsia"/>
          <w:b/>
          <w:bCs/>
          <w:color w:val="0000FF"/>
          <w:sz w:val="28"/>
          <w:szCs w:val="36"/>
          <w:highlight w:val="none"/>
          <w:lang w:val="en-US" w:eastAsia="zh-CN"/>
        </w:rPr>
        <w:t>一式一份</w:t>
      </w:r>
      <w:r>
        <w:rPr>
          <w:rFonts w:hint="eastAsia"/>
          <w:color w:val="0000FF"/>
          <w:sz w:val="28"/>
          <w:szCs w:val="36"/>
          <w:highlight w:val="none"/>
        </w:rPr>
        <w:t>；</w:t>
      </w:r>
    </w:p>
    <w:p w14:paraId="62D255CD">
      <w:pPr>
        <w:numPr>
          <w:ilvl w:val="0"/>
          <w:numId w:val="0"/>
        </w:numPr>
        <w:rPr>
          <w:rFonts w:hint="eastAsia" w:eastAsia="宋体"/>
          <w:color w:val="0000FF"/>
          <w:sz w:val="28"/>
          <w:szCs w:val="36"/>
          <w:highlight w:val="none"/>
          <w:lang w:eastAsia="zh-CN"/>
        </w:rPr>
      </w:pPr>
      <w:r>
        <w:rPr>
          <w:rFonts w:hint="eastAsia" w:ascii="Helvetica" w:hAnsi="Helvetica" w:cs="Helvetica"/>
          <w:color w:val="0000FF"/>
          <w:sz w:val="28"/>
          <w:szCs w:val="28"/>
          <w:highlight w:val="none"/>
          <w:shd w:val="clear" w:color="auto" w:fill="FFFFFF"/>
          <w:lang w:val="en-US" w:eastAsia="zh-CN"/>
        </w:rPr>
        <w:t>4、</w:t>
      </w:r>
      <w:r>
        <w:rPr>
          <w:rFonts w:hint="eastAsia" w:ascii="Helvetica" w:hAnsi="Helvetica" w:cs="Helvetica"/>
          <w:color w:val="0000FF"/>
          <w:sz w:val="28"/>
          <w:szCs w:val="28"/>
          <w:highlight w:val="none"/>
          <w:shd w:val="clear" w:color="auto" w:fill="FFFFFF"/>
        </w:rPr>
        <w:t>临床科研项目合同书</w:t>
      </w:r>
      <w:bookmarkStart w:id="0" w:name="OLE_LINK1"/>
      <w:r>
        <w:rPr>
          <w:rFonts w:hint="eastAsia" w:ascii="Helvetica" w:hAnsi="Helvetica" w:cs="Helvetica"/>
          <w:color w:val="0000FF"/>
          <w:sz w:val="28"/>
          <w:szCs w:val="28"/>
          <w:highlight w:val="none"/>
          <w:shd w:val="clear" w:color="auto" w:fill="FFFFFF"/>
        </w:rPr>
        <w:t>（附件</w:t>
      </w:r>
      <w:r>
        <w:rPr>
          <w:rFonts w:hint="eastAsia" w:ascii="Helvetica" w:hAnsi="Helvetica" w:cs="Helvetica"/>
          <w:color w:val="0000FF"/>
          <w:sz w:val="28"/>
          <w:szCs w:val="28"/>
          <w:highlight w:val="none"/>
          <w:shd w:val="clear" w:color="auto" w:fill="FFFFFF"/>
          <w:lang w:val="en-US" w:eastAsia="zh-CN"/>
        </w:rPr>
        <w:t>2</w:t>
      </w:r>
      <w:r>
        <w:rPr>
          <w:rFonts w:hint="eastAsia" w:ascii="Helvetica" w:hAnsi="Helvetica" w:cs="Helvetica"/>
          <w:color w:val="0000FF"/>
          <w:sz w:val="28"/>
          <w:szCs w:val="28"/>
          <w:highlight w:val="none"/>
          <w:shd w:val="clear" w:color="auto" w:fill="FFFFFF"/>
        </w:rPr>
        <w:t>）</w:t>
      </w:r>
      <w:bookmarkEnd w:id="0"/>
      <w:r>
        <w:rPr>
          <w:rFonts w:hint="eastAsia" w:ascii="Helvetica" w:hAnsi="Helvetica" w:cs="Helvetica"/>
          <w:b w:val="0"/>
          <w:bCs w:val="0"/>
          <w:color w:val="0000FF"/>
          <w:sz w:val="28"/>
          <w:szCs w:val="28"/>
          <w:highlight w:val="none"/>
          <w:shd w:val="clear" w:color="auto" w:fill="FFFFFF"/>
          <w:lang w:val="en-US" w:eastAsia="zh-CN"/>
        </w:rPr>
        <w:t>--</w:t>
      </w:r>
      <w:r>
        <w:rPr>
          <w:rFonts w:hint="eastAsia" w:ascii="Helvetica" w:hAnsi="Helvetica" w:cs="Helvetica"/>
          <w:b/>
          <w:bCs/>
          <w:color w:val="0000FF"/>
          <w:sz w:val="28"/>
          <w:szCs w:val="28"/>
          <w:highlight w:val="none"/>
          <w:shd w:val="clear" w:color="auto" w:fill="FFFFFF"/>
          <w:lang w:val="en-US" w:eastAsia="zh-CN"/>
        </w:rPr>
        <w:t>一式两份</w:t>
      </w:r>
      <w:r>
        <w:rPr>
          <w:rFonts w:hint="eastAsia" w:ascii="Helvetica" w:hAnsi="Helvetica" w:cs="Helvetica"/>
          <w:color w:val="0000FF"/>
          <w:sz w:val="28"/>
          <w:szCs w:val="28"/>
          <w:highlight w:val="none"/>
          <w:shd w:val="clear" w:color="auto" w:fill="FFFFFF"/>
          <w:lang w:eastAsia="zh-CN"/>
        </w:rPr>
        <w:t>；</w:t>
      </w:r>
    </w:p>
    <w:p w14:paraId="5C052F1D">
      <w:pPr>
        <w:numPr>
          <w:ilvl w:val="0"/>
          <w:numId w:val="0"/>
        </w:numPr>
        <w:rPr>
          <w:rFonts w:hint="eastAsia"/>
          <w:sz w:val="28"/>
          <w:szCs w:val="28"/>
          <w:highlight w:val="none"/>
          <w:lang w:val="en-US" w:eastAsia="zh-CN"/>
        </w:rPr>
      </w:pPr>
      <w:r>
        <w:rPr>
          <w:rFonts w:hint="eastAsia"/>
          <w:sz w:val="28"/>
          <w:szCs w:val="28"/>
          <w:highlight w:val="none"/>
          <w:lang w:val="en-US" w:eastAsia="zh-CN"/>
        </w:rPr>
        <w:t>5、</w:t>
      </w:r>
      <w:r>
        <w:rPr>
          <w:rFonts w:hint="eastAsia"/>
          <w:sz w:val="28"/>
          <w:szCs w:val="28"/>
          <w:highlight w:val="none"/>
        </w:rPr>
        <w:t>研究者资质证明</w:t>
      </w:r>
      <w:r>
        <w:rPr>
          <w:rFonts w:hint="eastAsia"/>
          <w:sz w:val="28"/>
          <w:szCs w:val="28"/>
          <w:highlight w:val="none"/>
          <w:lang w:eastAsia="zh-CN"/>
        </w:rPr>
        <w:t>（</w:t>
      </w:r>
      <w:bookmarkStart w:id="1" w:name="OLE_LINK2"/>
      <w:r>
        <w:rPr>
          <w:rFonts w:hint="eastAsia"/>
          <w:sz w:val="28"/>
          <w:szCs w:val="28"/>
          <w:highlight w:val="none"/>
          <w:lang w:eastAsia="zh-CN"/>
        </w:rPr>
        <w:t>同伦理</w:t>
      </w:r>
      <w:bookmarkEnd w:id="1"/>
      <w:r>
        <w:rPr>
          <w:rFonts w:hint="eastAsia"/>
          <w:sz w:val="28"/>
          <w:szCs w:val="28"/>
          <w:highlight w:val="none"/>
          <w:lang w:eastAsia="zh-CN"/>
        </w:rPr>
        <w:t>）</w:t>
      </w:r>
      <w:r>
        <w:rPr>
          <w:rFonts w:hint="eastAsia"/>
          <w:sz w:val="28"/>
          <w:szCs w:val="28"/>
          <w:highlight w:val="none"/>
          <w:lang w:val="en-US" w:eastAsia="zh-CN"/>
        </w:rPr>
        <w:t>--</w:t>
      </w:r>
      <w:r>
        <w:rPr>
          <w:rFonts w:hint="eastAsia"/>
          <w:b/>
          <w:bCs/>
          <w:color w:val="C00000"/>
          <w:sz w:val="28"/>
          <w:szCs w:val="28"/>
          <w:highlight w:val="none"/>
          <w:lang w:val="en-US" w:eastAsia="zh-CN"/>
        </w:rPr>
        <w:t>一式一份</w:t>
      </w:r>
    </w:p>
    <w:p w14:paraId="47E7DB96">
      <w:pPr>
        <w:numPr>
          <w:ilvl w:val="0"/>
          <w:numId w:val="0"/>
        </w:numPr>
        <w:rPr>
          <w:rFonts w:hint="eastAsia" w:ascii="Helvetica" w:hAnsi="Helvetica" w:cs="Helvetica"/>
          <w:color w:val="232323"/>
          <w:sz w:val="28"/>
          <w:szCs w:val="28"/>
          <w:highlight w:val="none"/>
          <w:shd w:val="clear" w:color="auto" w:fill="FFFFFF"/>
        </w:rPr>
      </w:pPr>
      <w:r>
        <w:rPr>
          <w:rFonts w:hint="eastAsia"/>
          <w:sz w:val="28"/>
          <w:szCs w:val="28"/>
          <w:highlight w:val="none"/>
          <w:lang w:val="en-US" w:eastAsia="zh-CN"/>
        </w:rPr>
        <w:t>6、</w:t>
      </w:r>
      <w:r>
        <w:rPr>
          <w:rFonts w:hint="eastAsia"/>
          <w:sz w:val="28"/>
          <w:szCs w:val="28"/>
          <w:highlight w:val="none"/>
        </w:rPr>
        <w:t>主要研究者的利益冲突声明</w:t>
      </w:r>
      <w:r>
        <w:rPr>
          <w:rFonts w:hint="eastAsia" w:ascii="Helvetica" w:hAnsi="Helvetica" w:cs="Helvetica"/>
          <w:color w:val="232323"/>
          <w:sz w:val="28"/>
          <w:szCs w:val="28"/>
          <w:highlight w:val="none"/>
          <w:shd w:val="clear" w:color="auto" w:fill="FFFFFF"/>
        </w:rPr>
        <w:t>（</w:t>
      </w:r>
      <w:r>
        <w:rPr>
          <w:rFonts w:hint="eastAsia"/>
          <w:sz w:val="28"/>
          <w:szCs w:val="28"/>
          <w:highlight w:val="none"/>
          <w:lang w:eastAsia="zh-CN"/>
        </w:rPr>
        <w:t>同伦理</w:t>
      </w:r>
      <w:r>
        <w:rPr>
          <w:rFonts w:hint="eastAsia" w:ascii="Helvetica" w:hAnsi="Helvetica" w:cs="Helvetica"/>
          <w:color w:val="232323"/>
          <w:sz w:val="28"/>
          <w:szCs w:val="28"/>
          <w:highlight w:val="none"/>
          <w:shd w:val="clear" w:color="auto" w:fill="FFFFFF"/>
        </w:rPr>
        <w:t>）</w:t>
      </w:r>
      <w:r>
        <w:rPr>
          <w:rFonts w:hint="eastAsia" w:ascii="Helvetica" w:hAnsi="Helvetica" w:cs="Helvetica"/>
          <w:color w:val="232323"/>
          <w:sz w:val="28"/>
          <w:szCs w:val="28"/>
          <w:highlight w:val="none"/>
          <w:shd w:val="clear" w:color="auto" w:fill="FFFFFF"/>
          <w:lang w:val="en-US" w:eastAsia="zh-CN"/>
        </w:rPr>
        <w:t>--</w:t>
      </w:r>
      <w:r>
        <w:rPr>
          <w:rFonts w:hint="eastAsia" w:ascii="Helvetica" w:hAnsi="Helvetica" w:cs="Helvetica"/>
          <w:b/>
          <w:bCs/>
          <w:color w:val="C00000"/>
          <w:sz w:val="28"/>
          <w:szCs w:val="28"/>
          <w:highlight w:val="none"/>
          <w:shd w:val="clear" w:color="auto" w:fill="FFFFFF"/>
          <w:lang w:val="en-US" w:eastAsia="zh-CN"/>
        </w:rPr>
        <w:t>一式一份</w:t>
      </w:r>
    </w:p>
    <w:p w14:paraId="16EBB0D7">
      <w:pPr>
        <w:jc w:val="both"/>
        <w:rPr>
          <w:rFonts w:hint="eastAsia" w:ascii="Helvetica" w:hAnsi="Helvetica" w:cs="Helvetica"/>
          <w:color w:val="232323"/>
          <w:sz w:val="28"/>
          <w:szCs w:val="28"/>
          <w:highlight w:val="none"/>
          <w:shd w:val="clear" w:color="auto" w:fill="FFFFFF"/>
          <w:lang w:eastAsia="zh-CN"/>
        </w:rPr>
      </w:pPr>
      <w:r>
        <w:rPr>
          <w:rFonts w:hint="eastAsia" w:ascii="Helvetica" w:hAnsi="Helvetica" w:cs="Helvetica"/>
          <w:color w:val="232323"/>
          <w:sz w:val="28"/>
          <w:szCs w:val="28"/>
          <w:highlight w:val="none"/>
          <w:shd w:val="clear" w:color="auto" w:fill="FFFFFF"/>
          <w:lang w:val="en-US" w:eastAsia="zh-CN"/>
        </w:rPr>
        <w:t>7、</w:t>
      </w:r>
      <w:r>
        <w:rPr>
          <w:rFonts w:hint="eastAsia" w:eastAsia="宋体" w:cs="Times New Roman"/>
          <w:sz w:val="28"/>
          <w:szCs w:val="28"/>
          <w:highlight w:val="none"/>
          <w:lang w:val="en-US" w:eastAsia="zh-CN"/>
        </w:rPr>
        <w:t>科学性审查意见</w:t>
      </w:r>
      <w:r>
        <w:rPr>
          <w:rFonts w:hint="eastAsia" w:ascii="Helvetica" w:hAnsi="Helvetica" w:cs="Helvetica"/>
          <w:color w:val="232323"/>
          <w:sz w:val="28"/>
          <w:szCs w:val="28"/>
          <w:highlight w:val="none"/>
          <w:shd w:val="clear" w:color="auto" w:fill="FFFFFF"/>
        </w:rPr>
        <w:t>（附件</w:t>
      </w:r>
      <w:r>
        <w:rPr>
          <w:rFonts w:hint="eastAsia" w:ascii="Helvetica" w:hAnsi="Helvetica" w:cs="Helvetica"/>
          <w:color w:val="232323"/>
          <w:sz w:val="28"/>
          <w:szCs w:val="28"/>
          <w:highlight w:val="none"/>
          <w:shd w:val="clear" w:color="auto" w:fill="FFFFFF"/>
          <w:lang w:val="en-US" w:eastAsia="zh-CN"/>
        </w:rPr>
        <w:t>3</w:t>
      </w:r>
      <w:r>
        <w:rPr>
          <w:rFonts w:hint="eastAsia" w:ascii="Helvetica" w:hAnsi="Helvetica" w:cs="Helvetica"/>
          <w:color w:val="232323"/>
          <w:sz w:val="28"/>
          <w:szCs w:val="28"/>
          <w:highlight w:val="none"/>
          <w:shd w:val="clear" w:color="auto" w:fill="FFFFFF"/>
        </w:rPr>
        <w:t>）</w:t>
      </w:r>
      <w:r>
        <w:rPr>
          <w:rFonts w:hint="eastAsia" w:ascii="Helvetica" w:hAnsi="Helvetica" w:cs="Helvetica"/>
          <w:color w:val="232323"/>
          <w:sz w:val="28"/>
          <w:szCs w:val="28"/>
          <w:highlight w:val="none"/>
          <w:shd w:val="clear" w:color="auto" w:fill="FFFFFF"/>
          <w:lang w:val="en-US" w:eastAsia="zh-CN"/>
        </w:rPr>
        <w:t>--</w:t>
      </w:r>
      <w:r>
        <w:rPr>
          <w:rFonts w:hint="eastAsia" w:ascii="Helvetica" w:hAnsi="Helvetica" w:cs="Helvetica"/>
          <w:b/>
          <w:bCs/>
          <w:color w:val="C00000"/>
          <w:sz w:val="28"/>
          <w:szCs w:val="28"/>
          <w:highlight w:val="none"/>
          <w:shd w:val="clear" w:color="auto" w:fill="FFFFFF"/>
          <w:lang w:val="en-US" w:eastAsia="zh-CN"/>
        </w:rPr>
        <w:t>一式两份</w:t>
      </w:r>
      <w:r>
        <w:rPr>
          <w:rFonts w:hint="eastAsia" w:ascii="Helvetica" w:hAnsi="Helvetica" w:cs="Helvetica"/>
          <w:color w:val="232323"/>
          <w:sz w:val="28"/>
          <w:szCs w:val="28"/>
          <w:highlight w:val="none"/>
          <w:shd w:val="clear" w:color="auto" w:fill="FFFFFF"/>
          <w:lang w:eastAsia="zh-CN"/>
        </w:rPr>
        <w:t>。</w:t>
      </w:r>
    </w:p>
    <w:p w14:paraId="14E81683">
      <w:pPr>
        <w:jc w:val="both"/>
        <w:rPr>
          <w:rFonts w:hint="default" w:ascii="Helvetica" w:hAnsi="Helvetica" w:cs="Helvetica"/>
          <w:b/>
          <w:bCs/>
          <w:color w:val="C00000"/>
          <w:sz w:val="28"/>
          <w:szCs w:val="28"/>
          <w:shd w:val="clear" w:color="auto" w:fill="FFFFFF"/>
          <w:lang w:val="en-US" w:eastAsia="zh-CN"/>
        </w:rPr>
      </w:pPr>
    </w:p>
    <w:p w14:paraId="74419482">
      <w:pPr>
        <w:numPr>
          <w:ilvl w:val="0"/>
          <w:numId w:val="0"/>
        </w:numPr>
        <w:rPr>
          <w:rFonts w:hint="eastAsia" w:ascii="Helvetica" w:hAnsi="Helvetica" w:eastAsia="宋体" w:cs="Helvetica"/>
          <w:color w:val="232323"/>
          <w:sz w:val="28"/>
          <w:szCs w:val="28"/>
          <w:shd w:val="clear" w:color="auto" w:fill="FFFFFF"/>
          <w:lang w:val="en-US" w:eastAsia="zh-CN"/>
        </w:rPr>
      </w:pPr>
    </w:p>
    <w:p w14:paraId="6A1F2942"/>
    <w:p w14:paraId="1A423E3B"/>
    <w:p w14:paraId="050430A5"/>
    <w:p w14:paraId="708A8860"/>
    <w:p w14:paraId="401299E0"/>
    <w:p w14:paraId="63AA438B"/>
    <w:p w14:paraId="5C9EC6E8"/>
    <w:p w14:paraId="69655620"/>
    <w:p w14:paraId="3686D4B2"/>
    <w:p w14:paraId="3A375E25"/>
    <w:p w14:paraId="7E9A9CDD"/>
    <w:p w14:paraId="6BE04CA3"/>
    <w:p w14:paraId="65C772C5"/>
    <w:p w14:paraId="1E525017"/>
    <w:p w14:paraId="3FF4BA3F"/>
    <w:p w14:paraId="74815B2C"/>
    <w:p w14:paraId="3D52E773"/>
    <w:p w14:paraId="26955317"/>
    <w:p w14:paraId="451757BE"/>
    <w:p w14:paraId="466DFFC3"/>
    <w:p w14:paraId="28649441">
      <w:pPr>
        <w:widowControl/>
        <w:jc w:val="both"/>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附件1：</w:t>
      </w:r>
    </w:p>
    <w:p w14:paraId="485AAB7C">
      <w:pPr>
        <w:widowControl/>
        <w:jc w:val="center"/>
        <w:rPr>
          <w:rFonts w:hint="eastAsia" w:eastAsia="黑体"/>
          <w:kern w:val="0"/>
          <w:sz w:val="30"/>
          <w:szCs w:val="30"/>
          <w:lang w:eastAsia="zh-CN"/>
        </w:rPr>
      </w:pPr>
      <w:r>
        <w:rPr>
          <w:rFonts w:hint="eastAsia" w:eastAsia="黑体"/>
          <w:kern w:val="0"/>
          <w:sz w:val="30"/>
          <w:szCs w:val="30"/>
          <w:lang w:eastAsia="zh-CN"/>
        </w:rPr>
        <w:t>临床研究</w:t>
      </w:r>
      <w:r>
        <w:rPr>
          <w:rFonts w:hint="eastAsia" w:eastAsia="黑体"/>
          <w:kern w:val="0"/>
          <w:sz w:val="30"/>
          <w:szCs w:val="30"/>
          <w:lang w:val="en-US" w:eastAsia="zh-CN"/>
        </w:rPr>
        <w:t>科学性审查</w:t>
      </w:r>
      <w:r>
        <w:rPr>
          <w:rFonts w:hint="eastAsia" w:eastAsia="黑体"/>
          <w:kern w:val="0"/>
          <w:sz w:val="30"/>
          <w:szCs w:val="30"/>
          <w:lang w:eastAsia="zh-CN"/>
        </w:rPr>
        <w:t>申请表</w:t>
      </w:r>
    </w:p>
    <w:p w14:paraId="185FDBDE">
      <w:pPr>
        <w:jc w:val="left"/>
        <w:rPr>
          <w:rFonts w:hint="default" w:asciiTheme="minorEastAsia" w:hAnsiTheme="minorEastAsia" w:eastAsiaTheme="minorEastAsia"/>
          <w:bCs/>
          <w:sz w:val="24"/>
          <w:u w:val="single"/>
          <w:lang w:val="en-US" w:eastAsia="zh-CN"/>
        </w:rPr>
      </w:pPr>
      <w:r>
        <w:rPr>
          <w:rFonts w:hint="eastAsia" w:asciiTheme="minorEastAsia" w:hAnsiTheme="minorEastAsia" w:eastAsiaTheme="minorEastAsia"/>
          <w:bCs/>
          <w:sz w:val="24"/>
        </w:rPr>
        <w:t>送审日期：</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u w:val="none"/>
        </w:rPr>
        <w:t>年</w:t>
      </w:r>
      <w:r>
        <w:rPr>
          <w:rFonts w:hint="eastAsia" w:asciiTheme="minorEastAsia" w:hAnsiTheme="minorEastAsia" w:eastAsiaTheme="minorEastAsia"/>
          <w:bCs/>
          <w:sz w:val="24"/>
          <w:u w:val="single"/>
          <w:lang w:val="en-US" w:eastAsia="zh-CN"/>
        </w:rPr>
        <w:t xml:space="preserve"> </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u w:val="none"/>
        </w:rPr>
        <w:t>月</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u w:val="single"/>
          <w:lang w:val="en-US" w:eastAsia="zh-CN"/>
        </w:rPr>
        <w:t xml:space="preserve"> </w:t>
      </w:r>
      <w:r>
        <w:rPr>
          <w:rFonts w:hint="eastAsia" w:asciiTheme="minorEastAsia" w:hAnsiTheme="minorEastAsia" w:eastAsiaTheme="minorEastAsia"/>
          <w:bCs/>
          <w:sz w:val="24"/>
          <w:u w:val="none"/>
        </w:rPr>
        <w:t>日</w:t>
      </w:r>
      <w:r>
        <w:rPr>
          <w:rFonts w:hint="eastAsia" w:asciiTheme="minorEastAsia" w:hAnsiTheme="minorEastAsia" w:eastAsiaTheme="minorEastAsia"/>
          <w:bCs/>
          <w:sz w:val="24"/>
          <w:u w:val="none"/>
          <w:lang w:val="en-US" w:eastAsia="zh-CN"/>
        </w:rPr>
        <w:t xml:space="preserve">                        受理号：</w:t>
      </w:r>
    </w:p>
    <w:tbl>
      <w:tblPr>
        <w:tblStyle w:val="8"/>
        <w:tblW w:w="926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62"/>
        <w:gridCol w:w="1419"/>
        <w:gridCol w:w="743"/>
        <w:gridCol w:w="677"/>
        <w:gridCol w:w="43"/>
        <w:gridCol w:w="1657"/>
        <w:gridCol w:w="431"/>
        <w:gridCol w:w="419"/>
        <w:gridCol w:w="313"/>
        <w:gridCol w:w="600"/>
        <w:gridCol w:w="1303"/>
      </w:tblGrid>
      <w:tr w14:paraId="29EF7F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0" w:hRule="exact"/>
          <w:jc w:val="center"/>
        </w:trPr>
        <w:tc>
          <w:tcPr>
            <w:tcW w:w="1662" w:type="dxa"/>
            <w:vAlign w:val="center"/>
          </w:tcPr>
          <w:p w14:paraId="3E6AF42D">
            <w:pPr>
              <w:jc w:val="center"/>
              <w:rPr>
                <w:rFonts w:asciiTheme="minorEastAsia" w:hAnsiTheme="minorEastAsia" w:eastAsiaTheme="minorEastAsia"/>
                <w:bCs/>
                <w:sz w:val="24"/>
              </w:rPr>
            </w:pPr>
            <w:r>
              <w:rPr>
                <w:rFonts w:hint="eastAsia" w:asciiTheme="minorEastAsia" w:hAnsiTheme="minorEastAsia" w:eastAsiaTheme="minorEastAsia"/>
                <w:bCs/>
                <w:sz w:val="24"/>
              </w:rPr>
              <w:t>研究项目名称</w:t>
            </w:r>
          </w:p>
        </w:tc>
        <w:tc>
          <w:tcPr>
            <w:tcW w:w="7605" w:type="dxa"/>
            <w:gridSpan w:val="10"/>
            <w:vAlign w:val="center"/>
          </w:tcPr>
          <w:p w14:paraId="2B0168CC">
            <w:pPr>
              <w:rPr>
                <w:rFonts w:asciiTheme="minorEastAsia" w:hAnsiTheme="minorEastAsia" w:eastAsiaTheme="minorEastAsia"/>
                <w:bCs/>
                <w:sz w:val="24"/>
              </w:rPr>
            </w:pPr>
          </w:p>
        </w:tc>
      </w:tr>
      <w:tr w14:paraId="410694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exact"/>
          <w:jc w:val="center"/>
        </w:trPr>
        <w:tc>
          <w:tcPr>
            <w:tcW w:w="1662" w:type="dxa"/>
            <w:vAlign w:val="center"/>
          </w:tcPr>
          <w:p w14:paraId="0D437F7F">
            <w:pPr>
              <w:jc w:val="center"/>
              <w:rPr>
                <w:rFonts w:asciiTheme="minorEastAsia" w:hAnsiTheme="minorEastAsia" w:eastAsiaTheme="minorEastAsia"/>
                <w:bCs/>
                <w:sz w:val="24"/>
              </w:rPr>
            </w:pPr>
            <w:r>
              <w:rPr>
                <w:rFonts w:hint="eastAsia" w:asciiTheme="minorEastAsia" w:hAnsiTheme="minorEastAsia" w:eastAsiaTheme="minorEastAsia"/>
                <w:bCs/>
                <w:sz w:val="24"/>
              </w:rPr>
              <w:t>项目负责人</w:t>
            </w:r>
          </w:p>
        </w:tc>
        <w:tc>
          <w:tcPr>
            <w:tcW w:w="2162" w:type="dxa"/>
            <w:gridSpan w:val="2"/>
            <w:vAlign w:val="center"/>
          </w:tcPr>
          <w:p w14:paraId="0AE2E29A">
            <w:pPr>
              <w:rPr>
                <w:rFonts w:hint="eastAsia" w:asciiTheme="minorEastAsia" w:hAnsiTheme="minorEastAsia" w:eastAsiaTheme="minorEastAsia"/>
                <w:bCs/>
                <w:sz w:val="24"/>
                <w:lang w:val="en-US" w:eastAsia="zh-CN"/>
              </w:rPr>
            </w:pPr>
          </w:p>
        </w:tc>
        <w:tc>
          <w:tcPr>
            <w:tcW w:w="720" w:type="dxa"/>
            <w:gridSpan w:val="2"/>
            <w:vAlign w:val="center"/>
          </w:tcPr>
          <w:p w14:paraId="7C59F8AF">
            <w:pPr>
              <w:rPr>
                <w:rFonts w:asciiTheme="minorEastAsia" w:hAnsiTheme="minorEastAsia" w:eastAsiaTheme="minorEastAsia"/>
                <w:bCs/>
                <w:sz w:val="24"/>
              </w:rPr>
            </w:pPr>
            <w:r>
              <w:rPr>
                <w:rFonts w:hint="eastAsia" w:asciiTheme="minorEastAsia" w:hAnsiTheme="minorEastAsia" w:eastAsiaTheme="minorEastAsia"/>
                <w:bCs/>
                <w:sz w:val="24"/>
              </w:rPr>
              <w:t>科室</w:t>
            </w:r>
          </w:p>
        </w:tc>
        <w:tc>
          <w:tcPr>
            <w:tcW w:w="2088" w:type="dxa"/>
            <w:gridSpan w:val="2"/>
            <w:vAlign w:val="center"/>
          </w:tcPr>
          <w:p w14:paraId="134677AB">
            <w:pPr>
              <w:rPr>
                <w:rFonts w:hint="eastAsia" w:asciiTheme="minorEastAsia" w:hAnsiTheme="minorEastAsia" w:eastAsiaTheme="minorEastAsia"/>
                <w:bCs/>
                <w:sz w:val="24"/>
                <w:lang w:val="en-US" w:eastAsia="zh-CN"/>
              </w:rPr>
            </w:pPr>
          </w:p>
        </w:tc>
        <w:tc>
          <w:tcPr>
            <w:tcW w:w="732" w:type="dxa"/>
            <w:gridSpan w:val="2"/>
            <w:vAlign w:val="center"/>
          </w:tcPr>
          <w:p w14:paraId="6664EFB7">
            <w:pPr>
              <w:jc w:val="center"/>
              <w:rPr>
                <w:rFonts w:asciiTheme="minorEastAsia" w:hAnsiTheme="minorEastAsia" w:eastAsiaTheme="minorEastAsia"/>
                <w:bCs/>
                <w:sz w:val="24"/>
              </w:rPr>
            </w:pPr>
            <w:r>
              <w:rPr>
                <w:rFonts w:hint="eastAsia" w:asciiTheme="minorEastAsia" w:hAnsiTheme="minorEastAsia" w:eastAsiaTheme="minorEastAsia"/>
                <w:bCs/>
                <w:sz w:val="24"/>
              </w:rPr>
              <w:t>职称</w:t>
            </w:r>
          </w:p>
        </w:tc>
        <w:tc>
          <w:tcPr>
            <w:tcW w:w="1903" w:type="dxa"/>
            <w:gridSpan w:val="2"/>
            <w:vAlign w:val="center"/>
          </w:tcPr>
          <w:p w14:paraId="209DA18E">
            <w:pPr>
              <w:jc w:val="left"/>
              <w:rPr>
                <w:rFonts w:hint="eastAsia" w:asciiTheme="minorEastAsia" w:hAnsiTheme="minorEastAsia" w:eastAsiaTheme="minorEastAsia"/>
                <w:bCs/>
                <w:sz w:val="24"/>
                <w:lang w:val="en-US" w:eastAsia="zh-CN"/>
              </w:rPr>
            </w:pPr>
          </w:p>
        </w:tc>
      </w:tr>
      <w:tr w14:paraId="14D49E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3" w:hRule="exact"/>
          <w:jc w:val="center"/>
        </w:trPr>
        <w:tc>
          <w:tcPr>
            <w:tcW w:w="1662" w:type="dxa"/>
            <w:vMerge w:val="restart"/>
            <w:vAlign w:val="center"/>
          </w:tcPr>
          <w:p w14:paraId="302DE92B">
            <w:pPr>
              <w:jc w:val="center"/>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val="en-US" w:eastAsia="zh-CN"/>
              </w:rPr>
              <w:t>项目类别</w:t>
            </w:r>
          </w:p>
        </w:tc>
        <w:tc>
          <w:tcPr>
            <w:tcW w:w="7605" w:type="dxa"/>
            <w:gridSpan w:val="10"/>
            <w:vAlign w:val="center"/>
          </w:tcPr>
          <w:p w14:paraId="51663152">
            <w:pPr>
              <w:jc w:val="left"/>
              <w:rPr>
                <w:rFonts w:hint="default" w:asciiTheme="minorEastAsia" w:hAnsiTheme="minorEastAsia" w:eastAsiaTheme="minorEastAsia"/>
                <w:bCs/>
                <w:sz w:val="24"/>
                <w:u w:val="single"/>
                <w:lang w:val="en-US" w:eastAsia="zh-CN"/>
              </w:rPr>
            </w:pP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 xml:space="preserve"> </w:t>
            </w:r>
            <w:r>
              <w:rPr>
                <w:rFonts w:hint="eastAsia" w:asciiTheme="minorEastAsia" w:hAnsiTheme="minorEastAsia" w:eastAsiaTheme="minorEastAsia"/>
                <w:sz w:val="24"/>
                <w:lang w:val="en-US" w:eastAsia="zh-CN"/>
              </w:rPr>
              <w:t>立项</w:t>
            </w:r>
            <w:r>
              <w:rPr>
                <w:rFonts w:hint="eastAsia" w:asciiTheme="minorEastAsia" w:hAnsiTheme="minorEastAsia" w:eastAsiaTheme="minorEastAsia"/>
                <w:sz w:val="24"/>
              </w:rPr>
              <w:t>课题：</w:t>
            </w:r>
            <w:r>
              <w:rPr>
                <w:rFonts w:hint="eastAsia" w:asciiTheme="minorEastAsia" w:hAnsiTheme="minorEastAsia" w:eastAsiaTheme="minorEastAsia"/>
                <w:sz w:val="24"/>
                <w:lang w:val="en-US" w:eastAsia="zh-CN"/>
              </w:rPr>
              <w:t xml:space="preserve"> </w:t>
            </w: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 xml:space="preserve">国家级  </w:t>
            </w: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 xml:space="preserve">省部级  </w:t>
            </w: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 xml:space="preserve">市厅级  </w:t>
            </w: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 xml:space="preserve">局级  </w:t>
            </w: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lang w:val="en-US" w:eastAsia="zh-CN"/>
              </w:rPr>
              <w:t>其他</w:t>
            </w:r>
          </w:p>
        </w:tc>
      </w:tr>
      <w:tr w14:paraId="53C5BD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7" w:hRule="exact"/>
          <w:jc w:val="center"/>
        </w:trPr>
        <w:tc>
          <w:tcPr>
            <w:tcW w:w="1662" w:type="dxa"/>
            <w:vMerge w:val="continue"/>
            <w:vAlign w:val="center"/>
          </w:tcPr>
          <w:p w14:paraId="7DBA8EAB">
            <w:pPr>
              <w:jc w:val="center"/>
              <w:rPr>
                <w:rFonts w:asciiTheme="minorEastAsia" w:hAnsiTheme="minorEastAsia" w:eastAsiaTheme="minorEastAsia"/>
                <w:bCs/>
                <w:sz w:val="24"/>
              </w:rPr>
            </w:pPr>
          </w:p>
        </w:tc>
        <w:tc>
          <w:tcPr>
            <w:tcW w:w="7605" w:type="dxa"/>
            <w:gridSpan w:val="10"/>
            <w:vAlign w:val="center"/>
          </w:tcPr>
          <w:p w14:paraId="46C75176">
            <w:pPr>
              <w:rPr>
                <w:rFonts w:asciiTheme="minorEastAsia" w:hAnsiTheme="minorEastAsia" w:eastAsiaTheme="minorEastAsia"/>
              </w:rPr>
            </w:pPr>
            <w:r>
              <w:rPr>
                <w:rFonts w:hint="eastAsia" w:asciiTheme="minorEastAsia" w:hAnsiTheme="minorEastAsia" w:eastAsiaTheme="minorEastAsia"/>
                <w:bCs/>
                <w:sz w:val="24"/>
              </w:rPr>
              <w:sym w:font="Wingdings 2" w:char="00A3"/>
            </w:r>
            <w:r>
              <w:rPr>
                <w:rFonts w:hint="eastAsia" w:asciiTheme="minorEastAsia" w:hAnsiTheme="minorEastAsia" w:eastAsiaTheme="minorEastAsia"/>
                <w:bCs/>
                <w:sz w:val="24"/>
              </w:rPr>
              <w:t xml:space="preserve"> </w:t>
            </w:r>
            <w:r>
              <w:rPr>
                <w:rFonts w:hint="eastAsia" w:asciiTheme="minorEastAsia" w:hAnsiTheme="minorEastAsia" w:eastAsiaTheme="minorEastAsia"/>
                <w:sz w:val="24"/>
                <w:lang w:val="en-US" w:eastAsia="zh-CN"/>
              </w:rPr>
              <w:t>以发表论文为目的临床研究</w:t>
            </w:r>
          </w:p>
        </w:tc>
      </w:tr>
      <w:tr w14:paraId="49CEC5DE">
        <w:tblPrEx>
          <w:tblCellMar>
            <w:top w:w="0" w:type="dxa"/>
            <w:left w:w="108" w:type="dxa"/>
            <w:bottom w:w="0" w:type="dxa"/>
            <w:right w:w="108" w:type="dxa"/>
          </w:tblCellMar>
        </w:tblPrEx>
        <w:trPr>
          <w:trHeight w:val="637" w:hRule="exact"/>
          <w:jc w:val="center"/>
        </w:trPr>
        <w:tc>
          <w:tcPr>
            <w:tcW w:w="1662" w:type="dxa"/>
            <w:vMerge w:val="continue"/>
            <w:vAlign w:val="center"/>
          </w:tcPr>
          <w:p w14:paraId="18E9DD2B">
            <w:pPr>
              <w:jc w:val="center"/>
              <w:rPr>
                <w:rFonts w:asciiTheme="minorEastAsia" w:hAnsiTheme="minorEastAsia" w:eastAsiaTheme="minorEastAsia"/>
                <w:bCs/>
                <w:sz w:val="24"/>
              </w:rPr>
            </w:pPr>
          </w:p>
        </w:tc>
        <w:tc>
          <w:tcPr>
            <w:tcW w:w="7605" w:type="dxa"/>
            <w:gridSpan w:val="10"/>
            <w:vAlign w:val="center"/>
          </w:tcPr>
          <w:p w14:paraId="1AFF5ADC">
            <w:pPr>
              <w:rPr>
                <w:rFonts w:asciiTheme="minorEastAsia" w:hAnsiTheme="minorEastAsia" w:eastAsiaTheme="minorEastAsia"/>
                <w:u w:val="single"/>
              </w:rPr>
            </w:pPr>
            <w:r>
              <w:rPr>
                <w:rFonts w:asciiTheme="minorEastAsia" w:hAnsiTheme="minorEastAsia" w:eastAsiaTheme="minorEastAsia"/>
                <w:bCs/>
                <w:sz w:val="24"/>
              </w:rPr>
              <w:sym w:font="Wingdings 2" w:char="00A3"/>
            </w:r>
            <w:r>
              <w:rPr>
                <w:rFonts w:hint="eastAsia" w:asciiTheme="minorEastAsia" w:hAnsiTheme="minorEastAsia" w:eastAsiaTheme="minorEastAsia"/>
                <w:bCs/>
                <w:sz w:val="24"/>
              </w:rPr>
              <w:t xml:space="preserve"> 研究生课题，导师：</w:t>
            </w:r>
            <w:r>
              <w:rPr>
                <w:rFonts w:hint="eastAsia" w:asciiTheme="minorEastAsia" w:hAnsiTheme="minorEastAsia" w:eastAsiaTheme="minorEastAsia"/>
                <w:bCs/>
                <w:sz w:val="24"/>
                <w:u w:val="single"/>
              </w:rPr>
              <w:t xml:space="preserve">               </w:t>
            </w:r>
          </w:p>
        </w:tc>
      </w:tr>
      <w:tr w14:paraId="1C4C86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58" w:hRule="exact"/>
          <w:jc w:val="center"/>
        </w:trPr>
        <w:tc>
          <w:tcPr>
            <w:tcW w:w="1662" w:type="dxa"/>
            <w:vMerge w:val="continue"/>
            <w:vAlign w:val="center"/>
          </w:tcPr>
          <w:p w14:paraId="2116DF9C">
            <w:pPr>
              <w:jc w:val="center"/>
              <w:rPr>
                <w:rFonts w:asciiTheme="minorEastAsia" w:hAnsiTheme="minorEastAsia" w:eastAsiaTheme="minorEastAsia"/>
                <w:bCs/>
                <w:sz w:val="24"/>
              </w:rPr>
            </w:pPr>
          </w:p>
        </w:tc>
        <w:tc>
          <w:tcPr>
            <w:tcW w:w="7605" w:type="dxa"/>
            <w:gridSpan w:val="10"/>
            <w:vAlign w:val="center"/>
          </w:tcPr>
          <w:p w14:paraId="70410A93">
            <w:pPr>
              <w:spacing w:line="276" w:lineRule="auto"/>
              <w:rPr>
                <w:rFonts w:hint="eastAsia" w:asciiTheme="minorEastAsia" w:hAnsiTheme="minorEastAsia" w:eastAsiaTheme="minorEastAsia"/>
                <w:bCs/>
                <w:sz w:val="24"/>
              </w:rPr>
            </w:pP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 xml:space="preserve"> </w:t>
            </w:r>
            <w:r>
              <w:rPr>
                <w:rFonts w:hint="eastAsia" w:asciiTheme="minorEastAsia" w:hAnsiTheme="minorEastAsia" w:eastAsiaTheme="minorEastAsia"/>
                <w:bCs/>
                <w:sz w:val="24"/>
              </w:rPr>
              <w:t>多中心</w:t>
            </w:r>
            <w:r>
              <w:rPr>
                <w:rFonts w:hint="eastAsia" w:asciiTheme="minorEastAsia" w:hAnsiTheme="minorEastAsia" w:eastAsiaTheme="minorEastAsia"/>
                <w:bCs/>
                <w:sz w:val="24"/>
                <w:lang w:val="en-US" w:eastAsia="zh-CN"/>
              </w:rPr>
              <w:t>临床</w:t>
            </w:r>
            <w:r>
              <w:rPr>
                <w:rFonts w:hint="eastAsia" w:asciiTheme="minorEastAsia" w:hAnsiTheme="minorEastAsia" w:eastAsiaTheme="minorEastAsia"/>
                <w:bCs/>
                <w:sz w:val="24"/>
              </w:rPr>
              <w:t>研究</w:t>
            </w:r>
          </w:p>
          <w:p w14:paraId="593F5E3C">
            <w:pPr>
              <w:spacing w:line="276" w:lineRule="auto"/>
              <w:rPr>
                <w:rFonts w:hint="eastAsia" w:asciiTheme="minorEastAsia" w:hAnsiTheme="minorEastAsia" w:eastAsiaTheme="minorEastAsia"/>
                <w:bCs/>
                <w:sz w:val="24"/>
              </w:rPr>
            </w:pPr>
            <w:r>
              <w:rPr>
                <w:rFonts w:hint="eastAsia" w:asciiTheme="minorEastAsia" w:hAnsiTheme="minorEastAsia" w:eastAsiaTheme="minorEastAsia"/>
                <w:bCs/>
                <w:sz w:val="24"/>
              </w:rPr>
              <w:t>是否组长单位：</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 xml:space="preserve">是    </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否（组长单位：</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w:t>
            </w:r>
          </w:p>
          <w:p w14:paraId="0F22C580">
            <w:pPr>
              <w:spacing w:line="276" w:lineRule="auto"/>
              <w:rPr>
                <w:rFonts w:hint="eastAsia" w:asciiTheme="minorEastAsia" w:hAnsiTheme="minorEastAsia" w:eastAsiaTheme="minorEastAsia"/>
                <w:bCs/>
                <w:sz w:val="24"/>
              </w:rPr>
            </w:pPr>
            <w:r>
              <w:rPr>
                <w:rFonts w:hint="eastAsia" w:asciiTheme="minorEastAsia" w:hAnsiTheme="minorEastAsia" w:eastAsiaTheme="minorEastAsia"/>
                <w:bCs/>
                <w:sz w:val="24"/>
              </w:rPr>
              <w:t>是否有CRO公司：</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 xml:space="preserve">否   </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是（公司名称：</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 xml:space="preserve"> ）</w:t>
            </w:r>
          </w:p>
          <w:p w14:paraId="520581A8">
            <w:pPr>
              <w:spacing w:line="276" w:lineRule="auto"/>
              <w:rPr>
                <w:rFonts w:hint="eastAsia" w:asciiTheme="minorEastAsia" w:hAnsiTheme="minorEastAsia" w:eastAsiaTheme="minorEastAsia"/>
                <w:bCs/>
                <w:sz w:val="24"/>
                <w:u w:val="single"/>
                <w:lang w:val="en-US" w:eastAsia="zh-CN"/>
              </w:rPr>
            </w:pPr>
            <w:r>
              <w:rPr>
                <w:rFonts w:hint="eastAsia" w:asciiTheme="minorEastAsia" w:hAnsiTheme="minorEastAsia" w:eastAsiaTheme="minorEastAsia"/>
                <w:bCs/>
                <w:sz w:val="24"/>
                <w:lang w:val="en-US" w:eastAsia="zh-CN"/>
              </w:rPr>
              <w:t>其他参与单位：</w:t>
            </w:r>
            <w:r>
              <w:rPr>
                <w:rFonts w:hint="eastAsia" w:asciiTheme="minorEastAsia" w:hAnsiTheme="minorEastAsia" w:eastAsiaTheme="minorEastAsia"/>
                <w:bCs/>
                <w:sz w:val="24"/>
                <w:u w:val="single"/>
                <w:lang w:val="en-US" w:eastAsia="zh-CN"/>
              </w:rPr>
              <w:t xml:space="preserve">                                                   </w:t>
            </w:r>
          </w:p>
          <w:p w14:paraId="11837AA7">
            <w:pPr>
              <w:spacing w:line="276" w:lineRule="auto"/>
              <w:rPr>
                <w:rFonts w:hint="default" w:asciiTheme="minorEastAsia" w:hAnsiTheme="minorEastAsia" w:eastAsiaTheme="minorEastAsia"/>
                <w:bCs/>
                <w:sz w:val="24"/>
                <w:u w:val="none"/>
                <w:lang w:val="en-US" w:eastAsia="zh-CN"/>
              </w:rPr>
            </w:pPr>
            <w:r>
              <w:rPr>
                <w:rFonts w:hint="eastAsia" w:asciiTheme="minorEastAsia" w:hAnsiTheme="minorEastAsia" w:eastAsiaTheme="minorEastAsia"/>
                <w:bCs/>
                <w:sz w:val="24"/>
                <w:u w:val="single"/>
                <w:lang w:val="en-US" w:eastAsia="zh-CN"/>
              </w:rPr>
              <w:t xml:space="preserve">                                                             </w:t>
            </w:r>
            <w:r>
              <w:rPr>
                <w:rFonts w:hint="eastAsia" w:asciiTheme="minorEastAsia" w:hAnsiTheme="minorEastAsia" w:eastAsiaTheme="minorEastAsia"/>
                <w:bCs/>
                <w:sz w:val="24"/>
                <w:u w:val="none"/>
                <w:lang w:val="en-US" w:eastAsia="zh-CN"/>
              </w:rPr>
              <w:t xml:space="preserve">       </w:t>
            </w:r>
          </w:p>
        </w:tc>
      </w:tr>
      <w:tr w14:paraId="5DE481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84" w:hRule="exact"/>
          <w:jc w:val="center"/>
        </w:trPr>
        <w:tc>
          <w:tcPr>
            <w:tcW w:w="1662" w:type="dxa"/>
            <w:vAlign w:val="center"/>
          </w:tcPr>
          <w:p w14:paraId="2975352A">
            <w:pPr>
              <w:ind w:left="540" w:hanging="540"/>
              <w:jc w:val="center"/>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研究</w:t>
            </w:r>
            <w:r>
              <w:rPr>
                <w:rFonts w:hint="eastAsia" w:asciiTheme="minorEastAsia" w:hAnsiTheme="minorEastAsia" w:eastAsiaTheme="minorEastAsia"/>
                <w:bCs/>
                <w:sz w:val="24"/>
                <w:lang w:val="en-US" w:eastAsia="zh-CN"/>
              </w:rPr>
              <w:t>目的</w:t>
            </w:r>
          </w:p>
          <w:p w14:paraId="1E73E1E8">
            <w:pPr>
              <w:ind w:left="540" w:hanging="540"/>
              <w:jc w:val="center"/>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和</w:t>
            </w:r>
          </w:p>
          <w:p w14:paraId="3F164A58">
            <w:pPr>
              <w:ind w:left="540" w:hanging="540"/>
              <w:jc w:val="center"/>
              <w:rPr>
                <w:rFonts w:asciiTheme="minorEastAsia" w:hAnsiTheme="minorEastAsia" w:eastAsiaTheme="minorEastAsia"/>
                <w:bCs/>
                <w:sz w:val="24"/>
              </w:rPr>
            </w:pPr>
            <w:r>
              <w:rPr>
                <w:rFonts w:hint="eastAsia" w:asciiTheme="minorEastAsia" w:hAnsiTheme="minorEastAsia" w:eastAsiaTheme="minorEastAsia"/>
                <w:bCs/>
                <w:sz w:val="24"/>
              </w:rPr>
              <w:t>意义</w:t>
            </w:r>
          </w:p>
        </w:tc>
        <w:tc>
          <w:tcPr>
            <w:tcW w:w="7605" w:type="dxa"/>
            <w:gridSpan w:val="10"/>
            <w:vAlign w:val="center"/>
          </w:tcPr>
          <w:p w14:paraId="01CA00DD">
            <w:pPr>
              <w:ind w:left="132"/>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目的：</w:t>
            </w:r>
          </w:p>
          <w:p w14:paraId="7E8F3CB9">
            <w:pPr>
              <w:ind w:left="132"/>
              <w:rPr>
                <w:rFonts w:hint="eastAsia" w:asciiTheme="minorEastAsia" w:hAnsiTheme="minorEastAsia" w:eastAsiaTheme="minorEastAsia"/>
                <w:bCs/>
                <w:sz w:val="24"/>
                <w:lang w:val="en-US" w:eastAsia="zh-CN"/>
              </w:rPr>
            </w:pPr>
          </w:p>
          <w:p w14:paraId="1CD07380">
            <w:pPr>
              <w:ind w:left="132"/>
              <w:rPr>
                <w:rFonts w:hint="default"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意义：</w:t>
            </w:r>
          </w:p>
        </w:tc>
      </w:tr>
      <w:tr w14:paraId="231515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1" w:hRule="exact"/>
          <w:jc w:val="center"/>
        </w:trPr>
        <w:tc>
          <w:tcPr>
            <w:tcW w:w="1662" w:type="dxa"/>
            <w:vMerge w:val="restart"/>
            <w:vAlign w:val="center"/>
          </w:tcPr>
          <w:p w14:paraId="2660623F">
            <w:pPr>
              <w:jc w:val="center"/>
              <w:rPr>
                <w:rFonts w:asciiTheme="minorEastAsia" w:hAnsiTheme="minorEastAsia" w:eastAsiaTheme="minorEastAsia"/>
                <w:bCs/>
                <w:sz w:val="24"/>
              </w:rPr>
            </w:pPr>
            <w:r>
              <w:rPr>
                <w:rFonts w:hint="eastAsia" w:asciiTheme="minorEastAsia" w:hAnsiTheme="minorEastAsia" w:eastAsiaTheme="minorEastAsia"/>
                <w:bCs/>
                <w:sz w:val="24"/>
              </w:rPr>
              <w:t>研究设计</w:t>
            </w:r>
          </w:p>
        </w:tc>
        <w:tc>
          <w:tcPr>
            <w:tcW w:w="1419" w:type="dxa"/>
            <w:vAlign w:val="center"/>
          </w:tcPr>
          <w:p w14:paraId="57FF8367">
            <w:pPr>
              <w:jc w:val="center"/>
              <w:rPr>
                <w:rFonts w:asciiTheme="minorEastAsia" w:hAnsiTheme="minorEastAsia" w:eastAsiaTheme="minorEastAsia"/>
                <w:bCs/>
                <w:sz w:val="24"/>
              </w:rPr>
            </w:pPr>
            <w:r>
              <w:rPr>
                <w:rFonts w:hint="eastAsia" w:asciiTheme="minorEastAsia" w:hAnsiTheme="minorEastAsia" w:eastAsiaTheme="minorEastAsia"/>
              </w:rPr>
              <w:sym w:font="Wingdings 2" w:char="00A3"/>
            </w:r>
            <w:r>
              <w:rPr>
                <w:rFonts w:hint="eastAsia" w:asciiTheme="minorEastAsia" w:hAnsiTheme="minorEastAsia" w:eastAsiaTheme="minorEastAsia"/>
                <w:sz w:val="24"/>
              </w:rPr>
              <w:t xml:space="preserve"> 干预性研究</w:t>
            </w:r>
          </w:p>
        </w:tc>
        <w:tc>
          <w:tcPr>
            <w:tcW w:w="6186" w:type="dxa"/>
            <w:gridSpan w:val="9"/>
            <w:vAlign w:val="center"/>
          </w:tcPr>
          <w:p w14:paraId="081DFAA9">
            <w:pPr>
              <w:rPr>
                <w:rFonts w:asciiTheme="minorEastAsia" w:hAnsiTheme="minorEastAsia" w:eastAsiaTheme="minorEastAsia"/>
                <w:sz w:val="24"/>
              </w:rPr>
            </w:pPr>
            <w:r>
              <w:rPr>
                <w:rFonts w:hint="eastAsia" w:asciiTheme="minorEastAsia" w:hAnsiTheme="minorEastAsia" w:eastAsiaTheme="minorEastAsia"/>
              </w:rPr>
              <w:sym w:font="Wingdings 2" w:char="00A3"/>
            </w:r>
            <w:r>
              <w:rPr>
                <w:rFonts w:hint="eastAsia" w:asciiTheme="minorEastAsia" w:hAnsiTheme="minorEastAsia" w:eastAsiaTheme="minorEastAsia"/>
                <w:sz w:val="24"/>
              </w:rPr>
              <w:t xml:space="preserve"> 随机对照       </w:t>
            </w:r>
            <w:r>
              <w:rPr>
                <w:rFonts w:hint="eastAsia" w:asciiTheme="minorEastAsia" w:hAnsiTheme="minorEastAsia" w:eastAsiaTheme="minorEastAsia"/>
              </w:rPr>
              <w:sym w:font="Wingdings 2" w:char="00A3"/>
            </w:r>
            <w:r>
              <w:rPr>
                <w:rFonts w:hint="eastAsia" w:asciiTheme="minorEastAsia" w:hAnsiTheme="minorEastAsia" w:eastAsiaTheme="minorEastAsia"/>
                <w:sz w:val="24"/>
              </w:rPr>
              <w:t xml:space="preserve"> 非随机对照</w:t>
            </w:r>
          </w:p>
        </w:tc>
      </w:tr>
      <w:tr w14:paraId="07308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14" w:hRule="exact"/>
          <w:jc w:val="center"/>
        </w:trPr>
        <w:tc>
          <w:tcPr>
            <w:tcW w:w="1662" w:type="dxa"/>
            <w:vMerge w:val="continue"/>
            <w:vAlign w:val="center"/>
          </w:tcPr>
          <w:p w14:paraId="11072643">
            <w:pPr>
              <w:jc w:val="center"/>
              <w:rPr>
                <w:rFonts w:asciiTheme="minorEastAsia" w:hAnsiTheme="minorEastAsia" w:eastAsiaTheme="minorEastAsia"/>
                <w:bCs/>
                <w:sz w:val="24"/>
              </w:rPr>
            </w:pPr>
          </w:p>
        </w:tc>
        <w:tc>
          <w:tcPr>
            <w:tcW w:w="1419" w:type="dxa"/>
            <w:vAlign w:val="center"/>
          </w:tcPr>
          <w:p w14:paraId="175D94CF">
            <w:pPr>
              <w:jc w:val="center"/>
              <w:rPr>
                <w:rFonts w:asciiTheme="minorEastAsia" w:hAnsiTheme="minorEastAsia" w:eastAsiaTheme="minorEastAsia"/>
                <w:bCs/>
                <w:sz w:val="24"/>
              </w:rPr>
            </w:pPr>
            <w:r>
              <w:rPr>
                <w:rFonts w:hint="eastAsia" w:asciiTheme="minorEastAsia" w:hAnsiTheme="minorEastAsia" w:eastAsiaTheme="minorEastAsia"/>
              </w:rPr>
              <w:sym w:font="Wingdings 2" w:char="00A3"/>
            </w:r>
            <w:r>
              <w:rPr>
                <w:rFonts w:hint="eastAsia" w:asciiTheme="minorEastAsia" w:hAnsiTheme="minorEastAsia" w:eastAsiaTheme="minorEastAsia"/>
                <w:sz w:val="24"/>
              </w:rPr>
              <w:t xml:space="preserve"> </w:t>
            </w:r>
            <w:r>
              <w:rPr>
                <w:rFonts w:hint="eastAsia" w:asciiTheme="minorEastAsia" w:hAnsiTheme="minorEastAsia" w:eastAsiaTheme="minorEastAsia"/>
                <w:bCs/>
                <w:sz w:val="24"/>
              </w:rPr>
              <w:t>观察性研究</w:t>
            </w:r>
          </w:p>
        </w:tc>
        <w:tc>
          <w:tcPr>
            <w:tcW w:w="6186" w:type="dxa"/>
            <w:gridSpan w:val="9"/>
            <w:vAlign w:val="center"/>
          </w:tcPr>
          <w:p w14:paraId="27CB4D13">
            <w:pPr>
              <w:spacing w:line="276" w:lineRule="auto"/>
              <w:rPr>
                <w:rFonts w:asciiTheme="minorEastAsia" w:hAnsiTheme="minorEastAsia" w:eastAsiaTheme="minorEastAsia"/>
                <w:sz w:val="24"/>
              </w:rPr>
            </w:pPr>
            <w:r>
              <w:rPr>
                <w:rFonts w:hint="eastAsia" w:asciiTheme="minorEastAsia" w:hAnsiTheme="minorEastAsia" w:eastAsiaTheme="minorEastAsia"/>
              </w:rPr>
              <w:sym w:font="Wingdings 2" w:char="00A3"/>
            </w:r>
            <w:r>
              <w:rPr>
                <w:rFonts w:hint="eastAsia" w:asciiTheme="minorEastAsia" w:hAnsiTheme="minorEastAsia" w:eastAsiaTheme="minorEastAsia"/>
                <w:sz w:val="24"/>
              </w:rPr>
              <w:t xml:space="preserve"> 横断面调查     </w:t>
            </w:r>
            <w:r>
              <w:rPr>
                <w:rFonts w:hint="eastAsia" w:asciiTheme="minorEastAsia" w:hAnsiTheme="minorEastAsia" w:eastAsiaTheme="minorEastAsia"/>
              </w:rPr>
              <w:sym w:font="Wingdings 2" w:char="00A3"/>
            </w:r>
            <w:r>
              <w:rPr>
                <w:rFonts w:hint="eastAsia" w:asciiTheme="minorEastAsia" w:hAnsiTheme="minorEastAsia" w:eastAsiaTheme="minorEastAsia"/>
                <w:sz w:val="24"/>
              </w:rPr>
              <w:t xml:space="preserve"> 病例对照研究</w:t>
            </w:r>
          </w:p>
          <w:p w14:paraId="6291D210">
            <w:pPr>
              <w:spacing w:line="276" w:lineRule="auto"/>
              <w:rPr>
                <w:rFonts w:asciiTheme="minorEastAsia" w:hAnsiTheme="minorEastAsia" w:eastAsiaTheme="minorEastAsia"/>
                <w:sz w:val="24"/>
              </w:rPr>
            </w:pPr>
            <w:r>
              <w:rPr>
                <w:rFonts w:hint="eastAsia" w:asciiTheme="minorEastAsia" w:hAnsiTheme="minorEastAsia" w:eastAsiaTheme="minorEastAsia"/>
              </w:rPr>
              <w:sym w:font="Wingdings 2" w:char="00A3"/>
            </w:r>
            <w:r>
              <w:rPr>
                <w:rFonts w:hint="eastAsia" w:asciiTheme="minorEastAsia" w:hAnsiTheme="minorEastAsia" w:eastAsiaTheme="minorEastAsia"/>
                <w:sz w:val="24"/>
              </w:rPr>
              <w:t xml:space="preserve"> 队列研究       </w:t>
            </w:r>
            <w:r>
              <w:rPr>
                <w:rFonts w:hint="eastAsia" w:asciiTheme="minorEastAsia" w:hAnsiTheme="minorEastAsia" w:eastAsiaTheme="minorEastAsia"/>
              </w:rPr>
              <w:sym w:font="Wingdings 2" w:char="00A3"/>
            </w:r>
            <w:r>
              <w:rPr>
                <w:rFonts w:hint="eastAsia" w:asciiTheme="minorEastAsia" w:hAnsiTheme="minorEastAsia" w:eastAsiaTheme="minorEastAsia"/>
                <w:sz w:val="24"/>
              </w:rPr>
              <w:t xml:space="preserve"> 其他</w:t>
            </w:r>
            <w:r>
              <w:rPr>
                <w:rFonts w:hint="eastAsia" w:asciiTheme="minorEastAsia" w:hAnsiTheme="minorEastAsia" w:eastAsiaTheme="minorEastAsia"/>
                <w:bCs/>
                <w:sz w:val="24"/>
              </w:rPr>
              <w:t>（说明：</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w:t>
            </w:r>
          </w:p>
        </w:tc>
      </w:tr>
      <w:tr w14:paraId="31BDA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62" w:type="dxa"/>
            <w:vAlign w:val="center"/>
          </w:tcPr>
          <w:p w14:paraId="1368C3D5">
            <w:pPr>
              <w:jc w:val="center"/>
              <w:rPr>
                <w:rFonts w:asciiTheme="minorEastAsia" w:hAnsiTheme="minorEastAsia" w:eastAsiaTheme="minorEastAsia"/>
                <w:bCs/>
                <w:sz w:val="24"/>
              </w:rPr>
            </w:pPr>
            <w:r>
              <w:rPr>
                <w:rFonts w:hint="eastAsia" w:asciiTheme="minorEastAsia" w:hAnsiTheme="minorEastAsia" w:eastAsiaTheme="minorEastAsia"/>
                <w:bCs/>
                <w:sz w:val="24"/>
              </w:rPr>
              <w:t>研究涉及</w:t>
            </w:r>
          </w:p>
        </w:tc>
        <w:tc>
          <w:tcPr>
            <w:tcW w:w="7605" w:type="dxa"/>
            <w:gridSpan w:val="10"/>
            <w:vAlign w:val="center"/>
          </w:tcPr>
          <w:p w14:paraId="1724C83B">
            <w:pPr>
              <w:spacing w:line="276" w:lineRule="auto"/>
              <w:rPr>
                <w:rFonts w:hint="eastAsia" w:asciiTheme="minorEastAsia" w:hAnsiTheme="minorEastAsia" w:eastAsiaTheme="minorEastAsia"/>
                <w:bCs/>
                <w:sz w:val="24"/>
                <w:lang w:eastAsia="zh-CN"/>
              </w:rPr>
            </w:pP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药物</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 xml:space="preserve">医院现有  </w:t>
            </w:r>
            <w:r>
              <w:rPr>
                <w:rFonts w:hint="eastAsia" w:asciiTheme="minorEastAsia" w:hAnsiTheme="minorEastAsia" w:eastAsiaTheme="minorEastAsia"/>
                <w:bCs/>
                <w:sz w:val="24"/>
                <w:lang w:val="en-US" w:eastAsia="zh-CN"/>
              </w:rPr>
              <w:sym w:font="Wingdings 2" w:char="00A3"/>
            </w:r>
            <w:r>
              <w:rPr>
                <w:rFonts w:hint="eastAsia" w:asciiTheme="minorEastAsia" w:hAnsiTheme="minorEastAsia" w:eastAsiaTheme="minorEastAsia"/>
                <w:bCs/>
                <w:sz w:val="24"/>
                <w:lang w:val="en-US" w:eastAsia="zh-CN"/>
              </w:rPr>
              <w:t xml:space="preserve">是  </w:t>
            </w:r>
            <w:r>
              <w:rPr>
                <w:rFonts w:hint="eastAsia" w:asciiTheme="minorEastAsia" w:hAnsiTheme="minorEastAsia" w:eastAsiaTheme="minorEastAsia"/>
                <w:bCs/>
                <w:sz w:val="24"/>
                <w:lang w:val="en-US" w:eastAsia="zh-CN"/>
              </w:rPr>
              <w:sym w:font="Wingdings 2" w:char="00A3"/>
            </w:r>
            <w:r>
              <w:rPr>
                <w:rFonts w:hint="eastAsia" w:asciiTheme="minorEastAsia" w:hAnsiTheme="minorEastAsia" w:eastAsiaTheme="minorEastAsia"/>
                <w:bCs/>
                <w:sz w:val="24"/>
                <w:lang w:val="en-US" w:eastAsia="zh-CN"/>
              </w:rPr>
              <w:t>否，提供公司：</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u w:val="single"/>
                <w:lang w:val="en-US" w:eastAsia="zh-CN"/>
              </w:rPr>
              <w:t xml:space="preserve"> </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lang w:eastAsia="zh-CN"/>
              </w:rPr>
              <w:t>）</w:t>
            </w:r>
          </w:p>
          <w:p w14:paraId="6F9A59BD">
            <w:pPr>
              <w:spacing w:line="276" w:lineRule="auto"/>
              <w:rPr>
                <w:rFonts w:hint="eastAsia" w:asciiTheme="minorEastAsia" w:hAnsiTheme="minorEastAsia" w:eastAsiaTheme="minorEastAsia"/>
                <w:bCs/>
                <w:sz w:val="24"/>
              </w:rPr>
            </w:pP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lang w:val="en-US" w:eastAsia="zh-CN"/>
              </w:rPr>
              <w:t>耗材</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 xml:space="preserve">医院现有  </w:t>
            </w:r>
            <w:r>
              <w:rPr>
                <w:rFonts w:hint="eastAsia" w:asciiTheme="minorEastAsia" w:hAnsiTheme="minorEastAsia" w:eastAsiaTheme="minorEastAsia"/>
                <w:bCs/>
                <w:sz w:val="24"/>
                <w:lang w:val="en-US" w:eastAsia="zh-CN"/>
              </w:rPr>
              <w:sym w:font="Wingdings 2" w:char="00A3"/>
            </w:r>
            <w:r>
              <w:rPr>
                <w:rFonts w:hint="eastAsia" w:asciiTheme="minorEastAsia" w:hAnsiTheme="minorEastAsia" w:eastAsiaTheme="minorEastAsia"/>
                <w:bCs/>
                <w:sz w:val="24"/>
                <w:lang w:val="en-US" w:eastAsia="zh-CN"/>
              </w:rPr>
              <w:t xml:space="preserve">是  </w:t>
            </w:r>
            <w:r>
              <w:rPr>
                <w:rFonts w:hint="eastAsia" w:asciiTheme="minorEastAsia" w:hAnsiTheme="minorEastAsia" w:eastAsiaTheme="minorEastAsia"/>
                <w:bCs/>
                <w:sz w:val="24"/>
                <w:lang w:val="en-US" w:eastAsia="zh-CN"/>
              </w:rPr>
              <w:sym w:font="Wingdings 2" w:char="00A3"/>
            </w:r>
            <w:r>
              <w:rPr>
                <w:rFonts w:hint="eastAsia" w:asciiTheme="minorEastAsia" w:hAnsiTheme="minorEastAsia" w:eastAsiaTheme="minorEastAsia"/>
                <w:bCs/>
                <w:sz w:val="24"/>
                <w:lang w:val="en-US" w:eastAsia="zh-CN"/>
              </w:rPr>
              <w:t>否，提供公司：</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u w:val="single"/>
                <w:lang w:val="en-US" w:eastAsia="zh-CN"/>
              </w:rPr>
              <w:t xml:space="preserve"> </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rPr>
              <w:t xml:space="preserve">   </w:t>
            </w:r>
          </w:p>
          <w:p w14:paraId="5A626BE2">
            <w:pPr>
              <w:spacing w:line="276" w:lineRule="auto"/>
              <w:rPr>
                <w:rFonts w:hint="eastAsia" w:asciiTheme="minorEastAsia" w:hAnsiTheme="minorEastAsia" w:eastAsiaTheme="minorEastAsia"/>
                <w:bCs/>
                <w:sz w:val="24"/>
                <w:lang w:val="en-US" w:eastAsia="zh-CN"/>
              </w:rPr>
            </w:pP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 xml:space="preserve">治疗方案     </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 xml:space="preserve">新技术    </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 xml:space="preserve">细胞治疗   </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 xml:space="preserve">干细胞制剂 </w:t>
            </w:r>
            <w:r>
              <w:rPr>
                <w:rFonts w:hint="eastAsia" w:asciiTheme="minorEastAsia" w:hAnsiTheme="minorEastAsia" w:eastAsiaTheme="minorEastAsia"/>
                <w:bCs/>
                <w:sz w:val="24"/>
                <w:lang w:val="en-US" w:eastAsia="zh-CN"/>
              </w:rPr>
              <w:t xml:space="preserve"> </w:t>
            </w:r>
          </w:p>
          <w:p w14:paraId="6F9DB290">
            <w:pPr>
              <w:spacing w:line="276" w:lineRule="auto"/>
              <w:rPr>
                <w:rFonts w:asciiTheme="minorEastAsia" w:hAnsiTheme="minorEastAsia" w:eastAsiaTheme="minorEastAsia"/>
                <w:bCs/>
                <w:sz w:val="24"/>
              </w:rPr>
            </w:pP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lang w:val="en-US" w:eastAsia="zh-CN"/>
              </w:rPr>
              <w:t>均无</w:t>
            </w:r>
          </w:p>
        </w:tc>
      </w:tr>
      <w:tr w14:paraId="7277FF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9" w:hRule="exact"/>
          <w:jc w:val="center"/>
        </w:trPr>
        <w:tc>
          <w:tcPr>
            <w:tcW w:w="1662" w:type="dxa"/>
            <w:tcBorders>
              <w:bottom w:val="single" w:color="auto" w:sz="6" w:space="0"/>
            </w:tcBorders>
            <w:vAlign w:val="center"/>
          </w:tcPr>
          <w:p w14:paraId="63E59B96">
            <w:pPr>
              <w:jc w:val="center"/>
              <w:rPr>
                <w:rFonts w:asciiTheme="minorEastAsia" w:hAnsiTheme="minorEastAsia" w:eastAsiaTheme="minorEastAsia"/>
                <w:bCs/>
                <w:sz w:val="24"/>
              </w:rPr>
            </w:pPr>
            <w:r>
              <w:rPr>
                <w:rFonts w:hint="eastAsia" w:asciiTheme="minorEastAsia" w:hAnsiTheme="minorEastAsia" w:eastAsiaTheme="minorEastAsia"/>
                <w:bCs/>
                <w:sz w:val="24"/>
              </w:rPr>
              <w:t>研究起止时间</w:t>
            </w:r>
          </w:p>
        </w:tc>
        <w:tc>
          <w:tcPr>
            <w:tcW w:w="2882" w:type="dxa"/>
            <w:gridSpan w:val="4"/>
            <w:tcBorders>
              <w:bottom w:val="single" w:color="auto" w:sz="6" w:space="0"/>
            </w:tcBorders>
            <w:vAlign w:val="center"/>
          </w:tcPr>
          <w:p w14:paraId="1BCDEA51">
            <w:pPr>
              <w:jc w:val="left"/>
              <w:rPr>
                <w:rFonts w:asciiTheme="minorEastAsia" w:hAnsiTheme="minorEastAsia" w:eastAsiaTheme="minorEastAsia"/>
                <w:bCs/>
                <w:sz w:val="24"/>
              </w:rPr>
            </w:pPr>
          </w:p>
        </w:tc>
        <w:tc>
          <w:tcPr>
            <w:tcW w:w="3420" w:type="dxa"/>
            <w:gridSpan w:val="5"/>
            <w:tcBorders>
              <w:bottom w:val="single" w:color="auto" w:sz="6" w:space="0"/>
            </w:tcBorders>
            <w:vAlign w:val="center"/>
          </w:tcPr>
          <w:p w14:paraId="248B4C2F">
            <w:pPr>
              <w:jc w:val="left"/>
              <w:rPr>
                <w:rFonts w:asciiTheme="minorEastAsia" w:hAnsiTheme="minorEastAsia" w:eastAsiaTheme="minorEastAsia"/>
                <w:bCs/>
                <w:sz w:val="24"/>
              </w:rPr>
            </w:pPr>
            <w:r>
              <w:rPr>
                <w:rFonts w:hint="eastAsia" w:asciiTheme="minorEastAsia" w:hAnsiTheme="minorEastAsia" w:eastAsiaTheme="minorEastAsia"/>
                <w:bCs/>
                <w:sz w:val="24"/>
              </w:rPr>
              <w:t>本院病例数/病例总数</w:t>
            </w:r>
          </w:p>
        </w:tc>
        <w:tc>
          <w:tcPr>
            <w:tcW w:w="1303" w:type="dxa"/>
            <w:tcBorders>
              <w:bottom w:val="single" w:color="auto" w:sz="6" w:space="0"/>
            </w:tcBorders>
            <w:vAlign w:val="center"/>
          </w:tcPr>
          <w:p w14:paraId="0D740A67">
            <w:pPr>
              <w:ind w:firstLine="240" w:firstLineChars="100"/>
              <w:jc w:val="left"/>
              <w:rPr>
                <w:rFonts w:hint="default" w:asciiTheme="minorEastAsia" w:hAnsiTheme="minorEastAsia" w:eastAsiaTheme="minorEastAsia"/>
                <w:bCs/>
                <w:sz w:val="24"/>
                <w:lang w:val="en-US" w:eastAsia="zh-CN"/>
              </w:rPr>
            </w:pPr>
            <w:r>
              <w:rPr>
                <w:rFonts w:hint="eastAsia" w:asciiTheme="minorEastAsia" w:hAnsiTheme="minorEastAsia" w:eastAsiaTheme="minorEastAsia"/>
                <w:bCs/>
                <w:sz w:val="24"/>
              </w:rPr>
              <w:t>/</w:t>
            </w:r>
          </w:p>
        </w:tc>
      </w:tr>
      <w:tr w14:paraId="007BE0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0" w:hRule="exact"/>
          <w:jc w:val="center"/>
        </w:trPr>
        <w:tc>
          <w:tcPr>
            <w:tcW w:w="1662" w:type="dxa"/>
            <w:tcBorders>
              <w:bottom w:val="single" w:color="auto" w:sz="4" w:space="0"/>
            </w:tcBorders>
            <w:vAlign w:val="center"/>
          </w:tcPr>
          <w:p w14:paraId="180C4F45">
            <w:pPr>
              <w:jc w:val="center"/>
              <w:rPr>
                <w:rFonts w:asciiTheme="minorEastAsia" w:hAnsiTheme="minorEastAsia" w:eastAsiaTheme="minorEastAsia"/>
                <w:bCs/>
                <w:sz w:val="24"/>
              </w:rPr>
            </w:pPr>
            <w:r>
              <w:rPr>
                <w:rFonts w:hint="eastAsia" w:asciiTheme="minorEastAsia" w:hAnsiTheme="minorEastAsia" w:eastAsiaTheme="minorEastAsia"/>
                <w:bCs/>
                <w:sz w:val="24"/>
              </w:rPr>
              <w:t>有无</w:t>
            </w:r>
            <w:r>
              <w:rPr>
                <w:rFonts w:hint="eastAsia" w:asciiTheme="minorEastAsia" w:hAnsiTheme="minorEastAsia" w:eastAsiaTheme="minorEastAsia"/>
                <w:bCs/>
                <w:sz w:val="24"/>
                <w:lang w:val="en-US" w:eastAsia="zh-CN"/>
              </w:rPr>
              <w:t>外拨</w:t>
            </w:r>
            <w:r>
              <w:rPr>
                <w:rFonts w:hint="eastAsia" w:asciiTheme="minorEastAsia" w:hAnsiTheme="minorEastAsia" w:eastAsiaTheme="minorEastAsia"/>
                <w:bCs/>
                <w:sz w:val="24"/>
              </w:rPr>
              <w:t>经费资助</w:t>
            </w:r>
          </w:p>
        </w:tc>
        <w:tc>
          <w:tcPr>
            <w:tcW w:w="7605" w:type="dxa"/>
            <w:gridSpan w:val="10"/>
            <w:tcBorders>
              <w:bottom w:val="single" w:color="auto" w:sz="4" w:space="0"/>
            </w:tcBorders>
            <w:vAlign w:val="center"/>
          </w:tcPr>
          <w:p w14:paraId="4A24A56A">
            <w:pPr>
              <w:jc w:val="left"/>
              <w:rPr>
                <w:rFonts w:asciiTheme="minorEastAsia" w:hAnsiTheme="minorEastAsia" w:eastAsiaTheme="minorEastAsia"/>
                <w:bCs/>
                <w:sz w:val="24"/>
                <w:u w:val="single"/>
              </w:rPr>
            </w:pP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 xml:space="preserve">无   </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有，资助方式及经费</w:t>
            </w:r>
            <w:r>
              <w:rPr>
                <w:rFonts w:hint="eastAsia" w:asciiTheme="minorEastAsia" w:hAnsiTheme="minorEastAsia" w:eastAsiaTheme="minorEastAsia"/>
                <w:bCs/>
                <w:sz w:val="24"/>
                <w:lang w:val="en-US" w:eastAsia="zh-CN"/>
              </w:rPr>
              <w:t>数额</w:t>
            </w:r>
            <w:r>
              <w:rPr>
                <w:rFonts w:hint="eastAsia" w:asciiTheme="minorEastAsia" w:hAnsiTheme="minorEastAsia" w:eastAsiaTheme="minorEastAsia"/>
                <w:bCs/>
                <w:sz w:val="24"/>
              </w:rPr>
              <w:t>：</w:t>
            </w:r>
            <w:r>
              <w:rPr>
                <w:rFonts w:hint="eastAsia" w:asciiTheme="minorEastAsia" w:hAnsiTheme="minorEastAsia" w:eastAsiaTheme="minorEastAsia"/>
                <w:bCs/>
                <w:sz w:val="24"/>
                <w:u w:val="single"/>
              </w:rPr>
              <w:t xml:space="preserve">                           </w:t>
            </w:r>
          </w:p>
        </w:tc>
      </w:tr>
      <w:tr w14:paraId="7BC36C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31" w:hRule="exact"/>
          <w:jc w:val="center"/>
        </w:trPr>
        <w:tc>
          <w:tcPr>
            <w:tcW w:w="1662" w:type="dxa"/>
            <w:tcBorders>
              <w:top w:val="single" w:color="auto" w:sz="4" w:space="0"/>
            </w:tcBorders>
            <w:vAlign w:val="center"/>
          </w:tcPr>
          <w:p w14:paraId="3D91D398">
            <w:pPr>
              <w:jc w:val="center"/>
              <w:rPr>
                <w:rFonts w:asciiTheme="minorEastAsia" w:hAnsiTheme="minorEastAsia" w:eastAsiaTheme="minorEastAsia"/>
                <w:bCs/>
                <w:sz w:val="24"/>
              </w:rPr>
            </w:pPr>
            <w:r>
              <w:rPr>
                <w:rFonts w:hint="eastAsia" w:asciiTheme="minorEastAsia" w:hAnsiTheme="minorEastAsia" w:eastAsiaTheme="minorEastAsia"/>
                <w:bCs/>
                <w:sz w:val="24"/>
              </w:rPr>
              <w:t>知识产权归属</w:t>
            </w:r>
          </w:p>
        </w:tc>
        <w:tc>
          <w:tcPr>
            <w:tcW w:w="7605" w:type="dxa"/>
            <w:gridSpan w:val="10"/>
            <w:tcBorders>
              <w:top w:val="single" w:color="auto" w:sz="4" w:space="0"/>
            </w:tcBorders>
            <w:vAlign w:val="center"/>
          </w:tcPr>
          <w:p w14:paraId="0F8558C2">
            <w:pPr>
              <w:jc w:val="left"/>
              <w:rPr>
                <w:rFonts w:asciiTheme="minorEastAsia" w:hAnsiTheme="minorEastAsia" w:eastAsiaTheme="minorEastAsia"/>
              </w:rPr>
            </w:pP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 xml:space="preserve">本院        </w:t>
            </w:r>
            <w:r>
              <w:rPr>
                <w:rFonts w:hint="eastAsia" w:asciiTheme="minorEastAsia" w:hAnsiTheme="minorEastAsia" w:eastAsiaTheme="minorEastAsia"/>
              </w:rPr>
              <w:sym w:font="Wingdings 2" w:char="00A3"/>
            </w:r>
            <w:r>
              <w:rPr>
                <w:rFonts w:hint="eastAsia" w:asciiTheme="minorEastAsia" w:hAnsiTheme="minorEastAsia" w:eastAsiaTheme="minorEastAsia"/>
                <w:bCs/>
                <w:sz w:val="24"/>
              </w:rPr>
              <w:t>外单位（名称：</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w:t>
            </w:r>
          </w:p>
          <w:p w14:paraId="5D3C210D">
            <w:pPr>
              <w:jc w:val="left"/>
              <w:rPr>
                <w:rFonts w:asciiTheme="minorEastAsia" w:hAnsiTheme="minorEastAsia" w:eastAsiaTheme="minorEastAsia"/>
                <w:bCs/>
                <w:sz w:val="24"/>
              </w:rPr>
            </w:pP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共同（说明：</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w:t>
            </w:r>
          </w:p>
        </w:tc>
      </w:tr>
      <w:tr w14:paraId="213489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0" w:hRule="exact"/>
          <w:jc w:val="center"/>
        </w:trPr>
        <w:tc>
          <w:tcPr>
            <w:tcW w:w="1662" w:type="dxa"/>
            <w:vAlign w:val="center"/>
          </w:tcPr>
          <w:p w14:paraId="39C42474">
            <w:pPr>
              <w:jc w:val="center"/>
              <w:rPr>
                <w:rFonts w:asciiTheme="minorEastAsia" w:hAnsiTheme="minorEastAsia" w:eastAsiaTheme="minorEastAsia"/>
                <w:bCs/>
                <w:sz w:val="24"/>
              </w:rPr>
            </w:pPr>
            <w:r>
              <w:rPr>
                <w:rFonts w:hint="eastAsia" w:asciiTheme="minorEastAsia" w:hAnsiTheme="minorEastAsia" w:eastAsiaTheme="minorEastAsia"/>
                <w:bCs/>
                <w:sz w:val="24"/>
              </w:rPr>
              <w:t xml:space="preserve">是否申报人类遗传资源 </w:t>
            </w:r>
          </w:p>
        </w:tc>
        <w:tc>
          <w:tcPr>
            <w:tcW w:w="7605" w:type="dxa"/>
            <w:gridSpan w:val="10"/>
            <w:vAlign w:val="center"/>
          </w:tcPr>
          <w:p w14:paraId="078F3A57">
            <w:pPr>
              <w:jc w:val="left"/>
              <w:rPr>
                <w:rFonts w:asciiTheme="minorEastAsia" w:hAnsiTheme="minorEastAsia" w:eastAsiaTheme="minorEastAsia"/>
                <w:bCs/>
                <w:sz w:val="24"/>
              </w:rPr>
            </w:pP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 xml:space="preserve">否          </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是，申报理由：</w:t>
            </w:r>
          </w:p>
        </w:tc>
      </w:tr>
      <w:tr w14:paraId="4C244D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5" w:hRule="exact"/>
          <w:jc w:val="center"/>
        </w:trPr>
        <w:tc>
          <w:tcPr>
            <w:tcW w:w="1662" w:type="dxa"/>
            <w:vMerge w:val="restart"/>
            <w:vAlign w:val="center"/>
          </w:tcPr>
          <w:p w14:paraId="5341B6B7">
            <w:pPr>
              <w:jc w:val="center"/>
              <w:rPr>
                <w:rFonts w:asciiTheme="minorEastAsia" w:hAnsiTheme="minorEastAsia" w:eastAsiaTheme="minorEastAsia"/>
                <w:bCs/>
                <w:sz w:val="24"/>
              </w:rPr>
            </w:pPr>
            <w:r>
              <w:rPr>
                <w:rFonts w:hint="eastAsia" w:asciiTheme="minorEastAsia" w:hAnsiTheme="minorEastAsia" w:eastAsiaTheme="minorEastAsia"/>
                <w:bCs/>
                <w:sz w:val="24"/>
              </w:rPr>
              <w:t>是否涉及样本和数据转移</w:t>
            </w:r>
          </w:p>
        </w:tc>
        <w:tc>
          <w:tcPr>
            <w:tcW w:w="7605" w:type="dxa"/>
            <w:gridSpan w:val="10"/>
            <w:vAlign w:val="center"/>
          </w:tcPr>
          <w:p w14:paraId="65D13048">
            <w:pPr>
              <w:jc w:val="left"/>
              <w:rPr>
                <w:rFonts w:asciiTheme="minorEastAsia" w:hAnsiTheme="minorEastAsia" w:eastAsiaTheme="minorEastAsia"/>
              </w:rPr>
            </w:pP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 xml:space="preserve">否          </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是（填写下行），转移单位：</w:t>
            </w:r>
          </w:p>
        </w:tc>
      </w:tr>
      <w:tr w14:paraId="63F14B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0" w:hRule="exact"/>
          <w:jc w:val="center"/>
        </w:trPr>
        <w:tc>
          <w:tcPr>
            <w:tcW w:w="1662" w:type="dxa"/>
            <w:vMerge w:val="continue"/>
            <w:vAlign w:val="center"/>
          </w:tcPr>
          <w:p w14:paraId="3C0E14A1">
            <w:pPr>
              <w:jc w:val="center"/>
              <w:rPr>
                <w:rFonts w:asciiTheme="minorEastAsia" w:hAnsiTheme="minorEastAsia" w:eastAsiaTheme="minorEastAsia"/>
                <w:bCs/>
                <w:sz w:val="24"/>
              </w:rPr>
            </w:pPr>
          </w:p>
        </w:tc>
        <w:tc>
          <w:tcPr>
            <w:tcW w:w="7605" w:type="dxa"/>
            <w:gridSpan w:val="10"/>
          </w:tcPr>
          <w:p w14:paraId="230D4D61">
            <w:pPr>
              <w:rPr>
                <w:rFonts w:asciiTheme="minorEastAsia" w:hAnsiTheme="minorEastAsia" w:eastAsiaTheme="minorEastAsia"/>
              </w:rPr>
            </w:pPr>
            <w:r>
              <w:rPr>
                <w:rFonts w:hint="eastAsia" w:asciiTheme="minorEastAsia" w:hAnsiTheme="minorEastAsia" w:eastAsiaTheme="minorEastAsia"/>
                <w:bCs/>
                <w:sz w:val="24"/>
              </w:rPr>
              <w:t>样本和数据类型/数量：</w:t>
            </w:r>
          </w:p>
        </w:tc>
      </w:tr>
      <w:tr w14:paraId="69A33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3" w:hRule="exact"/>
          <w:jc w:val="center"/>
        </w:trPr>
        <w:tc>
          <w:tcPr>
            <w:tcW w:w="1662" w:type="dxa"/>
            <w:vAlign w:val="center"/>
          </w:tcPr>
          <w:p w14:paraId="325F198E">
            <w:pPr>
              <w:jc w:val="center"/>
              <w:rPr>
                <w:rFonts w:asciiTheme="minorEastAsia" w:hAnsiTheme="minorEastAsia" w:eastAsiaTheme="minorEastAsia"/>
                <w:bCs/>
                <w:sz w:val="24"/>
              </w:rPr>
            </w:pPr>
            <w:r>
              <w:rPr>
                <w:rFonts w:hint="eastAsia" w:asciiTheme="minorEastAsia" w:hAnsiTheme="minorEastAsia" w:eastAsiaTheme="minorEastAsia"/>
                <w:bCs/>
                <w:sz w:val="24"/>
              </w:rPr>
              <w:t>项目联系人</w:t>
            </w:r>
          </w:p>
        </w:tc>
        <w:tc>
          <w:tcPr>
            <w:tcW w:w="1419" w:type="dxa"/>
            <w:vAlign w:val="center"/>
          </w:tcPr>
          <w:p w14:paraId="1CA8F738">
            <w:pPr>
              <w:rPr>
                <w:rFonts w:asciiTheme="minorEastAsia" w:hAnsiTheme="minorEastAsia" w:eastAsiaTheme="minorEastAsia"/>
                <w:bCs/>
                <w:sz w:val="24"/>
              </w:rPr>
            </w:pPr>
          </w:p>
        </w:tc>
        <w:tc>
          <w:tcPr>
            <w:tcW w:w="1420" w:type="dxa"/>
            <w:gridSpan w:val="2"/>
            <w:vAlign w:val="center"/>
          </w:tcPr>
          <w:p w14:paraId="550744DE">
            <w:pPr>
              <w:jc w:val="center"/>
              <w:rPr>
                <w:rFonts w:asciiTheme="minorEastAsia" w:hAnsiTheme="minorEastAsia" w:eastAsiaTheme="minorEastAsia"/>
                <w:bCs/>
                <w:sz w:val="24"/>
              </w:rPr>
            </w:pPr>
            <w:r>
              <w:rPr>
                <w:rFonts w:hint="eastAsia" w:asciiTheme="minorEastAsia" w:hAnsiTheme="minorEastAsia" w:eastAsiaTheme="minorEastAsia"/>
                <w:bCs/>
                <w:sz w:val="24"/>
              </w:rPr>
              <w:t>联系电话</w:t>
            </w:r>
          </w:p>
        </w:tc>
        <w:tc>
          <w:tcPr>
            <w:tcW w:w="1700" w:type="dxa"/>
            <w:gridSpan w:val="2"/>
            <w:vAlign w:val="center"/>
          </w:tcPr>
          <w:p w14:paraId="1BD6A6F1">
            <w:pPr>
              <w:jc w:val="left"/>
              <w:rPr>
                <w:rFonts w:asciiTheme="minorEastAsia" w:hAnsiTheme="minorEastAsia" w:eastAsiaTheme="minorEastAsia"/>
                <w:bCs/>
                <w:sz w:val="24"/>
              </w:rPr>
            </w:pPr>
          </w:p>
        </w:tc>
        <w:tc>
          <w:tcPr>
            <w:tcW w:w="850" w:type="dxa"/>
            <w:gridSpan w:val="2"/>
            <w:vAlign w:val="center"/>
          </w:tcPr>
          <w:p w14:paraId="3DAEDB85">
            <w:pPr>
              <w:jc w:val="center"/>
              <w:rPr>
                <w:rFonts w:asciiTheme="minorEastAsia" w:hAnsiTheme="minorEastAsia" w:eastAsiaTheme="minorEastAsia"/>
                <w:bCs/>
                <w:sz w:val="24"/>
              </w:rPr>
            </w:pPr>
            <w:r>
              <w:rPr>
                <w:rFonts w:hint="eastAsia" w:asciiTheme="minorEastAsia" w:hAnsiTheme="minorEastAsia" w:eastAsiaTheme="minorEastAsia"/>
                <w:bCs/>
                <w:sz w:val="24"/>
              </w:rPr>
              <w:t>邮箱</w:t>
            </w:r>
          </w:p>
        </w:tc>
        <w:tc>
          <w:tcPr>
            <w:tcW w:w="2216" w:type="dxa"/>
            <w:gridSpan w:val="3"/>
            <w:vAlign w:val="center"/>
          </w:tcPr>
          <w:p w14:paraId="1A58E609">
            <w:pPr>
              <w:jc w:val="left"/>
              <w:rPr>
                <w:rFonts w:asciiTheme="minorEastAsia" w:hAnsiTheme="minorEastAsia" w:eastAsiaTheme="minorEastAsia"/>
                <w:bCs/>
                <w:sz w:val="24"/>
              </w:rPr>
            </w:pPr>
          </w:p>
        </w:tc>
      </w:tr>
      <w:tr w14:paraId="44CC77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1" w:hRule="atLeast"/>
          <w:jc w:val="center"/>
        </w:trPr>
        <w:tc>
          <w:tcPr>
            <w:tcW w:w="9267" w:type="dxa"/>
            <w:gridSpan w:val="11"/>
          </w:tcPr>
          <w:p w14:paraId="191651D5">
            <w:pPr>
              <w:spacing w:beforeLines="50" w:line="276" w:lineRule="auto"/>
              <w:rPr>
                <w:rFonts w:hint="eastAsia" w:asciiTheme="minorEastAsia" w:hAnsiTheme="minorEastAsia" w:eastAsiaTheme="minorEastAsia"/>
                <w:b/>
                <w:bCs/>
                <w:sz w:val="24"/>
              </w:rPr>
            </w:pPr>
            <w:r>
              <w:rPr>
                <w:rFonts w:hint="eastAsia" w:asciiTheme="minorEastAsia" w:hAnsiTheme="minorEastAsia" w:eastAsiaTheme="minorEastAsia"/>
                <w:b/>
                <w:bCs/>
                <w:sz w:val="24"/>
              </w:rPr>
              <w:t>项目负责人声明:</w:t>
            </w:r>
          </w:p>
          <w:p w14:paraId="1964E660">
            <w:pPr>
              <w:spacing w:beforeLines="50" w:line="276" w:lineRule="auto"/>
              <w:rPr>
                <w:rFonts w:hint="eastAsia" w:asciiTheme="minorEastAsia" w:hAnsiTheme="minorEastAsia" w:eastAsiaTheme="minorEastAsia"/>
                <w:b/>
                <w:bCs/>
                <w:sz w:val="24"/>
              </w:rPr>
            </w:pPr>
          </w:p>
          <w:p w14:paraId="4DC74F6D">
            <w:pPr>
              <w:ind w:firstLine="480" w:firstLineChars="200"/>
              <w:rPr>
                <w:rFonts w:hint="eastAsia" w:asciiTheme="minorEastAsia" w:hAnsiTheme="minorEastAsia" w:eastAsiaTheme="minorEastAsia"/>
                <w:bCs/>
                <w:sz w:val="24"/>
              </w:rPr>
            </w:pPr>
            <w:r>
              <w:rPr>
                <w:rFonts w:hint="eastAsia" w:asciiTheme="minorEastAsia" w:hAnsiTheme="minorEastAsia" w:eastAsiaTheme="minorEastAsia"/>
                <w:bCs/>
                <w:sz w:val="24"/>
              </w:rPr>
              <w:t>本项目是以不损害研究受试者的权益为前提，探索疾病优良的诊断治疗方法或为纯粹科学目的开展的研究。本项目将严格按照国家相关法律法规以及本院临床研究相关规定执行。项目成果中的数据、图片、表格以及所有研究支撑材料来源真实可靠，不存在篡改数据、修改图片、不当署名等违反科研诚信的问题。研究人员之间不存在利益冲突。如若出现上述问题，我愿承担全部责任。</w:t>
            </w:r>
          </w:p>
          <w:p w14:paraId="162E0154">
            <w:pPr>
              <w:ind w:firstLine="480" w:firstLineChars="200"/>
              <w:rPr>
                <w:rFonts w:hint="eastAsia" w:asciiTheme="minorEastAsia" w:hAnsiTheme="minorEastAsia" w:eastAsiaTheme="minorEastAsia"/>
                <w:bCs/>
                <w:sz w:val="24"/>
              </w:rPr>
            </w:pPr>
          </w:p>
          <w:p w14:paraId="4A84AC5E">
            <w:pPr>
              <w:spacing w:line="276" w:lineRule="auto"/>
              <w:ind w:firstLine="480" w:firstLineChars="200"/>
              <w:jc w:val="center"/>
              <w:rPr>
                <w:rFonts w:asciiTheme="minorEastAsia" w:hAnsiTheme="minorEastAsia" w:eastAsiaTheme="minorEastAsia"/>
                <w:bCs/>
                <w:sz w:val="24"/>
              </w:rPr>
            </w:pPr>
            <w:r>
              <w:rPr>
                <w:rFonts w:hint="eastAsia" w:asciiTheme="minorEastAsia" w:hAnsiTheme="minorEastAsia" w:eastAsiaTheme="minorEastAsia"/>
                <w:bCs/>
                <w:sz w:val="24"/>
              </w:rPr>
              <w:t xml:space="preserve">                           负责人签字：</w:t>
            </w:r>
          </w:p>
          <w:p w14:paraId="162734A3">
            <w:pPr>
              <w:spacing w:line="276" w:lineRule="auto"/>
              <w:ind w:firstLine="6720" w:firstLineChars="2800"/>
              <w:rPr>
                <w:rFonts w:asciiTheme="minorEastAsia" w:hAnsiTheme="minorEastAsia" w:eastAsiaTheme="minorEastAsia"/>
                <w:bCs/>
                <w:sz w:val="24"/>
              </w:rPr>
            </w:pPr>
            <w:r>
              <w:rPr>
                <w:rFonts w:hint="eastAsia" w:asciiTheme="minorEastAsia" w:hAnsiTheme="minorEastAsia" w:eastAsiaTheme="minorEastAsia"/>
                <w:bCs/>
                <w:sz w:val="24"/>
              </w:rPr>
              <w:t xml:space="preserve">年   </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 xml:space="preserve">月  </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 xml:space="preserve"> 日</w:t>
            </w:r>
          </w:p>
        </w:tc>
      </w:tr>
      <w:tr w14:paraId="13EA87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exact"/>
          <w:jc w:val="center"/>
        </w:trPr>
        <w:tc>
          <w:tcPr>
            <w:tcW w:w="9267" w:type="dxa"/>
            <w:gridSpan w:val="11"/>
            <w:shd w:val="clear" w:color="auto" w:fill="D8D8D8" w:themeFill="background1" w:themeFillShade="D9"/>
            <w:vAlign w:val="center"/>
          </w:tcPr>
          <w:p w14:paraId="4F9A6EC6">
            <w:pPr>
              <w:ind w:left="132"/>
              <w:jc w:val="center"/>
              <w:rPr>
                <w:rFonts w:hint="default"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申请资料形式审查</w:t>
            </w:r>
          </w:p>
        </w:tc>
      </w:tr>
      <w:tr w14:paraId="0921EB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55" w:hRule="atLeast"/>
          <w:jc w:val="center"/>
        </w:trPr>
        <w:tc>
          <w:tcPr>
            <w:tcW w:w="9267" w:type="dxa"/>
            <w:gridSpan w:val="11"/>
            <w:vAlign w:val="center"/>
          </w:tcPr>
          <w:p w14:paraId="6818645D">
            <w:pPr>
              <w:spacing w:beforeLines="50" w:line="360" w:lineRule="auto"/>
              <w:jc w:val="both"/>
              <w:rPr>
                <w:rFonts w:hint="default" w:eastAsia="宋体"/>
                <w:sz w:val="21"/>
                <w:szCs w:val="21"/>
                <w:lang w:val="en-US" w:eastAsia="zh-CN"/>
              </w:rPr>
            </w:pPr>
            <w:r>
              <w:rPr>
                <w:rFonts w:eastAsia="宋体"/>
                <w:sz w:val="21"/>
              </w:rPr>
              <w:sym w:font="Webdings" w:char="F063"/>
            </w:r>
            <w:r>
              <w:rPr>
                <w:rFonts w:eastAsia="宋体"/>
                <w:sz w:val="21"/>
                <w:szCs w:val="21"/>
                <w:lang w:eastAsia="zh-CN"/>
              </w:rPr>
              <w:t xml:space="preserve"> </w:t>
            </w:r>
            <w:r>
              <w:rPr>
                <w:rFonts w:hint="eastAsia" w:eastAsia="宋体"/>
                <w:sz w:val="21"/>
                <w:szCs w:val="21"/>
                <w:lang w:eastAsia="zh-CN"/>
              </w:rPr>
              <w:t>资料齐全</w:t>
            </w:r>
            <w:r>
              <w:rPr>
                <w:rFonts w:hint="eastAsia"/>
                <w:sz w:val="21"/>
                <w:szCs w:val="21"/>
                <w:lang w:eastAsia="zh-CN"/>
              </w:rPr>
              <w:t>，</w:t>
            </w:r>
            <w:r>
              <w:rPr>
                <w:rFonts w:hint="eastAsia" w:eastAsia="宋体"/>
                <w:sz w:val="21"/>
                <w:szCs w:val="21"/>
                <w:lang w:eastAsia="zh-CN"/>
              </w:rPr>
              <w:t>进入</w:t>
            </w:r>
            <w:r>
              <w:rPr>
                <w:rFonts w:hint="eastAsia" w:eastAsia="宋体"/>
                <w:sz w:val="21"/>
                <w:szCs w:val="21"/>
                <w:lang w:val="en-US" w:eastAsia="zh-CN"/>
              </w:rPr>
              <w:t>科学性</w:t>
            </w:r>
            <w:r>
              <w:rPr>
                <w:rFonts w:hint="eastAsia" w:eastAsia="宋体"/>
                <w:sz w:val="21"/>
                <w:szCs w:val="21"/>
                <w:lang w:eastAsia="zh-CN"/>
              </w:rPr>
              <w:t>审查</w:t>
            </w:r>
            <w:r>
              <w:rPr>
                <w:rFonts w:hint="eastAsia"/>
                <w:sz w:val="21"/>
                <w:szCs w:val="21"/>
                <w:lang w:eastAsia="zh-CN"/>
              </w:rPr>
              <w:t>：</w:t>
            </w:r>
            <w:r>
              <w:rPr>
                <w:rFonts w:eastAsia="宋体"/>
                <w:sz w:val="21"/>
                <w:szCs w:val="21"/>
                <w:lang w:eastAsia="zh-CN"/>
              </w:rPr>
              <w:t xml:space="preserve"> </w:t>
            </w:r>
            <w:r>
              <w:rPr>
                <w:rFonts w:hint="eastAsia"/>
                <w:sz w:val="21"/>
                <w:szCs w:val="21"/>
                <w:lang w:val="en-US" w:eastAsia="zh-CN"/>
              </w:rPr>
              <w:t xml:space="preserve">  </w:t>
            </w:r>
            <w:r>
              <w:rPr>
                <w:rFonts w:eastAsia="宋体"/>
                <w:sz w:val="21"/>
              </w:rPr>
              <w:sym w:font="Webdings" w:char="F063"/>
            </w:r>
            <w:r>
              <w:rPr>
                <w:rFonts w:eastAsia="宋体"/>
                <w:sz w:val="21"/>
                <w:szCs w:val="21"/>
                <w:lang w:eastAsia="zh-CN"/>
              </w:rPr>
              <w:t xml:space="preserve"> </w:t>
            </w:r>
            <w:r>
              <w:rPr>
                <w:rFonts w:hint="eastAsia"/>
                <w:sz w:val="21"/>
                <w:szCs w:val="21"/>
                <w:lang w:val="en-US" w:eastAsia="zh-CN"/>
              </w:rPr>
              <w:t xml:space="preserve">会议审查     </w:t>
            </w:r>
            <w:r>
              <w:rPr>
                <w:rFonts w:eastAsia="宋体"/>
                <w:sz w:val="21"/>
              </w:rPr>
              <w:sym w:font="Webdings" w:char="F063"/>
            </w:r>
            <w:r>
              <w:rPr>
                <w:rFonts w:eastAsia="宋体"/>
                <w:sz w:val="21"/>
                <w:szCs w:val="21"/>
                <w:lang w:eastAsia="zh-CN"/>
              </w:rPr>
              <w:t xml:space="preserve"> </w:t>
            </w:r>
            <w:r>
              <w:rPr>
                <w:rFonts w:hint="eastAsia"/>
                <w:sz w:val="21"/>
                <w:szCs w:val="21"/>
                <w:lang w:val="en-US" w:eastAsia="zh-CN"/>
              </w:rPr>
              <w:t>快速审查</w:t>
            </w:r>
          </w:p>
          <w:p w14:paraId="626AE827">
            <w:pPr>
              <w:spacing w:beforeLines="50" w:line="360" w:lineRule="auto"/>
              <w:jc w:val="both"/>
              <w:rPr>
                <w:rFonts w:hint="eastAsia"/>
                <w:sz w:val="21"/>
                <w:lang w:val="en-US" w:eastAsia="zh-CN"/>
              </w:rPr>
            </w:pPr>
            <w:r>
              <w:rPr>
                <w:rFonts w:eastAsia="宋体"/>
                <w:sz w:val="21"/>
              </w:rPr>
              <w:sym w:font="Webdings" w:char="F063"/>
            </w:r>
            <w:r>
              <w:rPr>
                <w:rFonts w:eastAsia="宋体"/>
                <w:sz w:val="21"/>
                <w:szCs w:val="21"/>
                <w:lang w:eastAsia="zh-CN"/>
              </w:rPr>
              <w:t xml:space="preserve"> </w:t>
            </w:r>
            <w:r>
              <w:rPr>
                <w:rFonts w:hint="eastAsia" w:eastAsia="宋体"/>
                <w:sz w:val="21"/>
                <w:szCs w:val="21"/>
                <w:lang w:eastAsia="zh-CN"/>
              </w:rPr>
              <w:t>资料</w:t>
            </w:r>
            <w:r>
              <w:rPr>
                <w:rFonts w:hint="eastAsia"/>
                <w:sz w:val="21"/>
                <w:szCs w:val="21"/>
                <w:lang w:val="en-US" w:eastAsia="zh-CN"/>
              </w:rPr>
              <w:t>不齐全</w:t>
            </w:r>
            <w:r>
              <w:rPr>
                <w:rFonts w:hint="eastAsia" w:eastAsia="宋体"/>
                <w:sz w:val="21"/>
                <w:szCs w:val="21"/>
                <w:lang w:eastAsia="zh-CN"/>
              </w:rPr>
              <w:t>，请补充：</w:t>
            </w:r>
            <w:r>
              <w:rPr>
                <w:rFonts w:eastAsia="宋体"/>
                <w:sz w:val="21"/>
                <w:szCs w:val="21"/>
                <w:u w:val="single"/>
                <w:lang w:eastAsia="zh-CN"/>
              </w:rPr>
              <w:t xml:space="preserve">               </w:t>
            </w:r>
            <w:r>
              <w:rPr>
                <w:rFonts w:hint="eastAsia"/>
                <w:sz w:val="21"/>
                <w:szCs w:val="21"/>
                <w:u w:val="single"/>
                <w:lang w:val="en-US" w:eastAsia="zh-CN"/>
              </w:rPr>
              <w:t xml:space="preserve">  </w:t>
            </w:r>
            <w:r>
              <w:rPr>
                <w:rFonts w:eastAsia="宋体"/>
                <w:sz w:val="21"/>
                <w:szCs w:val="21"/>
                <w:u w:val="single"/>
                <w:lang w:eastAsia="zh-CN"/>
              </w:rPr>
              <w:t xml:space="preserve">                   </w:t>
            </w:r>
            <w:r>
              <w:rPr>
                <w:rFonts w:hint="eastAsia"/>
                <w:sz w:val="21"/>
                <w:lang w:val="en-US" w:eastAsia="zh-CN"/>
              </w:rPr>
              <w:t xml:space="preserve"> </w:t>
            </w:r>
          </w:p>
          <w:p w14:paraId="311747F4">
            <w:pPr>
              <w:ind w:left="6720" w:hanging="6720" w:hangingChars="3200"/>
              <w:jc w:val="center"/>
              <w:rPr>
                <w:rFonts w:asciiTheme="minorEastAsia" w:hAnsiTheme="minorEastAsia" w:eastAsiaTheme="minorEastAsia"/>
                <w:b/>
                <w:bCs/>
                <w:sz w:val="24"/>
              </w:rPr>
            </w:pPr>
            <w:r>
              <w:rPr>
                <w:rFonts w:hint="eastAsia"/>
                <w:sz w:val="21"/>
                <w:lang w:val="en-US" w:eastAsia="zh-CN"/>
              </w:rPr>
              <w:t xml:space="preserve">                                         资料接收</w:t>
            </w:r>
            <w:r>
              <w:rPr>
                <w:rFonts w:hint="eastAsia" w:hAnsi="宋体" w:eastAsia="宋体"/>
                <w:sz w:val="21"/>
                <w:lang w:eastAsia="zh-CN"/>
              </w:rPr>
              <w:t>日期：</w:t>
            </w:r>
          </w:p>
        </w:tc>
      </w:tr>
      <w:tr w14:paraId="7FDFA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28" w:hRule="atLeast"/>
          <w:jc w:val="center"/>
        </w:trPr>
        <w:tc>
          <w:tcPr>
            <w:tcW w:w="9267" w:type="dxa"/>
            <w:gridSpan w:val="11"/>
            <w:vAlign w:val="top"/>
          </w:tcPr>
          <w:p w14:paraId="309C614E">
            <w:pPr>
              <w:jc w:val="both"/>
              <w:rPr>
                <w:rFonts w:hint="eastAsia"/>
                <w:b/>
                <w:bCs/>
                <w:sz w:val="24"/>
                <w:szCs w:val="24"/>
                <w:lang w:val="en-US" w:eastAsia="zh-CN"/>
              </w:rPr>
            </w:pPr>
          </w:p>
          <w:p w14:paraId="076B26AF">
            <w:pPr>
              <w:jc w:val="both"/>
              <w:rPr>
                <w:rFonts w:hint="eastAsia"/>
                <w:b/>
                <w:bCs/>
                <w:sz w:val="24"/>
                <w:szCs w:val="24"/>
                <w:lang w:val="en-US" w:eastAsia="zh-CN"/>
              </w:rPr>
            </w:pPr>
            <w:r>
              <w:rPr>
                <w:rFonts w:hint="eastAsia"/>
                <w:b/>
                <w:bCs/>
                <w:sz w:val="24"/>
                <w:szCs w:val="24"/>
                <w:lang w:val="en-US" w:eastAsia="zh-CN"/>
              </w:rPr>
              <w:t>学术委员会意见：</w:t>
            </w:r>
          </w:p>
          <w:p w14:paraId="6B0B5188">
            <w:pPr>
              <w:jc w:val="both"/>
              <w:rPr>
                <w:rFonts w:hint="eastAsia"/>
                <w:sz w:val="21"/>
                <w:lang w:val="en-US" w:eastAsia="zh-CN"/>
              </w:rPr>
            </w:pPr>
            <w:r>
              <w:rPr>
                <w:rFonts w:hint="eastAsia"/>
                <w:sz w:val="21"/>
                <w:lang w:val="en-US" w:eastAsia="zh-CN"/>
              </w:rPr>
              <w:t xml:space="preserve">  </w:t>
            </w:r>
          </w:p>
          <w:p w14:paraId="0D181C62">
            <w:pPr>
              <w:jc w:val="both"/>
              <w:rPr>
                <w:rFonts w:hint="eastAsia"/>
                <w:sz w:val="21"/>
                <w:lang w:val="en-US" w:eastAsia="zh-CN"/>
              </w:rPr>
            </w:pPr>
            <w:r>
              <w:rPr>
                <w:rFonts w:hint="eastAsia"/>
                <w:sz w:val="21"/>
                <w:lang w:val="en-US" w:eastAsia="zh-CN"/>
              </w:rPr>
              <w:t xml:space="preserve">         </w:t>
            </w:r>
            <w:bookmarkStart w:id="2" w:name="OLE_LINK5"/>
            <w:r>
              <w:rPr>
                <w:rFonts w:hint="eastAsia"/>
                <w:sz w:val="21"/>
                <w:lang w:val="en-US" w:eastAsia="zh-CN"/>
              </w:rPr>
              <w:t xml:space="preserve"> </w:t>
            </w:r>
            <w:r>
              <w:rPr>
                <w:rFonts w:eastAsia="宋体"/>
                <w:sz w:val="21"/>
              </w:rPr>
              <w:sym w:font="Webdings" w:char="F063"/>
            </w:r>
            <w:r>
              <w:rPr>
                <w:rFonts w:hint="eastAsia"/>
                <w:sz w:val="21"/>
                <w:lang w:val="en-US" w:eastAsia="zh-CN"/>
              </w:rPr>
              <w:t xml:space="preserve">审核通过     </w:t>
            </w:r>
            <w:r>
              <w:rPr>
                <w:rFonts w:eastAsia="宋体"/>
                <w:sz w:val="21"/>
              </w:rPr>
              <w:sym w:font="Webdings" w:char="F063"/>
            </w:r>
            <w:r>
              <w:rPr>
                <w:rFonts w:hint="eastAsia"/>
                <w:sz w:val="21"/>
                <w:lang w:val="en-US" w:eastAsia="zh-CN"/>
              </w:rPr>
              <w:t xml:space="preserve">做必要修正后同意   </w:t>
            </w:r>
            <w:r>
              <w:rPr>
                <w:rFonts w:eastAsia="宋体"/>
                <w:sz w:val="21"/>
              </w:rPr>
              <w:sym w:font="Webdings" w:char="F063"/>
            </w:r>
            <w:r>
              <w:rPr>
                <w:rFonts w:hint="eastAsia"/>
                <w:sz w:val="21"/>
                <w:lang w:val="en-US" w:eastAsia="zh-CN"/>
              </w:rPr>
              <w:t xml:space="preserve">做必要修正后重审      </w:t>
            </w:r>
            <w:r>
              <w:rPr>
                <w:rFonts w:hint="eastAsia"/>
                <w:sz w:val="21"/>
                <w:lang w:val="en-US" w:eastAsia="zh-CN"/>
              </w:rPr>
              <w:sym w:font="Webdings" w:char="F063"/>
            </w:r>
            <w:r>
              <w:rPr>
                <w:rFonts w:hint="eastAsia"/>
                <w:sz w:val="21"/>
                <w:lang w:val="en-US" w:eastAsia="zh-CN"/>
              </w:rPr>
              <w:t>审核不通过</w:t>
            </w:r>
          </w:p>
          <w:p w14:paraId="648F664C">
            <w:pPr>
              <w:jc w:val="both"/>
              <w:rPr>
                <w:rFonts w:hint="eastAsia"/>
                <w:sz w:val="21"/>
                <w:lang w:val="en-US" w:eastAsia="zh-CN"/>
              </w:rPr>
            </w:pPr>
          </w:p>
          <w:p w14:paraId="379E2CF9">
            <w:pPr>
              <w:ind w:firstLine="1050" w:firstLineChars="500"/>
              <w:jc w:val="both"/>
              <w:rPr>
                <w:rFonts w:hint="eastAsia"/>
                <w:sz w:val="21"/>
                <w:lang w:val="en-US" w:eastAsia="zh-CN"/>
              </w:rPr>
            </w:pPr>
            <w:r>
              <w:rPr>
                <w:rFonts w:eastAsia="宋体"/>
                <w:sz w:val="21"/>
              </w:rPr>
              <w:sym w:font="Webdings" w:char="F063"/>
            </w:r>
            <w:r>
              <w:rPr>
                <w:rFonts w:hint="eastAsia"/>
                <w:sz w:val="21"/>
                <w:lang w:val="en-US" w:eastAsia="zh-CN"/>
              </w:rPr>
              <w:t xml:space="preserve">终止或暂停已批准的研究 </w:t>
            </w:r>
          </w:p>
          <w:bookmarkEnd w:id="2"/>
          <w:p w14:paraId="016895AD">
            <w:pPr>
              <w:ind w:firstLine="5040" w:firstLineChars="2400"/>
              <w:jc w:val="both"/>
              <w:rPr>
                <w:rFonts w:hint="eastAsia"/>
                <w:sz w:val="21"/>
                <w:lang w:val="en-US" w:eastAsia="zh-CN"/>
              </w:rPr>
            </w:pPr>
          </w:p>
          <w:p w14:paraId="23283F2A">
            <w:pPr>
              <w:ind w:firstLine="4620" w:firstLineChars="2200"/>
              <w:jc w:val="both"/>
              <w:rPr>
                <w:rFonts w:hint="eastAsia" w:eastAsia="宋体"/>
                <w:sz w:val="21"/>
                <w:lang w:val="en-US" w:eastAsia="zh-CN"/>
              </w:rPr>
            </w:pPr>
            <w:r>
              <w:rPr>
                <w:rFonts w:hint="eastAsia"/>
                <w:sz w:val="21"/>
                <w:lang w:val="en-US" w:eastAsia="zh-CN"/>
              </w:rPr>
              <w:t xml:space="preserve">学术委员会成员签字：                     </w:t>
            </w:r>
          </w:p>
          <w:p w14:paraId="6D1B88B8">
            <w:pPr>
              <w:ind w:firstLine="5040" w:firstLineChars="2400"/>
              <w:jc w:val="both"/>
              <w:rPr>
                <w:rFonts w:hint="eastAsia"/>
                <w:sz w:val="21"/>
                <w:lang w:val="en-US" w:eastAsia="zh-CN"/>
              </w:rPr>
            </w:pPr>
          </w:p>
          <w:p w14:paraId="5434AECC">
            <w:pPr>
              <w:jc w:val="both"/>
              <w:rPr>
                <w:rFonts w:hint="default"/>
                <w:sz w:val="21"/>
                <w:lang w:val="en-US" w:eastAsia="zh-CN"/>
              </w:rPr>
            </w:pPr>
            <w:r>
              <w:rPr>
                <w:rFonts w:hint="eastAsia"/>
                <w:sz w:val="21"/>
                <w:lang w:val="en-US" w:eastAsia="zh-CN"/>
              </w:rPr>
              <w:t xml:space="preserve">                                                 日期：</w:t>
            </w:r>
          </w:p>
        </w:tc>
      </w:tr>
    </w:tbl>
    <w:p w14:paraId="75885A23">
      <w:pPr>
        <w:spacing w:line="240" w:lineRule="auto"/>
        <w:ind w:left="1980" w:hanging="1980" w:hangingChars="1100"/>
        <w:rPr>
          <w:rFonts w:hint="eastAsia" w:ascii="宋体" w:hAnsi="宋体" w:cs="宋体"/>
          <w:sz w:val="18"/>
          <w:szCs w:val="18"/>
          <w:lang w:val="en-US" w:eastAsia="zh-CN"/>
        </w:rPr>
      </w:pPr>
      <w:bookmarkStart w:id="3" w:name="OLE_LINK3"/>
      <w:bookmarkStart w:id="4" w:name="OLE_LINK4"/>
      <w:r>
        <w:rPr>
          <w:rFonts w:hint="eastAsia" w:ascii="宋体" w:hAnsi="宋体" w:cs="宋体"/>
          <w:sz w:val="18"/>
          <w:szCs w:val="18"/>
          <w:lang w:eastAsia="zh-CN"/>
        </w:rPr>
        <w:t>备注：</w:t>
      </w:r>
      <w:r>
        <w:rPr>
          <w:rFonts w:hint="eastAsia" w:ascii="宋体" w:hAnsi="宋体" w:cs="宋体"/>
          <w:sz w:val="18"/>
          <w:szCs w:val="18"/>
          <w:lang w:val="en-US" w:eastAsia="zh-CN"/>
        </w:rPr>
        <w:t>1.</w:t>
      </w:r>
      <w:r>
        <w:rPr>
          <w:rFonts w:hint="eastAsia" w:ascii="宋体" w:hAnsi="宋体" w:cs="宋体"/>
          <w:sz w:val="18"/>
          <w:szCs w:val="18"/>
        </w:rPr>
        <w:t>所需提交资料：</w:t>
      </w:r>
      <w:r>
        <w:rPr>
          <w:rFonts w:hint="eastAsia" w:ascii="宋体" w:hAnsi="宋体" w:cs="宋体"/>
          <w:sz w:val="18"/>
          <w:szCs w:val="18"/>
          <w:lang w:val="en-US" w:eastAsia="zh-CN"/>
        </w:rPr>
        <w:t>(1)研究者资质证明;(2)临床研究方案包括风险控制计划（风险控制计划为干预性研究必需）；(3)</w:t>
      </w:r>
      <w:bookmarkStart w:id="5" w:name="OLE_LINK10"/>
      <w:r>
        <w:rPr>
          <w:rFonts w:hint="eastAsia" w:ascii="宋体" w:hAnsi="宋体" w:cs="宋体"/>
          <w:sz w:val="18"/>
          <w:szCs w:val="18"/>
          <w:lang w:val="en-US" w:eastAsia="zh-CN"/>
        </w:rPr>
        <w:t>主要研究者的利益冲突声明</w:t>
      </w:r>
      <w:bookmarkEnd w:id="5"/>
      <w:r>
        <w:rPr>
          <w:rFonts w:hint="eastAsia" w:ascii="宋体" w:hAnsi="宋体" w:cs="宋体"/>
          <w:sz w:val="18"/>
          <w:szCs w:val="18"/>
          <w:lang w:val="en-US" w:eastAsia="zh-CN"/>
        </w:rPr>
        <w:t>;(4)合作协议书（多中心研究项目）；(5)临床科研项目合同书。</w:t>
      </w:r>
    </w:p>
    <w:p w14:paraId="48251AFE">
      <w:pPr>
        <w:spacing w:line="240" w:lineRule="auto"/>
        <w:ind w:left="535" w:leftChars="255" w:firstLine="0" w:firstLineChars="0"/>
        <w:rPr>
          <w:rFonts w:hint="eastAsia" w:ascii="宋体" w:hAnsi="宋体" w:cs="宋体"/>
          <w:sz w:val="18"/>
          <w:szCs w:val="18"/>
          <w:lang w:val="en-US" w:eastAsia="zh-CN"/>
        </w:rPr>
      </w:pPr>
      <w:r>
        <w:rPr>
          <w:rFonts w:hint="eastAsia" w:ascii="宋体" w:hAnsi="宋体" w:cs="宋体"/>
          <w:sz w:val="18"/>
          <w:szCs w:val="18"/>
          <w:lang w:val="en-US" w:eastAsia="zh-CN"/>
        </w:rPr>
        <w:t>2.正反面打印</w:t>
      </w:r>
      <w:bookmarkEnd w:id="3"/>
      <w:bookmarkEnd w:id="4"/>
    </w:p>
    <w:p w14:paraId="392D26DE"/>
    <w:p w14:paraId="1735C66D"/>
    <w:p w14:paraId="45EA255E"/>
    <w:p w14:paraId="462D047B"/>
    <w:p w14:paraId="436031A9"/>
    <w:p w14:paraId="5D47C23D"/>
    <w:p w14:paraId="4FD13EF2"/>
    <w:p w14:paraId="1A1A20DF"/>
    <w:p w14:paraId="3CC02F6D"/>
    <w:p w14:paraId="4C4A0216"/>
    <w:p w14:paraId="7482D4B2"/>
    <w:p w14:paraId="3F447905"/>
    <w:p w14:paraId="6D5EC334"/>
    <w:p w14:paraId="312617BC"/>
    <w:p w14:paraId="1648EB4E"/>
    <w:p w14:paraId="40B37456"/>
    <w:p w14:paraId="6AF13057"/>
    <w:p w14:paraId="3739C82C"/>
    <w:p w14:paraId="1C29BFE0"/>
    <w:p w14:paraId="4FD4B941"/>
    <w:p w14:paraId="1C57A473"/>
    <w:p w14:paraId="05C71781"/>
    <w:p w14:paraId="37ED115F"/>
    <w:p w14:paraId="7AF5DC20"/>
    <w:p w14:paraId="6376CC21"/>
    <w:p w14:paraId="30656A2E"/>
    <w:p w14:paraId="3D56DF31"/>
    <w:p w14:paraId="2503F132"/>
    <w:p w14:paraId="782FAD8B">
      <w:pPr>
        <w:autoSpaceDE w:val="0"/>
        <w:autoSpaceDN w:val="0"/>
        <w:adjustRightInd w:val="0"/>
        <w:spacing w:before="50" w:after="50" w:line="360" w:lineRule="auto"/>
        <w:jc w:val="left"/>
        <w:rPr>
          <w:rFonts w:hint="eastAsia" w:ascii="宋体" w:hAnsi="宋体" w:eastAsia="宋体" w:cs="Arial"/>
          <w:b w:val="0"/>
          <w:bCs/>
          <w:sz w:val="28"/>
          <w:szCs w:val="28"/>
          <w:lang w:val="en-US" w:eastAsia="zh-CN"/>
        </w:rPr>
      </w:pPr>
    </w:p>
    <w:p w14:paraId="7C4833A2">
      <w:pPr>
        <w:autoSpaceDE w:val="0"/>
        <w:autoSpaceDN w:val="0"/>
        <w:adjustRightInd w:val="0"/>
        <w:spacing w:before="50" w:after="50" w:line="360" w:lineRule="auto"/>
        <w:jc w:val="left"/>
        <w:rPr>
          <w:rFonts w:hint="eastAsia" w:ascii="宋体" w:hAnsi="宋体" w:eastAsia="宋体" w:cs="Arial"/>
          <w:b w:val="0"/>
          <w:bCs/>
          <w:sz w:val="28"/>
          <w:szCs w:val="28"/>
          <w:lang w:val="en-US" w:eastAsia="zh-CN"/>
        </w:rPr>
      </w:pPr>
    </w:p>
    <w:p w14:paraId="2A4E372E">
      <w:pPr>
        <w:rPr>
          <w:rFonts w:hint="eastAsia"/>
          <w:b/>
          <w:bCs/>
          <w:sz w:val="21"/>
          <w:lang w:val="en-US" w:eastAsia="zh-CN"/>
        </w:rPr>
      </w:pPr>
    </w:p>
    <w:p w14:paraId="2BE720D1">
      <w:pPr>
        <w:widowControl/>
        <w:jc w:val="both"/>
        <w:rPr>
          <w:rFonts w:hint="eastAsia" w:ascii="宋体" w:hAnsi="宋体" w:cs="宋体"/>
          <w:b/>
          <w:bCs/>
          <w:kern w:val="0"/>
          <w:sz w:val="24"/>
          <w:szCs w:val="24"/>
          <w:lang w:val="en-US" w:eastAsia="zh-CN"/>
        </w:rPr>
      </w:pPr>
      <w:r>
        <w:rPr>
          <w:rFonts w:hint="eastAsia" w:ascii="宋体" w:hAnsi="宋体" w:eastAsia="宋体" w:cs="宋体"/>
          <w:b/>
          <w:bCs/>
          <w:kern w:val="0"/>
          <w:sz w:val="24"/>
          <w:szCs w:val="24"/>
          <w:lang w:val="en-US" w:eastAsia="zh-CN"/>
        </w:rPr>
        <w:t>附件</w:t>
      </w:r>
      <w:r>
        <w:rPr>
          <w:rFonts w:hint="eastAsia" w:ascii="宋体" w:hAnsi="宋体" w:cs="宋体"/>
          <w:b/>
          <w:bCs/>
          <w:kern w:val="0"/>
          <w:sz w:val="24"/>
          <w:szCs w:val="24"/>
          <w:lang w:val="en-US" w:eastAsia="zh-CN"/>
        </w:rPr>
        <w:t>3：</w:t>
      </w:r>
    </w:p>
    <w:p w14:paraId="6EE505D8">
      <w:pPr>
        <w:jc w:val="center"/>
        <w:rPr>
          <w:rFonts w:hint="eastAsia"/>
          <w:b/>
          <w:bCs/>
          <w:sz w:val="36"/>
          <w:szCs w:val="36"/>
          <w:lang w:val="en-US" w:eastAsia="zh-CN"/>
        </w:rPr>
      </w:pPr>
    </w:p>
    <w:p w14:paraId="7E5E7D49">
      <w:pPr>
        <w:jc w:val="center"/>
        <w:rPr>
          <w:rFonts w:hint="eastAsia" w:eastAsia="黑体"/>
          <w:kern w:val="0"/>
          <w:sz w:val="30"/>
          <w:szCs w:val="30"/>
          <w:lang w:eastAsia="zh-CN"/>
        </w:rPr>
      </w:pPr>
      <w:r>
        <w:rPr>
          <w:rFonts w:hint="eastAsia"/>
          <w:b/>
          <w:bCs/>
          <w:sz w:val="36"/>
          <w:szCs w:val="36"/>
          <w:lang w:val="en-US" w:eastAsia="zh-CN"/>
        </w:rPr>
        <w:t>科学性审查意见</w:t>
      </w:r>
    </w:p>
    <w:p w14:paraId="7C832C8E">
      <w:pPr>
        <w:jc w:val="left"/>
        <w:rPr>
          <w:rFonts w:hint="default" w:asciiTheme="minorEastAsia" w:hAnsiTheme="minorEastAsia" w:eastAsiaTheme="minorEastAsia"/>
          <w:bCs/>
          <w:sz w:val="24"/>
          <w:u w:val="single"/>
          <w:lang w:val="en-US" w:eastAsia="zh-CN"/>
        </w:rPr>
      </w:pPr>
      <w:r>
        <w:rPr>
          <w:rFonts w:hint="eastAsia" w:asciiTheme="minorEastAsia" w:hAnsiTheme="minorEastAsia" w:eastAsiaTheme="minorEastAsia"/>
          <w:bCs/>
          <w:sz w:val="24"/>
          <w:u w:val="none"/>
          <w:lang w:val="en-US" w:eastAsia="zh-CN"/>
        </w:rPr>
        <w:t xml:space="preserve">                   </w:t>
      </w:r>
    </w:p>
    <w:tbl>
      <w:tblPr>
        <w:tblStyle w:val="8"/>
        <w:tblW w:w="926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62"/>
        <w:gridCol w:w="2162"/>
        <w:gridCol w:w="720"/>
        <w:gridCol w:w="2088"/>
        <w:gridCol w:w="732"/>
        <w:gridCol w:w="1903"/>
      </w:tblGrid>
      <w:tr w14:paraId="6324E5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0" w:hRule="exact"/>
          <w:jc w:val="center"/>
        </w:trPr>
        <w:tc>
          <w:tcPr>
            <w:tcW w:w="1662" w:type="dxa"/>
            <w:vAlign w:val="center"/>
          </w:tcPr>
          <w:p w14:paraId="7A4859CE">
            <w:pPr>
              <w:jc w:val="center"/>
              <w:rPr>
                <w:rFonts w:asciiTheme="minorEastAsia" w:hAnsiTheme="minorEastAsia" w:eastAsiaTheme="minorEastAsia"/>
                <w:bCs/>
                <w:sz w:val="24"/>
              </w:rPr>
            </w:pPr>
            <w:r>
              <w:rPr>
                <w:rFonts w:hint="eastAsia" w:asciiTheme="minorEastAsia" w:hAnsiTheme="minorEastAsia" w:eastAsiaTheme="minorEastAsia"/>
                <w:bCs/>
                <w:sz w:val="24"/>
              </w:rPr>
              <w:t>研究项目名称</w:t>
            </w:r>
          </w:p>
        </w:tc>
        <w:tc>
          <w:tcPr>
            <w:tcW w:w="7605" w:type="dxa"/>
            <w:gridSpan w:val="5"/>
            <w:vAlign w:val="center"/>
          </w:tcPr>
          <w:p w14:paraId="120350A6">
            <w:pPr>
              <w:rPr>
                <w:rFonts w:asciiTheme="minorEastAsia" w:hAnsiTheme="minorEastAsia" w:eastAsiaTheme="minorEastAsia"/>
                <w:bCs/>
                <w:sz w:val="24"/>
              </w:rPr>
            </w:pPr>
          </w:p>
        </w:tc>
      </w:tr>
      <w:tr w14:paraId="4632C4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exact"/>
          <w:jc w:val="center"/>
        </w:trPr>
        <w:tc>
          <w:tcPr>
            <w:tcW w:w="1662" w:type="dxa"/>
            <w:vAlign w:val="center"/>
          </w:tcPr>
          <w:p w14:paraId="5DF44BCE">
            <w:pPr>
              <w:jc w:val="center"/>
              <w:rPr>
                <w:rFonts w:asciiTheme="minorEastAsia" w:hAnsiTheme="minorEastAsia" w:eastAsiaTheme="minorEastAsia"/>
                <w:bCs/>
                <w:sz w:val="24"/>
              </w:rPr>
            </w:pPr>
            <w:r>
              <w:rPr>
                <w:rFonts w:hint="eastAsia" w:asciiTheme="minorEastAsia" w:hAnsiTheme="minorEastAsia" w:eastAsiaTheme="minorEastAsia"/>
                <w:bCs/>
                <w:sz w:val="24"/>
              </w:rPr>
              <w:t>项目负责人</w:t>
            </w:r>
          </w:p>
        </w:tc>
        <w:tc>
          <w:tcPr>
            <w:tcW w:w="2162" w:type="dxa"/>
            <w:vAlign w:val="center"/>
          </w:tcPr>
          <w:p w14:paraId="615D4415">
            <w:pPr>
              <w:rPr>
                <w:rFonts w:hint="eastAsia" w:asciiTheme="minorEastAsia" w:hAnsiTheme="minorEastAsia" w:eastAsiaTheme="minorEastAsia"/>
                <w:bCs/>
                <w:sz w:val="24"/>
                <w:lang w:val="en-US" w:eastAsia="zh-CN"/>
              </w:rPr>
            </w:pPr>
          </w:p>
        </w:tc>
        <w:tc>
          <w:tcPr>
            <w:tcW w:w="720" w:type="dxa"/>
            <w:vAlign w:val="center"/>
          </w:tcPr>
          <w:p w14:paraId="73C1F491">
            <w:pPr>
              <w:rPr>
                <w:rFonts w:asciiTheme="minorEastAsia" w:hAnsiTheme="minorEastAsia" w:eastAsiaTheme="minorEastAsia"/>
                <w:bCs/>
                <w:sz w:val="24"/>
              </w:rPr>
            </w:pPr>
            <w:r>
              <w:rPr>
                <w:rFonts w:hint="eastAsia" w:asciiTheme="minorEastAsia" w:hAnsiTheme="minorEastAsia" w:eastAsiaTheme="minorEastAsia"/>
                <w:bCs/>
                <w:sz w:val="24"/>
              </w:rPr>
              <w:t>科室</w:t>
            </w:r>
          </w:p>
        </w:tc>
        <w:tc>
          <w:tcPr>
            <w:tcW w:w="2088" w:type="dxa"/>
            <w:vAlign w:val="center"/>
          </w:tcPr>
          <w:p w14:paraId="025669AB">
            <w:pPr>
              <w:rPr>
                <w:rFonts w:hint="eastAsia" w:asciiTheme="minorEastAsia" w:hAnsiTheme="minorEastAsia" w:eastAsiaTheme="minorEastAsia"/>
                <w:bCs/>
                <w:sz w:val="24"/>
                <w:lang w:val="en-US" w:eastAsia="zh-CN"/>
              </w:rPr>
            </w:pPr>
          </w:p>
        </w:tc>
        <w:tc>
          <w:tcPr>
            <w:tcW w:w="732" w:type="dxa"/>
            <w:vAlign w:val="center"/>
          </w:tcPr>
          <w:p w14:paraId="740438D1">
            <w:pPr>
              <w:jc w:val="center"/>
              <w:rPr>
                <w:rFonts w:asciiTheme="minorEastAsia" w:hAnsiTheme="minorEastAsia" w:eastAsiaTheme="minorEastAsia"/>
                <w:bCs/>
                <w:sz w:val="24"/>
              </w:rPr>
            </w:pPr>
            <w:r>
              <w:rPr>
                <w:rFonts w:hint="eastAsia" w:asciiTheme="minorEastAsia" w:hAnsiTheme="minorEastAsia" w:eastAsiaTheme="minorEastAsia"/>
                <w:bCs/>
                <w:sz w:val="24"/>
              </w:rPr>
              <w:t>职称</w:t>
            </w:r>
          </w:p>
        </w:tc>
        <w:tc>
          <w:tcPr>
            <w:tcW w:w="1903" w:type="dxa"/>
            <w:vAlign w:val="center"/>
          </w:tcPr>
          <w:p w14:paraId="036C7F20">
            <w:pPr>
              <w:jc w:val="left"/>
              <w:rPr>
                <w:rFonts w:hint="eastAsia" w:asciiTheme="minorEastAsia" w:hAnsiTheme="minorEastAsia" w:eastAsiaTheme="minorEastAsia"/>
                <w:bCs/>
                <w:sz w:val="24"/>
                <w:lang w:val="en-US" w:eastAsia="zh-CN"/>
              </w:rPr>
            </w:pPr>
          </w:p>
        </w:tc>
      </w:tr>
      <w:tr w14:paraId="3C7F2C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3" w:hRule="exact"/>
          <w:jc w:val="center"/>
        </w:trPr>
        <w:tc>
          <w:tcPr>
            <w:tcW w:w="1662" w:type="dxa"/>
            <w:vMerge w:val="restart"/>
            <w:vAlign w:val="center"/>
          </w:tcPr>
          <w:p w14:paraId="3B02F1B9">
            <w:pPr>
              <w:jc w:val="center"/>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val="en-US" w:eastAsia="zh-CN"/>
              </w:rPr>
              <w:t>项目类别</w:t>
            </w:r>
          </w:p>
        </w:tc>
        <w:tc>
          <w:tcPr>
            <w:tcW w:w="7605" w:type="dxa"/>
            <w:gridSpan w:val="5"/>
            <w:vAlign w:val="center"/>
          </w:tcPr>
          <w:p w14:paraId="5EDC6627">
            <w:pPr>
              <w:jc w:val="left"/>
              <w:rPr>
                <w:rFonts w:hint="default" w:asciiTheme="minorEastAsia" w:hAnsiTheme="minorEastAsia" w:eastAsiaTheme="minorEastAsia"/>
                <w:bCs/>
                <w:sz w:val="24"/>
                <w:u w:val="single"/>
                <w:lang w:val="en-US" w:eastAsia="zh-CN"/>
              </w:rPr>
            </w:pP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 xml:space="preserve"> </w:t>
            </w:r>
            <w:r>
              <w:rPr>
                <w:rFonts w:hint="eastAsia" w:asciiTheme="minorEastAsia" w:hAnsiTheme="minorEastAsia" w:eastAsiaTheme="minorEastAsia"/>
                <w:sz w:val="24"/>
                <w:lang w:val="en-US" w:eastAsia="zh-CN"/>
              </w:rPr>
              <w:t>立项</w:t>
            </w:r>
            <w:r>
              <w:rPr>
                <w:rFonts w:hint="eastAsia" w:asciiTheme="minorEastAsia" w:hAnsiTheme="minorEastAsia" w:eastAsiaTheme="minorEastAsia"/>
                <w:sz w:val="24"/>
              </w:rPr>
              <w:t>课题：</w:t>
            </w:r>
            <w:r>
              <w:rPr>
                <w:rFonts w:hint="eastAsia" w:asciiTheme="minorEastAsia" w:hAnsiTheme="minorEastAsia" w:eastAsiaTheme="minorEastAsia"/>
                <w:sz w:val="24"/>
                <w:lang w:val="en-US" w:eastAsia="zh-CN"/>
              </w:rPr>
              <w:t xml:space="preserve"> </w:t>
            </w: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 xml:space="preserve">国家级  </w:t>
            </w: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 xml:space="preserve">省部级  </w:t>
            </w: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 xml:space="preserve">市厅级  </w:t>
            </w: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 xml:space="preserve">局级  </w:t>
            </w: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lang w:val="en-US" w:eastAsia="zh-CN"/>
              </w:rPr>
              <w:t>其他</w:t>
            </w:r>
          </w:p>
        </w:tc>
      </w:tr>
      <w:tr w14:paraId="2A9396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7" w:hRule="exact"/>
          <w:jc w:val="center"/>
        </w:trPr>
        <w:tc>
          <w:tcPr>
            <w:tcW w:w="1662" w:type="dxa"/>
            <w:vMerge w:val="continue"/>
            <w:vAlign w:val="center"/>
          </w:tcPr>
          <w:p w14:paraId="20AD94DD">
            <w:pPr>
              <w:jc w:val="center"/>
              <w:rPr>
                <w:rFonts w:asciiTheme="minorEastAsia" w:hAnsiTheme="minorEastAsia" w:eastAsiaTheme="minorEastAsia"/>
                <w:bCs/>
                <w:sz w:val="24"/>
              </w:rPr>
            </w:pPr>
          </w:p>
        </w:tc>
        <w:tc>
          <w:tcPr>
            <w:tcW w:w="7605" w:type="dxa"/>
            <w:gridSpan w:val="5"/>
            <w:vAlign w:val="center"/>
          </w:tcPr>
          <w:p w14:paraId="1E5F207F">
            <w:pPr>
              <w:rPr>
                <w:rFonts w:asciiTheme="minorEastAsia" w:hAnsiTheme="minorEastAsia" w:eastAsiaTheme="minorEastAsia"/>
              </w:rPr>
            </w:pPr>
            <w:r>
              <w:rPr>
                <w:rFonts w:hint="eastAsia" w:asciiTheme="minorEastAsia" w:hAnsiTheme="minorEastAsia" w:eastAsiaTheme="minorEastAsia"/>
                <w:bCs/>
                <w:sz w:val="24"/>
              </w:rPr>
              <w:sym w:font="Wingdings 2" w:char="00A3"/>
            </w:r>
            <w:r>
              <w:rPr>
                <w:rFonts w:hint="eastAsia" w:asciiTheme="minorEastAsia" w:hAnsiTheme="minorEastAsia" w:eastAsiaTheme="minorEastAsia"/>
                <w:bCs/>
                <w:sz w:val="24"/>
              </w:rPr>
              <w:t xml:space="preserve"> </w:t>
            </w:r>
            <w:r>
              <w:rPr>
                <w:rFonts w:hint="eastAsia" w:asciiTheme="minorEastAsia" w:hAnsiTheme="minorEastAsia" w:eastAsiaTheme="minorEastAsia"/>
                <w:sz w:val="24"/>
                <w:lang w:val="en-US" w:eastAsia="zh-CN"/>
              </w:rPr>
              <w:t>以发表论文为目的临床研究</w:t>
            </w:r>
          </w:p>
        </w:tc>
      </w:tr>
      <w:tr w14:paraId="31C438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7" w:hRule="exact"/>
          <w:jc w:val="center"/>
        </w:trPr>
        <w:tc>
          <w:tcPr>
            <w:tcW w:w="1662" w:type="dxa"/>
            <w:vMerge w:val="continue"/>
            <w:vAlign w:val="center"/>
          </w:tcPr>
          <w:p w14:paraId="597610C9">
            <w:pPr>
              <w:jc w:val="center"/>
              <w:rPr>
                <w:rFonts w:asciiTheme="minorEastAsia" w:hAnsiTheme="minorEastAsia" w:eastAsiaTheme="minorEastAsia"/>
                <w:bCs/>
                <w:sz w:val="24"/>
              </w:rPr>
            </w:pPr>
          </w:p>
        </w:tc>
        <w:tc>
          <w:tcPr>
            <w:tcW w:w="7605" w:type="dxa"/>
            <w:gridSpan w:val="5"/>
            <w:vAlign w:val="center"/>
          </w:tcPr>
          <w:p w14:paraId="4BF4BF28">
            <w:pPr>
              <w:rPr>
                <w:rFonts w:asciiTheme="minorEastAsia" w:hAnsiTheme="minorEastAsia" w:eastAsiaTheme="minorEastAsia"/>
                <w:u w:val="single"/>
              </w:rPr>
            </w:pPr>
            <w:r>
              <w:rPr>
                <w:rFonts w:asciiTheme="minorEastAsia" w:hAnsiTheme="minorEastAsia" w:eastAsiaTheme="minorEastAsia"/>
                <w:bCs/>
                <w:sz w:val="24"/>
              </w:rPr>
              <w:sym w:font="Wingdings 2" w:char="00A3"/>
            </w:r>
            <w:r>
              <w:rPr>
                <w:rFonts w:hint="eastAsia" w:asciiTheme="minorEastAsia" w:hAnsiTheme="minorEastAsia" w:eastAsiaTheme="minorEastAsia"/>
                <w:bCs/>
                <w:sz w:val="24"/>
              </w:rPr>
              <w:t xml:space="preserve"> 研究生课题，导师：</w:t>
            </w:r>
            <w:r>
              <w:rPr>
                <w:rFonts w:hint="eastAsia" w:asciiTheme="minorEastAsia" w:hAnsiTheme="minorEastAsia" w:eastAsiaTheme="minorEastAsia"/>
                <w:bCs/>
                <w:sz w:val="24"/>
                <w:u w:val="single"/>
              </w:rPr>
              <w:t xml:space="preserve">               </w:t>
            </w:r>
          </w:p>
        </w:tc>
      </w:tr>
      <w:tr w14:paraId="6BB036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58" w:hRule="exact"/>
          <w:jc w:val="center"/>
        </w:trPr>
        <w:tc>
          <w:tcPr>
            <w:tcW w:w="1662" w:type="dxa"/>
            <w:vMerge w:val="continue"/>
            <w:vAlign w:val="center"/>
          </w:tcPr>
          <w:p w14:paraId="06CBCAC0">
            <w:pPr>
              <w:jc w:val="center"/>
              <w:rPr>
                <w:rFonts w:asciiTheme="minorEastAsia" w:hAnsiTheme="minorEastAsia" w:eastAsiaTheme="minorEastAsia"/>
                <w:bCs/>
                <w:sz w:val="24"/>
              </w:rPr>
            </w:pPr>
          </w:p>
        </w:tc>
        <w:tc>
          <w:tcPr>
            <w:tcW w:w="7605" w:type="dxa"/>
            <w:gridSpan w:val="5"/>
            <w:vAlign w:val="center"/>
          </w:tcPr>
          <w:p w14:paraId="545AA3D9">
            <w:pPr>
              <w:spacing w:line="276" w:lineRule="auto"/>
              <w:rPr>
                <w:rFonts w:hint="eastAsia" w:asciiTheme="minorEastAsia" w:hAnsiTheme="minorEastAsia" w:eastAsiaTheme="minorEastAsia"/>
                <w:bCs/>
                <w:sz w:val="24"/>
              </w:rPr>
            </w:pP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 xml:space="preserve"> </w:t>
            </w:r>
            <w:r>
              <w:rPr>
                <w:rFonts w:hint="eastAsia" w:asciiTheme="minorEastAsia" w:hAnsiTheme="minorEastAsia" w:eastAsiaTheme="minorEastAsia"/>
                <w:bCs/>
                <w:sz w:val="24"/>
              </w:rPr>
              <w:t>多中心</w:t>
            </w:r>
            <w:r>
              <w:rPr>
                <w:rFonts w:hint="eastAsia" w:asciiTheme="minorEastAsia" w:hAnsiTheme="minorEastAsia" w:eastAsiaTheme="minorEastAsia"/>
                <w:bCs/>
                <w:sz w:val="24"/>
                <w:lang w:val="en-US" w:eastAsia="zh-CN"/>
              </w:rPr>
              <w:t>临床</w:t>
            </w:r>
            <w:r>
              <w:rPr>
                <w:rFonts w:hint="eastAsia" w:asciiTheme="minorEastAsia" w:hAnsiTheme="minorEastAsia" w:eastAsiaTheme="minorEastAsia"/>
                <w:bCs/>
                <w:sz w:val="24"/>
              </w:rPr>
              <w:t>研究</w:t>
            </w:r>
          </w:p>
          <w:p w14:paraId="44E67C3B">
            <w:pPr>
              <w:spacing w:line="276" w:lineRule="auto"/>
              <w:rPr>
                <w:rFonts w:hint="eastAsia" w:asciiTheme="minorEastAsia" w:hAnsiTheme="minorEastAsia" w:eastAsiaTheme="minorEastAsia"/>
                <w:bCs/>
                <w:sz w:val="24"/>
              </w:rPr>
            </w:pPr>
            <w:r>
              <w:rPr>
                <w:rFonts w:hint="eastAsia" w:asciiTheme="minorEastAsia" w:hAnsiTheme="minorEastAsia" w:eastAsiaTheme="minorEastAsia"/>
                <w:bCs/>
                <w:sz w:val="24"/>
              </w:rPr>
              <w:t>是否组长单位：</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 xml:space="preserve">是    </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否（组长单位：</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w:t>
            </w:r>
          </w:p>
          <w:p w14:paraId="0EA4343E">
            <w:pPr>
              <w:spacing w:line="276" w:lineRule="auto"/>
              <w:rPr>
                <w:rFonts w:hint="eastAsia" w:asciiTheme="minorEastAsia" w:hAnsiTheme="minorEastAsia" w:eastAsiaTheme="minorEastAsia"/>
                <w:bCs/>
                <w:sz w:val="24"/>
              </w:rPr>
            </w:pPr>
            <w:r>
              <w:rPr>
                <w:rFonts w:hint="eastAsia" w:asciiTheme="minorEastAsia" w:hAnsiTheme="minorEastAsia" w:eastAsiaTheme="minorEastAsia"/>
                <w:bCs/>
                <w:sz w:val="24"/>
              </w:rPr>
              <w:t>是否有CRO公司：</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 xml:space="preserve">否   </w:t>
            </w:r>
            <w:r>
              <w:rPr>
                <w:rFonts w:hint="eastAsia" w:asciiTheme="minorEastAsia" w:hAnsiTheme="minorEastAsia" w:eastAsiaTheme="minorEastAsia"/>
              </w:rPr>
              <w:sym w:font="Wingdings 2" w:char="00A3"/>
            </w:r>
            <w:r>
              <w:rPr>
                <w:rFonts w:hint="eastAsia" w:asciiTheme="minorEastAsia" w:hAnsiTheme="minorEastAsia" w:eastAsiaTheme="minorEastAsia"/>
              </w:rPr>
              <w:t xml:space="preserve"> </w:t>
            </w:r>
            <w:r>
              <w:rPr>
                <w:rFonts w:hint="eastAsia" w:asciiTheme="minorEastAsia" w:hAnsiTheme="minorEastAsia" w:eastAsiaTheme="minorEastAsia"/>
                <w:bCs/>
                <w:sz w:val="24"/>
              </w:rPr>
              <w:t>是（公司名称：</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 xml:space="preserve"> ）</w:t>
            </w:r>
          </w:p>
          <w:p w14:paraId="640D6F2B">
            <w:pPr>
              <w:spacing w:line="276" w:lineRule="auto"/>
              <w:rPr>
                <w:rFonts w:hint="eastAsia" w:asciiTheme="minorEastAsia" w:hAnsiTheme="minorEastAsia" w:eastAsiaTheme="minorEastAsia"/>
                <w:bCs/>
                <w:sz w:val="24"/>
                <w:u w:val="single"/>
                <w:lang w:val="en-US" w:eastAsia="zh-CN"/>
              </w:rPr>
            </w:pPr>
            <w:r>
              <w:rPr>
                <w:rFonts w:hint="eastAsia" w:asciiTheme="minorEastAsia" w:hAnsiTheme="minorEastAsia" w:eastAsiaTheme="minorEastAsia"/>
                <w:bCs/>
                <w:sz w:val="24"/>
                <w:lang w:val="en-US" w:eastAsia="zh-CN"/>
              </w:rPr>
              <w:t>其他参与单位：</w:t>
            </w:r>
            <w:r>
              <w:rPr>
                <w:rFonts w:hint="eastAsia" w:asciiTheme="minorEastAsia" w:hAnsiTheme="minorEastAsia" w:eastAsiaTheme="minorEastAsia"/>
                <w:bCs/>
                <w:sz w:val="24"/>
                <w:u w:val="single"/>
                <w:lang w:val="en-US" w:eastAsia="zh-CN"/>
              </w:rPr>
              <w:t xml:space="preserve">                                                   </w:t>
            </w:r>
          </w:p>
          <w:p w14:paraId="5420A2D3">
            <w:pPr>
              <w:spacing w:line="276" w:lineRule="auto"/>
              <w:rPr>
                <w:rFonts w:hint="default" w:asciiTheme="minorEastAsia" w:hAnsiTheme="minorEastAsia" w:eastAsiaTheme="minorEastAsia"/>
                <w:bCs/>
                <w:sz w:val="24"/>
                <w:u w:val="none"/>
                <w:lang w:val="en-US" w:eastAsia="zh-CN"/>
              </w:rPr>
            </w:pPr>
            <w:r>
              <w:rPr>
                <w:rFonts w:hint="eastAsia" w:asciiTheme="minorEastAsia" w:hAnsiTheme="minorEastAsia" w:eastAsiaTheme="minorEastAsia"/>
                <w:bCs/>
                <w:sz w:val="24"/>
                <w:u w:val="single"/>
                <w:lang w:val="en-US" w:eastAsia="zh-CN"/>
              </w:rPr>
              <w:t xml:space="preserve">                                                             </w:t>
            </w:r>
            <w:r>
              <w:rPr>
                <w:rFonts w:hint="eastAsia" w:asciiTheme="minorEastAsia" w:hAnsiTheme="minorEastAsia" w:eastAsiaTheme="minorEastAsia"/>
                <w:bCs/>
                <w:sz w:val="24"/>
                <w:u w:val="none"/>
                <w:lang w:val="en-US" w:eastAsia="zh-CN"/>
              </w:rPr>
              <w:t xml:space="preserve">       </w:t>
            </w:r>
          </w:p>
        </w:tc>
      </w:tr>
      <w:tr w14:paraId="15B77C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71" w:hRule="atLeast"/>
          <w:jc w:val="center"/>
        </w:trPr>
        <w:tc>
          <w:tcPr>
            <w:tcW w:w="9267" w:type="dxa"/>
            <w:gridSpan w:val="6"/>
          </w:tcPr>
          <w:p w14:paraId="7504313C">
            <w:pPr>
              <w:spacing w:line="276" w:lineRule="auto"/>
              <w:rPr>
                <w:rFonts w:hint="eastAsia" w:asciiTheme="minorEastAsia" w:hAnsiTheme="minorEastAsia" w:eastAsiaTheme="minorEastAsia"/>
                <w:b/>
                <w:bCs w:val="0"/>
                <w:sz w:val="24"/>
                <w:lang w:eastAsia="zh-CN"/>
              </w:rPr>
            </w:pPr>
            <w:r>
              <w:rPr>
                <w:rFonts w:hint="eastAsia" w:asciiTheme="minorEastAsia" w:hAnsiTheme="minorEastAsia" w:eastAsiaTheme="minorEastAsia"/>
                <w:b/>
                <w:bCs w:val="0"/>
                <w:sz w:val="24"/>
                <w:lang w:eastAsia="zh-CN"/>
              </w:rPr>
              <w:t>审查意见：</w:t>
            </w:r>
          </w:p>
          <w:p w14:paraId="0EBBC876">
            <w:pPr>
              <w:spacing w:line="276" w:lineRule="auto"/>
              <w:rPr>
                <w:rFonts w:hint="eastAsia" w:asciiTheme="minorEastAsia" w:hAnsiTheme="minorEastAsia" w:eastAsiaTheme="minorEastAsia"/>
                <w:b/>
                <w:bCs w:val="0"/>
                <w:sz w:val="24"/>
                <w:lang w:eastAsia="zh-CN"/>
              </w:rPr>
            </w:pPr>
          </w:p>
          <w:p w14:paraId="7E5F42FB">
            <w:pPr>
              <w:spacing w:line="480" w:lineRule="auto"/>
              <w:rPr>
                <w:rFonts w:hint="eastAsia" w:asciiTheme="minorEastAsia" w:hAnsiTheme="minorEastAsia" w:eastAsiaTheme="minorEastAsia"/>
                <w:b/>
                <w:bCs w:val="0"/>
                <w:i/>
                <w:iCs/>
                <w:color w:val="C00000"/>
                <w:sz w:val="24"/>
                <w:lang w:val="en-US" w:eastAsia="zh-CN"/>
              </w:rPr>
            </w:pPr>
            <w:r>
              <w:rPr>
                <w:rFonts w:hint="eastAsia" w:asciiTheme="minorEastAsia" w:hAnsiTheme="minorEastAsia" w:eastAsiaTheme="minorEastAsia"/>
                <w:b/>
                <w:bCs w:val="0"/>
                <w:sz w:val="24"/>
                <w:lang w:val="en-US" w:eastAsia="zh-CN"/>
              </w:rPr>
              <w:t xml:space="preserve">           </w:t>
            </w:r>
            <w:r>
              <w:rPr>
                <w:rFonts w:hint="eastAsia" w:asciiTheme="minorEastAsia" w:hAnsiTheme="minorEastAsia" w:eastAsiaTheme="minorEastAsia"/>
                <w:b/>
                <w:bCs w:val="0"/>
                <w:i/>
                <w:iCs/>
                <w:color w:val="C00000"/>
                <w:sz w:val="24"/>
                <w:lang w:val="en-US" w:eastAsia="zh-CN"/>
              </w:rPr>
              <w:t>科室对项目专业性概括描述其科学性（限100字）</w:t>
            </w:r>
          </w:p>
          <w:p w14:paraId="2B07B3E8">
            <w:pPr>
              <w:spacing w:line="480" w:lineRule="auto"/>
              <w:rPr>
                <w:rFonts w:hint="eastAsia" w:asciiTheme="minorEastAsia" w:hAnsiTheme="minorEastAsia" w:eastAsiaTheme="minorEastAsia"/>
                <w:b/>
                <w:bCs w:val="0"/>
                <w:sz w:val="24"/>
                <w:lang w:val="en-US" w:eastAsia="zh-CN"/>
              </w:rPr>
            </w:pPr>
          </w:p>
          <w:p w14:paraId="4CD1DAD0">
            <w:pPr>
              <w:spacing w:line="360" w:lineRule="auto"/>
              <w:ind w:firstLine="480" w:firstLineChars="200"/>
              <w:rPr>
                <w:rFonts w:hint="eastAsia" w:asciiTheme="minorEastAsia" w:hAnsiTheme="minorEastAsia" w:eastAsiaTheme="minorEastAsia"/>
                <w:sz w:val="24"/>
                <w:lang w:val="en-US" w:eastAsia="zh-CN"/>
              </w:rPr>
            </w:pPr>
          </w:p>
          <w:p w14:paraId="64002C16">
            <w:pPr>
              <w:spacing w:line="360" w:lineRule="auto"/>
              <w:ind w:firstLine="480" w:firstLineChars="200"/>
              <w:rPr>
                <w:rFonts w:hint="eastAsia" w:asciiTheme="minorEastAsia" w:hAnsiTheme="minorEastAsia" w:eastAsiaTheme="minorEastAsia"/>
                <w:b/>
                <w:bCs w:val="0"/>
                <w:sz w:val="24"/>
                <w:lang w:eastAsia="zh-CN"/>
              </w:rPr>
            </w:pPr>
            <w:r>
              <w:rPr>
                <w:rFonts w:hint="eastAsia" w:asciiTheme="minorEastAsia" w:hAnsiTheme="minorEastAsia" w:eastAsiaTheme="minorEastAsia"/>
                <w:sz w:val="24"/>
                <w:lang w:val="en-US" w:eastAsia="zh-CN"/>
              </w:rPr>
              <w:t>对该项目经学术委员会审查，申请书内容真实有效、项目有较高的科学意义、研究方案切实可行、技术路线合理、内容合适、重点突出、经费预算合理、研究目标明确，有良好的临床应用前景，申请者学术水平与学风符合本研究要求，本院具备研究基础及研究条件。同意进行项目开展。</w:t>
            </w:r>
          </w:p>
          <w:p w14:paraId="5EC1697B">
            <w:pPr>
              <w:spacing w:line="276" w:lineRule="auto"/>
              <w:rPr>
                <w:rFonts w:hint="eastAsia" w:asciiTheme="minorEastAsia" w:hAnsiTheme="minorEastAsia" w:eastAsiaTheme="minorEastAsia"/>
                <w:b/>
                <w:bCs w:val="0"/>
                <w:sz w:val="24"/>
                <w:lang w:val="en-US" w:eastAsia="zh-CN"/>
              </w:rPr>
            </w:pPr>
            <w:r>
              <w:rPr>
                <w:rFonts w:hint="eastAsia" w:asciiTheme="minorEastAsia" w:hAnsiTheme="minorEastAsia" w:eastAsiaTheme="minorEastAsia"/>
                <w:b/>
                <w:bCs w:val="0"/>
                <w:sz w:val="24"/>
                <w:lang w:val="en-US" w:eastAsia="zh-CN"/>
              </w:rPr>
              <w:t xml:space="preserve">                                            </w:t>
            </w:r>
          </w:p>
          <w:p w14:paraId="352FA183">
            <w:pPr>
              <w:spacing w:line="276" w:lineRule="auto"/>
              <w:ind w:firstLine="4096" w:firstLineChars="1700"/>
              <w:rPr>
                <w:rFonts w:hint="eastAsia" w:asciiTheme="minorEastAsia" w:hAnsiTheme="minorEastAsia" w:eastAsiaTheme="minorEastAsia"/>
                <w:b w:val="0"/>
                <w:bCs/>
                <w:sz w:val="24"/>
                <w:lang w:val="en-US" w:eastAsia="zh-CN"/>
              </w:rPr>
            </w:pPr>
            <w:r>
              <w:rPr>
                <w:rFonts w:hint="eastAsia" w:asciiTheme="minorEastAsia" w:hAnsiTheme="minorEastAsia" w:eastAsiaTheme="minorEastAsia"/>
                <w:b/>
                <w:bCs w:val="0"/>
                <w:sz w:val="24"/>
                <w:lang w:val="en-US" w:eastAsia="zh-CN"/>
              </w:rPr>
              <w:t xml:space="preserve">  </w:t>
            </w:r>
            <w:r>
              <w:rPr>
                <w:rFonts w:hint="eastAsia" w:asciiTheme="minorEastAsia" w:hAnsiTheme="minorEastAsia" w:eastAsiaTheme="minorEastAsia"/>
                <w:b w:val="0"/>
                <w:bCs/>
                <w:sz w:val="24"/>
                <w:lang w:val="en-US" w:eastAsia="zh-CN"/>
              </w:rPr>
              <w:t>学术委员会盖章：</w:t>
            </w:r>
          </w:p>
          <w:p w14:paraId="5ACE28C9">
            <w:pPr>
              <w:spacing w:line="276" w:lineRule="auto"/>
              <w:rPr>
                <w:rFonts w:hint="eastAsia" w:asciiTheme="minorEastAsia" w:hAnsiTheme="minorEastAsia" w:eastAsiaTheme="minorEastAsia"/>
                <w:b w:val="0"/>
                <w:bCs/>
                <w:sz w:val="24"/>
                <w:lang w:val="en-US" w:eastAsia="zh-CN"/>
              </w:rPr>
            </w:pPr>
          </w:p>
          <w:p w14:paraId="324A54CF">
            <w:pPr>
              <w:spacing w:line="276" w:lineRule="auto"/>
              <w:ind w:firstLine="5520" w:firstLineChars="2300"/>
              <w:rPr>
                <w:rFonts w:hint="eastAsia" w:asciiTheme="minorEastAsia" w:hAnsiTheme="minorEastAsia" w:eastAsiaTheme="minorEastAsia"/>
                <w:b/>
                <w:bCs w:val="0"/>
                <w:sz w:val="24"/>
                <w:lang w:val="en-US" w:eastAsia="zh-CN"/>
              </w:rPr>
            </w:pPr>
            <w:r>
              <w:rPr>
                <w:rFonts w:hint="eastAsia" w:asciiTheme="minorEastAsia" w:hAnsiTheme="minorEastAsia" w:eastAsiaTheme="minorEastAsia"/>
                <w:b w:val="0"/>
                <w:bCs/>
                <w:sz w:val="24"/>
                <w:lang w:val="en-US" w:eastAsia="zh-CN"/>
              </w:rPr>
              <w:t>日期</w:t>
            </w:r>
            <w:r>
              <w:rPr>
                <w:rFonts w:hint="eastAsia" w:asciiTheme="minorEastAsia" w:hAnsiTheme="minorEastAsia" w:eastAsiaTheme="minorEastAsia"/>
                <w:b/>
                <w:bCs w:val="0"/>
                <w:sz w:val="24"/>
                <w:lang w:val="en-US" w:eastAsia="zh-CN"/>
              </w:rPr>
              <w:t>：</w:t>
            </w:r>
          </w:p>
          <w:p w14:paraId="7C017993">
            <w:pPr>
              <w:spacing w:line="276" w:lineRule="auto"/>
              <w:ind w:firstLine="5542" w:firstLineChars="2300"/>
              <w:rPr>
                <w:rFonts w:hint="eastAsia" w:asciiTheme="minorEastAsia" w:hAnsiTheme="minorEastAsia" w:eastAsiaTheme="minorEastAsia"/>
                <w:b/>
                <w:bCs w:val="0"/>
                <w:sz w:val="24"/>
                <w:lang w:val="en-US" w:eastAsia="zh-CN"/>
              </w:rPr>
            </w:pPr>
          </w:p>
        </w:tc>
      </w:tr>
    </w:tbl>
    <w:p w14:paraId="43E4EEFA">
      <w:pPr>
        <w:spacing w:line="360" w:lineRule="auto"/>
        <w:rPr>
          <w:rFonts w:ascii="宋体"/>
          <w:szCs w:val="21"/>
        </w:rPr>
      </w:pPr>
    </w:p>
    <w:p w14:paraId="20960EB2">
      <w:pPr>
        <w:widowControl/>
        <w:jc w:val="both"/>
        <w:rPr>
          <w:rFonts w:hint="default" w:ascii="宋体" w:hAnsi="宋体" w:cs="宋体"/>
          <w:b/>
          <w:bCs/>
          <w:kern w:val="0"/>
          <w:sz w:val="24"/>
          <w:szCs w:val="24"/>
          <w:lang w:val="en-US" w:eastAsia="zh-CN"/>
        </w:rPr>
      </w:pPr>
    </w:p>
    <w:p w14:paraId="34BCCC5A">
      <w:pPr>
        <w:widowControl/>
        <w:jc w:val="both"/>
        <w:rPr>
          <w:rFonts w:hint="default" w:ascii="宋体" w:hAnsi="宋体" w:cs="宋体"/>
          <w:b/>
          <w:bCs/>
          <w:kern w:val="0"/>
          <w:sz w:val="24"/>
          <w:szCs w:val="24"/>
          <w:lang w:val="en-US" w:eastAsia="zh-CN"/>
        </w:rPr>
      </w:pPr>
    </w:p>
    <w:p w14:paraId="1D2CA718">
      <w:pPr>
        <w:widowControl/>
        <w:jc w:val="both"/>
        <w:rPr>
          <w:rFonts w:hint="default" w:ascii="宋体" w:hAnsi="宋体" w:cs="宋体"/>
          <w:b/>
          <w:bCs/>
          <w:kern w:val="0"/>
          <w:sz w:val="24"/>
          <w:szCs w:val="24"/>
          <w:lang w:val="en-US" w:eastAsia="zh-CN"/>
        </w:rPr>
      </w:pPr>
    </w:p>
    <w:p w14:paraId="1A8EFFC9">
      <w:pPr>
        <w:widowControl/>
        <w:jc w:val="both"/>
        <w:rPr>
          <w:rFonts w:hint="default" w:ascii="宋体" w:hAnsi="宋体" w:cs="宋体"/>
          <w:b/>
          <w:bCs/>
          <w:kern w:val="0"/>
          <w:sz w:val="24"/>
          <w:szCs w:val="24"/>
          <w:lang w:val="en-US" w:eastAsia="zh-CN"/>
        </w:rPr>
      </w:pPr>
    </w:p>
    <w:p w14:paraId="0805AC90">
      <w:pPr>
        <w:widowControl/>
        <w:jc w:val="both"/>
        <w:rPr>
          <w:rFonts w:hint="default" w:ascii="宋体" w:hAnsi="宋体" w:cs="宋体"/>
          <w:b/>
          <w:bCs/>
          <w:kern w:val="0"/>
          <w:sz w:val="24"/>
          <w:szCs w:val="24"/>
          <w:lang w:val="en-US" w:eastAsia="zh-CN"/>
        </w:rPr>
      </w:pPr>
    </w:p>
    <w:p w14:paraId="715C7B8E">
      <w:pPr>
        <w:widowControl/>
        <w:jc w:val="both"/>
        <w:rPr>
          <w:rFonts w:hint="default" w:ascii="宋体" w:hAnsi="宋体" w:cs="宋体"/>
          <w:b/>
          <w:bCs/>
          <w:kern w:val="0"/>
          <w:sz w:val="24"/>
          <w:szCs w:val="24"/>
          <w:lang w:val="en-US" w:eastAsia="zh-CN"/>
        </w:rPr>
      </w:pPr>
    </w:p>
    <w:p w14:paraId="250CF628">
      <w:pPr>
        <w:widowControl/>
        <w:jc w:val="both"/>
        <w:rPr>
          <w:rFonts w:hint="default" w:ascii="宋体" w:hAnsi="宋体" w:cs="宋体"/>
          <w:b/>
          <w:bCs/>
          <w:kern w:val="0"/>
          <w:sz w:val="24"/>
          <w:szCs w:val="24"/>
          <w:lang w:val="en-US" w:eastAsia="zh-CN"/>
        </w:rPr>
      </w:pPr>
    </w:p>
    <w:p w14:paraId="5689F55D">
      <w:pPr>
        <w:widowControl/>
        <w:jc w:val="both"/>
        <w:rPr>
          <w:rFonts w:hint="default" w:ascii="宋体" w:hAnsi="宋体" w:cs="宋体"/>
          <w:b/>
          <w:bCs/>
          <w:kern w:val="0"/>
          <w:sz w:val="24"/>
          <w:szCs w:val="24"/>
          <w:lang w:val="en-US" w:eastAsia="zh-CN"/>
        </w:rPr>
      </w:pPr>
    </w:p>
    <w:p w14:paraId="0B9EDDB8">
      <w:pPr>
        <w:widowControl/>
        <w:jc w:val="both"/>
        <w:rPr>
          <w:rFonts w:hint="default" w:ascii="宋体" w:hAnsi="宋体" w:cs="宋体"/>
          <w:b/>
          <w:bCs/>
          <w:kern w:val="0"/>
          <w:sz w:val="24"/>
          <w:szCs w:val="24"/>
          <w:lang w:val="en-US" w:eastAsia="zh-CN"/>
        </w:rPr>
      </w:pPr>
    </w:p>
    <w:p w14:paraId="6D063A3C">
      <w:pPr>
        <w:widowControl/>
        <w:jc w:val="both"/>
        <w:rPr>
          <w:rFonts w:hint="default" w:ascii="宋体" w:hAnsi="宋体" w:cs="宋体"/>
          <w:b/>
          <w:bCs/>
          <w:kern w:val="0"/>
          <w:sz w:val="24"/>
          <w:szCs w:val="24"/>
          <w:lang w:val="en-US" w:eastAsia="zh-CN"/>
        </w:rPr>
      </w:pPr>
    </w:p>
    <w:p w14:paraId="2215E76E">
      <w:pPr>
        <w:widowControl/>
        <w:jc w:val="both"/>
        <w:rPr>
          <w:rFonts w:hint="default" w:ascii="宋体" w:hAnsi="宋体" w:cs="宋体"/>
          <w:b/>
          <w:bCs/>
          <w:kern w:val="0"/>
          <w:sz w:val="24"/>
          <w:szCs w:val="24"/>
          <w:lang w:val="en-US" w:eastAsia="zh-CN"/>
        </w:rPr>
      </w:pPr>
    </w:p>
    <w:p w14:paraId="1C1C5562">
      <w:pPr>
        <w:widowControl/>
        <w:jc w:val="both"/>
        <w:rPr>
          <w:rFonts w:hint="default" w:ascii="宋体" w:hAnsi="宋体" w:cs="宋体"/>
          <w:b/>
          <w:bCs/>
          <w:kern w:val="0"/>
          <w:sz w:val="24"/>
          <w:szCs w:val="24"/>
          <w:lang w:val="en-US" w:eastAsia="zh-CN"/>
        </w:rPr>
      </w:pPr>
    </w:p>
    <w:p w14:paraId="28EF9A84">
      <w:pPr>
        <w:widowControl/>
        <w:jc w:val="both"/>
        <w:rPr>
          <w:rFonts w:hint="default" w:ascii="宋体" w:hAnsi="宋体" w:cs="宋体"/>
          <w:b/>
          <w:bCs/>
          <w:kern w:val="0"/>
          <w:sz w:val="24"/>
          <w:szCs w:val="24"/>
          <w:lang w:val="en-US" w:eastAsia="zh-CN"/>
        </w:rPr>
      </w:pPr>
    </w:p>
    <w:p w14:paraId="57C1A08B">
      <w:pPr>
        <w:widowControl/>
        <w:jc w:val="both"/>
        <w:rPr>
          <w:rFonts w:hint="default" w:ascii="宋体" w:hAnsi="宋体" w:cs="宋体"/>
          <w:b/>
          <w:bCs/>
          <w:kern w:val="0"/>
          <w:sz w:val="24"/>
          <w:szCs w:val="24"/>
          <w:lang w:val="en-US" w:eastAsia="zh-CN"/>
        </w:rPr>
      </w:pPr>
    </w:p>
    <w:p w14:paraId="74489C37">
      <w:pPr>
        <w:widowControl/>
        <w:jc w:val="both"/>
        <w:rPr>
          <w:rFonts w:hint="default" w:ascii="宋体" w:hAnsi="宋体" w:cs="宋体"/>
          <w:b/>
          <w:bCs/>
          <w:kern w:val="0"/>
          <w:sz w:val="24"/>
          <w:szCs w:val="24"/>
          <w:lang w:val="en-US" w:eastAsia="zh-CN"/>
        </w:rPr>
      </w:pPr>
    </w:p>
    <w:p w14:paraId="745F8C6C">
      <w:pPr>
        <w:widowControl/>
        <w:jc w:val="both"/>
        <w:rPr>
          <w:rFonts w:hint="default" w:ascii="宋体" w:hAnsi="宋体" w:cs="宋体"/>
          <w:b/>
          <w:bCs/>
          <w:kern w:val="0"/>
          <w:sz w:val="24"/>
          <w:szCs w:val="24"/>
          <w:lang w:val="en-US" w:eastAsia="zh-CN"/>
        </w:rPr>
      </w:pPr>
    </w:p>
    <w:p w14:paraId="22480F08">
      <w:pPr>
        <w:widowControl/>
        <w:jc w:val="both"/>
        <w:rPr>
          <w:rFonts w:hint="default" w:ascii="宋体" w:hAnsi="宋体" w:cs="宋体"/>
          <w:b/>
          <w:bCs/>
          <w:kern w:val="0"/>
          <w:sz w:val="24"/>
          <w:szCs w:val="24"/>
          <w:lang w:val="en-US" w:eastAsia="zh-CN"/>
        </w:rPr>
      </w:pPr>
    </w:p>
    <w:p w14:paraId="276162A4">
      <w:pPr>
        <w:widowControl/>
        <w:jc w:val="both"/>
        <w:rPr>
          <w:rFonts w:hint="default" w:ascii="宋体" w:hAnsi="宋体" w:cs="宋体"/>
          <w:b/>
          <w:bCs/>
          <w:kern w:val="0"/>
          <w:sz w:val="24"/>
          <w:szCs w:val="24"/>
          <w:lang w:val="en-US" w:eastAsia="zh-CN"/>
        </w:rPr>
      </w:pPr>
    </w:p>
    <w:p w14:paraId="0A5FBB5A">
      <w:pPr>
        <w:widowControl/>
        <w:jc w:val="both"/>
        <w:rPr>
          <w:rFonts w:hint="default" w:ascii="宋体" w:hAnsi="宋体" w:cs="宋体"/>
          <w:b/>
          <w:bCs/>
          <w:kern w:val="0"/>
          <w:sz w:val="24"/>
          <w:szCs w:val="24"/>
          <w:lang w:val="en-US" w:eastAsia="zh-CN"/>
        </w:rPr>
      </w:pPr>
    </w:p>
    <w:p w14:paraId="10A2765C">
      <w:pPr>
        <w:widowControl/>
        <w:jc w:val="both"/>
        <w:rPr>
          <w:rFonts w:hint="default" w:ascii="宋体" w:hAnsi="宋体" w:cs="宋体"/>
          <w:b/>
          <w:bCs/>
          <w:kern w:val="0"/>
          <w:sz w:val="24"/>
          <w:szCs w:val="24"/>
          <w:lang w:val="en-US" w:eastAsia="zh-CN"/>
        </w:rPr>
      </w:pPr>
    </w:p>
    <w:p w14:paraId="741A9468">
      <w:pPr>
        <w:widowControl/>
        <w:jc w:val="both"/>
        <w:rPr>
          <w:rFonts w:hint="default" w:ascii="宋体" w:hAnsi="宋体" w:cs="宋体"/>
          <w:b/>
          <w:bCs/>
          <w:kern w:val="0"/>
          <w:sz w:val="24"/>
          <w:szCs w:val="24"/>
          <w:lang w:val="en-US" w:eastAsia="zh-CN"/>
        </w:rPr>
      </w:pPr>
    </w:p>
    <w:p w14:paraId="2024921C">
      <w:pPr>
        <w:widowControl/>
        <w:jc w:val="both"/>
        <w:rPr>
          <w:rFonts w:hint="default" w:ascii="宋体" w:hAnsi="宋体" w:cs="宋体"/>
          <w:b/>
          <w:bCs/>
          <w:kern w:val="0"/>
          <w:sz w:val="24"/>
          <w:szCs w:val="24"/>
          <w:lang w:val="en-US" w:eastAsia="zh-CN"/>
        </w:rPr>
      </w:pPr>
    </w:p>
    <w:p w14:paraId="1C3EE369">
      <w:pPr>
        <w:widowControl/>
        <w:jc w:val="both"/>
        <w:rPr>
          <w:rFonts w:hint="default" w:ascii="宋体" w:hAnsi="宋体" w:cs="宋体"/>
          <w:b/>
          <w:bCs/>
          <w:kern w:val="0"/>
          <w:sz w:val="24"/>
          <w:szCs w:val="24"/>
          <w:lang w:val="en-US" w:eastAsia="zh-CN"/>
        </w:rPr>
      </w:pPr>
    </w:p>
    <w:p w14:paraId="46D81605">
      <w:pPr>
        <w:widowControl/>
        <w:jc w:val="both"/>
        <w:rPr>
          <w:rFonts w:hint="default" w:ascii="宋体" w:hAnsi="宋体" w:cs="宋体"/>
          <w:b/>
          <w:bCs/>
          <w:kern w:val="0"/>
          <w:sz w:val="24"/>
          <w:szCs w:val="24"/>
          <w:lang w:val="en-US" w:eastAsia="zh-CN"/>
        </w:rPr>
      </w:pPr>
    </w:p>
    <w:p w14:paraId="5D3E1F5D">
      <w:pPr>
        <w:widowControl/>
        <w:jc w:val="both"/>
        <w:rPr>
          <w:rFonts w:hint="default" w:ascii="宋体" w:hAnsi="宋体" w:cs="宋体"/>
          <w:b/>
          <w:bCs/>
          <w:kern w:val="0"/>
          <w:sz w:val="24"/>
          <w:szCs w:val="24"/>
          <w:lang w:val="en-US" w:eastAsia="zh-CN"/>
        </w:rPr>
      </w:pPr>
    </w:p>
    <w:p w14:paraId="5376E1C2">
      <w:pPr>
        <w:widowControl/>
        <w:jc w:val="both"/>
        <w:rPr>
          <w:rFonts w:hint="default" w:ascii="宋体" w:hAnsi="宋体" w:cs="宋体"/>
          <w:b/>
          <w:bCs/>
          <w:kern w:val="0"/>
          <w:sz w:val="24"/>
          <w:szCs w:val="24"/>
          <w:lang w:val="en-US" w:eastAsia="zh-CN"/>
        </w:rPr>
      </w:pPr>
    </w:p>
    <w:p w14:paraId="78FFAD1D">
      <w:pPr>
        <w:widowControl/>
        <w:jc w:val="both"/>
        <w:rPr>
          <w:rFonts w:hint="default" w:ascii="宋体" w:hAnsi="宋体" w:cs="宋体"/>
          <w:b/>
          <w:bCs/>
          <w:kern w:val="0"/>
          <w:sz w:val="24"/>
          <w:szCs w:val="24"/>
          <w:lang w:val="en-US" w:eastAsia="zh-CN"/>
        </w:rPr>
      </w:pPr>
    </w:p>
    <w:p w14:paraId="6FFE72B0">
      <w:pPr>
        <w:widowControl/>
        <w:jc w:val="both"/>
        <w:rPr>
          <w:rFonts w:hint="default" w:ascii="宋体" w:hAnsi="宋体" w:cs="宋体"/>
          <w:b/>
          <w:bCs/>
          <w:kern w:val="0"/>
          <w:sz w:val="24"/>
          <w:szCs w:val="24"/>
          <w:lang w:val="en-US" w:eastAsia="zh-CN"/>
        </w:rPr>
      </w:pPr>
    </w:p>
    <w:p w14:paraId="03893477">
      <w:pPr>
        <w:widowControl/>
        <w:jc w:val="both"/>
        <w:rPr>
          <w:rFonts w:hint="default" w:ascii="宋体" w:hAnsi="宋体" w:cs="宋体"/>
          <w:b/>
          <w:bCs/>
          <w:kern w:val="0"/>
          <w:sz w:val="24"/>
          <w:szCs w:val="24"/>
          <w:lang w:val="en-US" w:eastAsia="zh-CN"/>
        </w:rPr>
      </w:pPr>
    </w:p>
    <w:p w14:paraId="2C6D62F4">
      <w:pPr>
        <w:widowControl/>
        <w:jc w:val="both"/>
        <w:rPr>
          <w:rFonts w:hint="default" w:ascii="宋体" w:hAnsi="宋体" w:cs="宋体"/>
          <w:b/>
          <w:bCs/>
          <w:kern w:val="0"/>
          <w:sz w:val="24"/>
          <w:szCs w:val="24"/>
          <w:lang w:val="en-US" w:eastAsia="zh-CN"/>
        </w:rPr>
      </w:pPr>
    </w:p>
    <w:p w14:paraId="4AB41457">
      <w:pPr>
        <w:widowControl/>
        <w:jc w:val="both"/>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附件</w:t>
      </w:r>
      <w:r>
        <w:rPr>
          <w:rFonts w:hint="eastAsia" w:ascii="宋体" w:hAnsi="宋体" w:cs="宋体"/>
          <w:b/>
          <w:bCs/>
          <w:kern w:val="0"/>
          <w:sz w:val="24"/>
          <w:szCs w:val="24"/>
          <w:lang w:val="en-US" w:eastAsia="zh-CN"/>
        </w:rPr>
        <w:t>4</w:t>
      </w:r>
      <w:r>
        <w:rPr>
          <w:rFonts w:hint="eastAsia" w:ascii="宋体" w:hAnsi="宋体" w:eastAsia="宋体" w:cs="宋体"/>
          <w:b/>
          <w:bCs/>
          <w:kern w:val="0"/>
          <w:sz w:val="24"/>
          <w:szCs w:val="24"/>
          <w:lang w:val="en-US" w:eastAsia="zh-CN"/>
        </w:rPr>
        <w:t>：</w:t>
      </w:r>
    </w:p>
    <w:p w14:paraId="506AB470">
      <w:pPr>
        <w:spacing w:beforeLines="50" w:afterLines="50"/>
        <w:jc w:val="center"/>
        <w:rPr>
          <w:rFonts w:hint="eastAsia" w:ascii="宋体" w:hAnsi="宋体" w:eastAsia="宋体"/>
          <w:b/>
          <w:bCs/>
          <w:sz w:val="30"/>
          <w:szCs w:val="30"/>
          <w:lang w:val="en-US" w:eastAsia="zh-CN"/>
        </w:rPr>
      </w:pPr>
      <w:r>
        <w:rPr>
          <w:rFonts w:hint="eastAsia" w:ascii="宋体" w:hAnsi="宋体"/>
          <w:b/>
          <w:bCs/>
          <w:sz w:val="30"/>
          <w:szCs w:val="30"/>
        </w:rPr>
        <w:t>徐州</w:t>
      </w:r>
      <w:r>
        <w:rPr>
          <w:rFonts w:hint="eastAsia" w:ascii="宋体" w:hAnsi="宋体"/>
          <w:b/>
          <w:bCs/>
          <w:sz w:val="30"/>
          <w:szCs w:val="30"/>
          <w:lang w:eastAsia="zh-CN"/>
        </w:rPr>
        <w:t>市肿瘤</w:t>
      </w:r>
      <w:r>
        <w:rPr>
          <w:rFonts w:hint="eastAsia" w:ascii="宋体" w:hAnsi="宋体"/>
          <w:b/>
          <w:bCs/>
          <w:sz w:val="30"/>
          <w:szCs w:val="30"/>
        </w:rPr>
        <w:t>医院</w:t>
      </w:r>
      <w:r>
        <w:rPr>
          <w:rFonts w:hint="eastAsia" w:ascii="宋体" w:hAnsi="宋体"/>
          <w:b/>
          <w:bCs/>
          <w:sz w:val="30"/>
          <w:szCs w:val="30"/>
          <w:lang w:val="en-US" w:eastAsia="zh-CN"/>
        </w:rPr>
        <w:t xml:space="preserve"> 徐州市第三人民医院</w:t>
      </w:r>
    </w:p>
    <w:p w14:paraId="7ECC511B">
      <w:pPr>
        <w:spacing w:beforeLines="50" w:afterLines="50"/>
        <w:jc w:val="center"/>
        <w:rPr>
          <w:rFonts w:hint="eastAsia" w:ascii="宋体" w:hAnsi="宋体"/>
          <w:b/>
          <w:sz w:val="28"/>
          <w:szCs w:val="28"/>
          <w:lang w:val="en-US" w:eastAsia="zh-CN"/>
        </w:rPr>
      </w:pPr>
      <w:r>
        <w:rPr>
          <w:rFonts w:hint="eastAsia" w:ascii="宋体" w:hAnsi="宋体"/>
          <w:b/>
          <w:sz w:val="28"/>
          <w:szCs w:val="28"/>
          <w:lang w:val="en-US" w:eastAsia="zh-CN"/>
        </w:rPr>
        <w:t>个人科研诚信承诺书</w:t>
      </w:r>
    </w:p>
    <w:p w14:paraId="3EAAA6FC">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center"/>
        <w:textAlignment w:val="auto"/>
        <w:rPr>
          <w:rFonts w:hint="eastAsia" w:ascii="方正仿宋_GBK" w:hAnsi="方正仿宋简体" w:eastAsia="方正仿宋_GBK"/>
          <w:sz w:val="32"/>
          <w:szCs w:val="32"/>
          <w:lang w:val="en-US" w:eastAsia="zh-CN"/>
        </w:rPr>
      </w:pPr>
    </w:p>
    <w:p w14:paraId="74FFF0F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K" w:hAnsi="方正仿宋简体" w:eastAsia="方正仿宋_GBK"/>
          <w:sz w:val="24"/>
          <w:szCs w:val="24"/>
          <w:lang w:val="en-US" w:eastAsia="zh-CN"/>
        </w:rPr>
      </w:pPr>
      <w:r>
        <w:rPr>
          <w:rFonts w:hint="eastAsia" w:ascii="方正仿宋_GBK" w:hAnsi="方正仿宋简体" w:eastAsia="方正仿宋_GBK"/>
          <w:sz w:val="24"/>
          <w:szCs w:val="24"/>
          <w:lang w:val="en-US" w:eastAsia="zh-CN"/>
        </w:rPr>
        <w:t xml:space="preserve">项目（课题）负责人：  </w:t>
      </w:r>
    </w:p>
    <w:p w14:paraId="030E1F4E">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方正仿宋_GBK" w:hAnsi="方正仿宋简体" w:eastAsia="方正仿宋_GBK"/>
          <w:sz w:val="24"/>
          <w:szCs w:val="24"/>
          <w:lang w:val="en-US" w:eastAsia="zh-CN"/>
        </w:rPr>
      </w:pPr>
      <w:r>
        <w:rPr>
          <w:rFonts w:hint="eastAsia" w:ascii="方正仿宋_GBK" w:hAnsi="方正仿宋简体" w:eastAsia="方正仿宋_GBK"/>
          <w:sz w:val="24"/>
          <w:szCs w:val="24"/>
          <w:lang w:val="en-US" w:eastAsia="zh-CN"/>
        </w:rPr>
        <w:t xml:space="preserve">课题名称：                        </w:t>
      </w:r>
    </w:p>
    <w:p w14:paraId="10741EC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本人承诺在科研项目（课题）实施（包括项目申请、评估评审、检查、项目执行、经费使用、验收及论文发表</w:t>
      </w:r>
      <w:r>
        <w:rPr>
          <w:rFonts w:hint="eastAsia" w:ascii="Times New Roman" w:hAnsi="Times New Roman" w:eastAsia="方正仿宋_GBK" w:cs="Times New Roman"/>
          <w:sz w:val="24"/>
          <w:szCs w:val="24"/>
          <w:lang w:val="en-US" w:eastAsia="zh-CN"/>
        </w:rPr>
        <w:t>、专利申请等成果及其他</w:t>
      </w:r>
      <w:r>
        <w:rPr>
          <w:rFonts w:hint="default" w:ascii="Times New Roman" w:hAnsi="Times New Roman" w:eastAsia="方正仿宋_GBK" w:cs="Times New Roman"/>
          <w:sz w:val="24"/>
          <w:szCs w:val="24"/>
          <w:lang w:val="en-US" w:eastAsia="zh-CN"/>
        </w:rPr>
        <w:t>过程）中，遵守</w:t>
      </w:r>
      <w:r>
        <w:rPr>
          <w:rFonts w:hint="eastAsia" w:ascii="仿宋" w:hAnsi="仿宋" w:eastAsia="仿宋" w:cs="仿宋"/>
          <w:sz w:val="24"/>
          <w:szCs w:val="24"/>
        </w:rPr>
        <w:t>《关于进一步完善中央财政科研项目资金管理等政策的若干意见》（中办发〔2016〕50号）、《国务院关于优化科研管理提升科研绩效若干措施的通知》（国发〔2018〕25号）</w:t>
      </w:r>
      <w:r>
        <w:rPr>
          <w:rFonts w:hint="eastAsia" w:ascii="仿宋" w:hAnsi="仿宋" w:eastAsia="仿宋" w:cs="仿宋"/>
          <w:sz w:val="24"/>
          <w:szCs w:val="24"/>
          <w:lang w:eastAsia="zh-CN"/>
        </w:rPr>
        <w:t>、《涉及人的生命科学和医学研究伦理审查办法》</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"http://life.csu.edu.cn/20180820093458_69779.docx" \t "http://life.csu.edu.cn/_self" </w:instrText>
      </w:r>
      <w:r>
        <w:rPr>
          <w:rFonts w:hint="eastAsia" w:ascii="仿宋" w:hAnsi="仿宋" w:eastAsia="仿宋" w:cs="仿宋"/>
          <w:sz w:val="24"/>
          <w:szCs w:val="24"/>
        </w:rPr>
        <w:fldChar w:fldCharType="separate"/>
      </w:r>
      <w:r>
        <w:rPr>
          <w:rFonts w:hint="eastAsia" w:ascii="仿宋" w:hAnsi="仿宋" w:eastAsia="仿宋" w:cs="仿宋"/>
          <w:sz w:val="24"/>
          <w:szCs w:val="24"/>
        </w:rPr>
        <w:t>（国卫</w:t>
      </w:r>
      <w:r>
        <w:rPr>
          <w:rFonts w:hint="eastAsia" w:ascii="仿宋" w:hAnsi="仿宋" w:eastAsia="仿宋" w:cs="仿宋"/>
          <w:sz w:val="24"/>
          <w:szCs w:val="24"/>
          <w:lang w:eastAsia="zh-CN"/>
        </w:rPr>
        <w:t>计委</w:t>
      </w:r>
      <w:r>
        <w:rPr>
          <w:rFonts w:hint="eastAsia" w:ascii="仿宋" w:hAnsi="仿宋" w:eastAsia="仿宋" w:cs="仿宋"/>
          <w:sz w:val="24"/>
          <w:szCs w:val="24"/>
        </w:rPr>
        <w:t>〔20</w:t>
      </w:r>
      <w:r>
        <w:rPr>
          <w:rFonts w:hint="eastAsia" w:ascii="仿宋" w:hAnsi="仿宋" w:eastAsia="仿宋" w:cs="仿宋"/>
          <w:sz w:val="24"/>
          <w:szCs w:val="24"/>
          <w:lang w:val="en-US" w:eastAsia="zh-CN"/>
        </w:rPr>
        <w:t>23</w:t>
      </w: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号）</w:t>
      </w:r>
      <w:r>
        <w:rPr>
          <w:rFonts w:hint="eastAsia" w:ascii="仿宋" w:hAnsi="仿宋" w:eastAsia="仿宋" w:cs="仿宋"/>
          <w:sz w:val="24"/>
          <w:szCs w:val="24"/>
        </w:rPr>
        <w:fldChar w:fldCharType="end"/>
      </w:r>
      <w:r>
        <w:rPr>
          <w:rFonts w:hint="eastAsia" w:ascii="仿宋" w:hAnsi="仿宋" w:eastAsia="仿宋" w:cs="仿宋"/>
          <w:sz w:val="24"/>
          <w:szCs w:val="24"/>
          <w:lang w:eastAsia="zh-CN"/>
        </w:rPr>
        <w:t>及</w:t>
      </w:r>
      <w:r>
        <w:rPr>
          <w:rFonts w:hint="eastAsia" w:ascii="仿宋" w:hAnsi="仿宋" w:eastAsia="仿宋" w:cs="仿宋"/>
          <w:sz w:val="24"/>
          <w:szCs w:val="24"/>
        </w:rPr>
        <w:t>《</w:t>
      </w:r>
      <w:r>
        <w:rPr>
          <w:rFonts w:hint="eastAsia" w:ascii="仿宋" w:hAnsi="仿宋" w:eastAsia="仿宋" w:cs="仿宋"/>
          <w:sz w:val="24"/>
          <w:szCs w:val="24"/>
          <w:lang w:eastAsia="zh-CN"/>
        </w:rPr>
        <w:t>关于印发医学科研诚信和相关行为规范的通知</w:t>
      </w:r>
      <w:r>
        <w:rPr>
          <w:rFonts w:hint="eastAsia" w:ascii="仿宋" w:hAnsi="仿宋" w:eastAsia="仿宋" w:cs="仿宋"/>
          <w:sz w:val="24"/>
          <w:szCs w:val="24"/>
        </w:rPr>
        <w:t>》</w:t>
      </w:r>
      <w:r>
        <w:rPr>
          <w:rFonts w:hint="eastAsia" w:ascii="仿宋" w:hAnsi="仿宋" w:eastAsia="仿宋" w:cs="仿宋"/>
          <w:sz w:val="24"/>
          <w:szCs w:val="24"/>
          <w:lang w:eastAsia="zh-CN"/>
        </w:rPr>
        <w:t>（国卫科教发</w:t>
      </w:r>
      <w:r>
        <w:rPr>
          <w:rFonts w:hint="eastAsia" w:ascii="仿宋" w:hAnsi="仿宋" w:eastAsia="仿宋" w:cs="仿宋"/>
          <w:sz w:val="24"/>
          <w:szCs w:val="24"/>
          <w:lang w:val="en-US" w:eastAsia="zh-CN"/>
        </w:rPr>
        <w:t>[2021]7号</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关于进一步加强全省医学科研诚信和作风学风建设的通知</w:t>
      </w:r>
      <w:r>
        <w:rPr>
          <w:rFonts w:hint="eastAsia" w:ascii="仿宋" w:hAnsi="仿宋" w:eastAsia="仿宋" w:cs="仿宋"/>
          <w:sz w:val="24"/>
          <w:szCs w:val="24"/>
        </w:rPr>
        <w:t>》</w:t>
      </w:r>
      <w:r>
        <w:rPr>
          <w:rFonts w:hint="eastAsia" w:ascii="仿宋" w:hAnsi="仿宋" w:eastAsia="仿宋" w:cs="仿宋"/>
          <w:sz w:val="24"/>
          <w:szCs w:val="24"/>
          <w:lang w:eastAsia="zh-CN"/>
        </w:rPr>
        <w:t>（苏卫办科教</w:t>
      </w:r>
      <w:r>
        <w:rPr>
          <w:rFonts w:hint="eastAsia" w:ascii="仿宋" w:hAnsi="仿宋" w:eastAsia="仿宋" w:cs="仿宋"/>
          <w:sz w:val="24"/>
          <w:szCs w:val="24"/>
          <w:lang w:val="en-US" w:eastAsia="zh-CN"/>
        </w:rPr>
        <w:t>[2022]2号</w:t>
      </w:r>
      <w:r>
        <w:rPr>
          <w:rFonts w:hint="eastAsia" w:ascii="仿宋" w:hAnsi="仿宋" w:eastAsia="仿宋" w:cs="仿宋"/>
          <w:sz w:val="24"/>
          <w:szCs w:val="24"/>
          <w:lang w:eastAsia="zh-CN"/>
        </w:rPr>
        <w:t>）及</w:t>
      </w:r>
      <w:r>
        <w:rPr>
          <w:rFonts w:hint="eastAsia" w:ascii="仿宋" w:hAnsi="仿宋" w:eastAsia="仿宋" w:cs="仿宋"/>
          <w:sz w:val="24"/>
          <w:szCs w:val="24"/>
        </w:rPr>
        <w:t>《</w:t>
      </w:r>
      <w:r>
        <w:rPr>
          <w:rFonts w:hint="eastAsia" w:ascii="仿宋" w:hAnsi="仿宋" w:eastAsia="仿宋" w:cs="仿宋"/>
          <w:sz w:val="24"/>
          <w:szCs w:val="24"/>
          <w:lang w:eastAsia="zh-CN"/>
        </w:rPr>
        <w:t>关于进一步规范我市医学科研诚信行为的通知</w:t>
      </w:r>
      <w:r>
        <w:rPr>
          <w:rFonts w:hint="eastAsia" w:ascii="仿宋" w:hAnsi="仿宋" w:eastAsia="仿宋" w:cs="仿宋"/>
          <w:sz w:val="24"/>
          <w:szCs w:val="24"/>
        </w:rPr>
        <w:t>》</w:t>
      </w:r>
      <w:r>
        <w:rPr>
          <w:rFonts w:hint="eastAsia" w:ascii="仿宋" w:hAnsi="仿宋" w:eastAsia="仿宋" w:cs="仿宋"/>
          <w:sz w:val="24"/>
          <w:szCs w:val="24"/>
          <w:lang w:eastAsia="zh-CN"/>
        </w:rPr>
        <w:t>（徐卫科教</w:t>
      </w:r>
      <w:r>
        <w:rPr>
          <w:rFonts w:hint="eastAsia" w:ascii="仿宋" w:hAnsi="仿宋" w:eastAsia="仿宋" w:cs="仿宋"/>
          <w:sz w:val="24"/>
          <w:szCs w:val="24"/>
          <w:lang w:val="en-US" w:eastAsia="zh-CN"/>
        </w:rPr>
        <w:t>[2022]3号</w:t>
      </w:r>
      <w:r>
        <w:rPr>
          <w:rFonts w:hint="eastAsia" w:ascii="仿宋" w:hAnsi="仿宋" w:eastAsia="仿宋" w:cs="仿宋"/>
          <w:sz w:val="24"/>
          <w:szCs w:val="24"/>
          <w:lang w:eastAsia="zh-CN"/>
        </w:rPr>
        <w:t>）</w:t>
      </w:r>
      <w:r>
        <w:rPr>
          <w:rFonts w:hint="default" w:ascii="Times New Roman" w:hAnsi="Times New Roman" w:eastAsia="方正仿宋_GBK" w:cs="Times New Roman"/>
          <w:sz w:val="24"/>
          <w:szCs w:val="24"/>
          <w:lang w:eastAsia="zh-CN"/>
        </w:rPr>
        <w:t>等规定</w:t>
      </w:r>
      <w:r>
        <w:rPr>
          <w:rFonts w:hint="default" w:ascii="Times New Roman" w:hAnsi="Times New Roman" w:eastAsia="方正仿宋_GBK" w:cs="Times New Roman"/>
          <w:sz w:val="24"/>
          <w:szCs w:val="24"/>
          <w:lang w:val="en-US" w:eastAsia="zh-CN"/>
        </w:rPr>
        <w:t>要求，严格遵守科学道德和诚信要求，确保项目申报材料真实、合规、有效。不发生下列科研不端行为：</w:t>
      </w:r>
    </w:p>
    <w:p w14:paraId="3D09DAB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1、在职称、简历以及研究基础等方面提供虚假信息；</w:t>
      </w:r>
    </w:p>
    <w:p w14:paraId="17D7F05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2、申报项目时与要求相违背的重复申报；</w:t>
      </w:r>
    </w:p>
    <w:p w14:paraId="0D48BAF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3、抄袭、剽窃他人科研成果，捏造科研数据；</w:t>
      </w:r>
    </w:p>
    <w:p w14:paraId="318516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4、违反医学伦理和试验动物管理规范，在涉及人体研究中，违反知情同意、保护隐私等规定；</w:t>
      </w:r>
    </w:p>
    <w:p w14:paraId="4EFE099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5、不按时完成科研项目；</w:t>
      </w:r>
    </w:p>
    <w:p w14:paraId="32FFA95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方正仿宋_GBK" w:hAnsi="方正仿宋简体" w:eastAsia="方正仿宋_GBK"/>
          <w:sz w:val="24"/>
          <w:szCs w:val="24"/>
          <w:lang w:val="en-US" w:eastAsia="zh-CN"/>
        </w:rPr>
      </w:pPr>
      <w:r>
        <w:rPr>
          <w:rFonts w:hint="default" w:ascii="Times New Roman" w:hAnsi="Times New Roman" w:eastAsia="方正仿宋_GBK" w:cs="Times New Roman"/>
          <w:sz w:val="24"/>
          <w:szCs w:val="24"/>
          <w:lang w:val="en-US" w:eastAsia="zh-CN"/>
        </w:rPr>
        <w:t>6、违反科研经费管理规定，科研经费的支出应与科研任务具有相关性，不得将无关的支出</w:t>
      </w:r>
      <w:r>
        <w:rPr>
          <w:rFonts w:hint="eastAsia" w:ascii="方正仿宋_GBK" w:hAnsi="方正仿宋简体" w:eastAsia="方正仿宋_GBK"/>
          <w:sz w:val="24"/>
          <w:szCs w:val="24"/>
          <w:lang w:val="en-US" w:eastAsia="zh-CN"/>
        </w:rPr>
        <w:t>在科研经费中列支；不得虚构经济业务或通过非法手段取得票据套取科研经费，出现上述事件，由违者承担全部法律和经济责任；</w:t>
      </w:r>
    </w:p>
    <w:p w14:paraId="59C8A2D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简体" w:eastAsia="方正仿宋_GBK"/>
          <w:sz w:val="24"/>
          <w:szCs w:val="24"/>
          <w:lang w:val="en-US" w:eastAsia="zh-CN"/>
        </w:rPr>
      </w:pPr>
      <w:r>
        <w:rPr>
          <w:rFonts w:hint="eastAsia" w:ascii="方正仿宋_GBK" w:hAnsi="方正仿宋简体" w:eastAsia="方正仿宋_GBK"/>
          <w:sz w:val="24"/>
          <w:szCs w:val="24"/>
          <w:lang w:val="en-US" w:eastAsia="zh-CN"/>
        </w:rPr>
        <w:t>7、其他科研不端行为。</w:t>
      </w:r>
    </w:p>
    <w:p w14:paraId="7903FF4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仿宋_GBK" w:hAnsi="方正仿宋简体" w:eastAsia="方正仿宋_GBK"/>
          <w:sz w:val="28"/>
          <w:szCs w:val="28"/>
          <w:lang w:val="en-US" w:eastAsia="zh-CN"/>
        </w:rPr>
      </w:pPr>
    </w:p>
    <w:p w14:paraId="673FC27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简体" w:eastAsia="方正仿宋_GBK"/>
          <w:b/>
          <w:bCs/>
          <w:sz w:val="24"/>
          <w:szCs w:val="24"/>
        </w:rPr>
      </w:pPr>
      <w:r>
        <w:rPr>
          <w:rFonts w:hint="eastAsia" w:ascii="方正仿宋_GBK" w:hAnsi="方正仿宋简体" w:eastAsia="方正仿宋_GBK"/>
          <w:b/>
          <w:bCs/>
          <w:sz w:val="24"/>
          <w:szCs w:val="24"/>
        </w:rPr>
        <w:t>如发现</w:t>
      </w:r>
      <w:r>
        <w:rPr>
          <w:rFonts w:hint="eastAsia" w:ascii="方正仿宋_GBK" w:hAnsi="方正仿宋简体" w:eastAsia="方正仿宋_GBK"/>
          <w:b/>
          <w:bCs/>
          <w:sz w:val="24"/>
          <w:szCs w:val="24"/>
          <w:lang w:eastAsia="zh-CN"/>
        </w:rPr>
        <w:t>存在</w:t>
      </w:r>
      <w:r>
        <w:rPr>
          <w:rFonts w:hint="eastAsia" w:ascii="方正仿宋_GBK" w:hAnsi="方正仿宋简体" w:eastAsia="方正仿宋_GBK"/>
          <w:b/>
          <w:bCs/>
          <w:sz w:val="24"/>
          <w:szCs w:val="24"/>
        </w:rPr>
        <w:t>科研诚信问题，本人将积极配合调查并接受相应处理。</w:t>
      </w:r>
    </w:p>
    <w:p w14:paraId="17764DA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仿宋_GBK" w:hAnsi="方正仿宋简体" w:eastAsia="方正仿宋_GBK"/>
          <w:sz w:val="28"/>
          <w:szCs w:val="28"/>
          <w:lang w:val="en-US" w:eastAsia="zh-CN"/>
        </w:rPr>
      </w:pPr>
    </w:p>
    <w:p w14:paraId="47C88F4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cs="宋体"/>
          <w:b/>
          <w:bCs/>
          <w:kern w:val="0"/>
          <w:sz w:val="24"/>
          <w:szCs w:val="24"/>
          <w:lang w:val="en-US" w:eastAsia="zh-CN"/>
        </w:rPr>
      </w:pPr>
      <w:r>
        <w:rPr>
          <w:rFonts w:hint="eastAsia" w:ascii="方正仿宋_GBK" w:hAnsi="方正仿宋简体" w:eastAsia="方正仿宋_GBK"/>
          <w:sz w:val="24"/>
          <w:szCs w:val="24"/>
          <w:lang w:val="en-US" w:eastAsia="zh-CN"/>
        </w:rPr>
        <w:t>项目（课题）负责人签字：                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elvetica">
    <w:altName w:val="Arial"/>
    <w:panose1 w:val="020B0604020202020204"/>
    <w:charset w:val="00"/>
    <w:family w:val="swiss"/>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Webdings">
    <w:panose1 w:val="05030102010509060703"/>
    <w:charset w:val="02"/>
    <w:family w:val="roman"/>
    <w:pitch w:val="default"/>
    <w:sig w:usb0="00000000" w:usb1="00000000" w:usb2="00000000" w:usb3="00000000" w:csb0="8000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0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KSOF7FC4CF2A">
    <w:panose1 w:val="020B0604020202020204"/>
    <w:charset w:val="00"/>
    <w:family w:val="auto"/>
    <w:pitch w:val="default"/>
    <w:sig w:usb0="00000001" w:usb1="00000000" w:usb2="00000000" w:usb3="00000000" w:csb0="00000001" w:csb1="00000000"/>
  </w:font>
  <w:font w:name="KSOFD8A28030">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F47B73"/>
    <w:multiLevelType w:val="singleLevel"/>
    <w:tmpl w:val="4DF47B7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2OTcxZDEzOTJmMmZlMjBkMTRiODA3Y2I3Njc1MTkifQ=="/>
  </w:docVars>
  <w:rsids>
    <w:rsidRoot w:val="00000000"/>
    <w:rsid w:val="0073458E"/>
    <w:rsid w:val="020D1D00"/>
    <w:rsid w:val="03D07CB2"/>
    <w:rsid w:val="03FA2085"/>
    <w:rsid w:val="04B053CC"/>
    <w:rsid w:val="04BF1BDD"/>
    <w:rsid w:val="066C51F2"/>
    <w:rsid w:val="066D3260"/>
    <w:rsid w:val="07395063"/>
    <w:rsid w:val="0B0309A8"/>
    <w:rsid w:val="0B0C3D13"/>
    <w:rsid w:val="0BA3520B"/>
    <w:rsid w:val="0EFA26CA"/>
    <w:rsid w:val="10151D81"/>
    <w:rsid w:val="10B12FD8"/>
    <w:rsid w:val="12150DB5"/>
    <w:rsid w:val="12C05A11"/>
    <w:rsid w:val="14E05A0F"/>
    <w:rsid w:val="15056ABB"/>
    <w:rsid w:val="15395D2E"/>
    <w:rsid w:val="169541B5"/>
    <w:rsid w:val="178A25ED"/>
    <w:rsid w:val="1BD3705A"/>
    <w:rsid w:val="1BE046CE"/>
    <w:rsid w:val="1FB16CEB"/>
    <w:rsid w:val="1FF170CA"/>
    <w:rsid w:val="23B93C58"/>
    <w:rsid w:val="2620361B"/>
    <w:rsid w:val="26861567"/>
    <w:rsid w:val="27FE648C"/>
    <w:rsid w:val="2A2E4151"/>
    <w:rsid w:val="2A8B291A"/>
    <w:rsid w:val="2AB731E0"/>
    <w:rsid w:val="2B536182"/>
    <w:rsid w:val="2B7740B8"/>
    <w:rsid w:val="2D0728FC"/>
    <w:rsid w:val="2DA960D2"/>
    <w:rsid w:val="2DEF4D1B"/>
    <w:rsid w:val="2E4979C6"/>
    <w:rsid w:val="2E937DBC"/>
    <w:rsid w:val="2EBE6B12"/>
    <w:rsid w:val="303D2DDC"/>
    <w:rsid w:val="313A3CAA"/>
    <w:rsid w:val="31FF56A4"/>
    <w:rsid w:val="32DB09E9"/>
    <w:rsid w:val="3302043B"/>
    <w:rsid w:val="353871BE"/>
    <w:rsid w:val="36AA25F0"/>
    <w:rsid w:val="377C2185"/>
    <w:rsid w:val="389D426E"/>
    <w:rsid w:val="38AC0AA1"/>
    <w:rsid w:val="38B95B73"/>
    <w:rsid w:val="38C230C5"/>
    <w:rsid w:val="394B2A24"/>
    <w:rsid w:val="3B4F430E"/>
    <w:rsid w:val="3CE87AB9"/>
    <w:rsid w:val="3DE044F6"/>
    <w:rsid w:val="3EEA3A91"/>
    <w:rsid w:val="42E35E18"/>
    <w:rsid w:val="43F63DB8"/>
    <w:rsid w:val="440775B4"/>
    <w:rsid w:val="44C7034A"/>
    <w:rsid w:val="46567A6B"/>
    <w:rsid w:val="468E17BB"/>
    <w:rsid w:val="470E10BE"/>
    <w:rsid w:val="47B90340"/>
    <w:rsid w:val="4A08275D"/>
    <w:rsid w:val="4A092620"/>
    <w:rsid w:val="4B721C02"/>
    <w:rsid w:val="4C3974CB"/>
    <w:rsid w:val="4CB635FE"/>
    <w:rsid w:val="4CC469F9"/>
    <w:rsid w:val="51F84C72"/>
    <w:rsid w:val="534D13AB"/>
    <w:rsid w:val="536C6034"/>
    <w:rsid w:val="539C1C23"/>
    <w:rsid w:val="53FC2055"/>
    <w:rsid w:val="540542AF"/>
    <w:rsid w:val="568832FC"/>
    <w:rsid w:val="56FA4E6E"/>
    <w:rsid w:val="57E42773"/>
    <w:rsid w:val="582E3BBE"/>
    <w:rsid w:val="597969AF"/>
    <w:rsid w:val="5ABE0D48"/>
    <w:rsid w:val="5B4F1D55"/>
    <w:rsid w:val="5C5A57B7"/>
    <w:rsid w:val="5DB7701B"/>
    <w:rsid w:val="60626637"/>
    <w:rsid w:val="6251140B"/>
    <w:rsid w:val="625A68CA"/>
    <w:rsid w:val="670119F3"/>
    <w:rsid w:val="67B348E6"/>
    <w:rsid w:val="686A21E8"/>
    <w:rsid w:val="6A1E4A83"/>
    <w:rsid w:val="6AC95D42"/>
    <w:rsid w:val="6AF17955"/>
    <w:rsid w:val="6CCC6E20"/>
    <w:rsid w:val="6DD979CD"/>
    <w:rsid w:val="6E3B2A96"/>
    <w:rsid w:val="70495A7D"/>
    <w:rsid w:val="71606FF0"/>
    <w:rsid w:val="71FC6873"/>
    <w:rsid w:val="72027AC6"/>
    <w:rsid w:val="72096F82"/>
    <w:rsid w:val="72BB3F3D"/>
    <w:rsid w:val="754A3D2F"/>
    <w:rsid w:val="75B2133C"/>
    <w:rsid w:val="791521E2"/>
    <w:rsid w:val="792D1E12"/>
    <w:rsid w:val="79A11E49"/>
    <w:rsid w:val="7A2F787D"/>
    <w:rsid w:val="7ADB139D"/>
    <w:rsid w:val="7B8E116C"/>
    <w:rsid w:val="7E0156B1"/>
    <w:rsid w:val="7E473619"/>
    <w:rsid w:val="7FB72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tabs>
        <w:tab w:val="left" w:pos="0"/>
      </w:tabs>
      <w:autoSpaceDE w:val="0"/>
      <w:autoSpaceDN w:val="0"/>
      <w:adjustRightInd w:val="0"/>
      <w:ind w:left="-2" w:leftChars="-1" w:firstLine="542"/>
      <w:jc w:val="left"/>
    </w:pPr>
    <w:rPr>
      <w:rFonts w:ascii="宋体" w:hAnsi="Times New Roman"/>
      <w:color w:val="000000"/>
      <w:kern w:val="0"/>
      <w:sz w:val="28"/>
      <w:szCs w:val="28"/>
    </w:rPr>
  </w:style>
  <w:style w:type="paragraph" w:styleId="3">
    <w:name w:val="Body Text Indent 2"/>
    <w:basedOn w:val="1"/>
    <w:link w:val="16"/>
    <w:qFormat/>
    <w:uiPriority w:val="0"/>
    <w:pPr>
      <w:spacing w:after="120" w:line="480" w:lineRule="auto"/>
      <w:ind w:left="420" w:leftChars="200"/>
    </w:pPr>
    <w:rPr>
      <w:rFonts w:ascii="Times New Roman" w:hAnsi="Times New Roman"/>
    </w:rPr>
  </w:style>
  <w:style w:type="paragraph" w:styleId="4">
    <w:name w:val="Balloon Text"/>
    <w:basedOn w:val="1"/>
    <w:qFormat/>
    <w:uiPriority w:val="0"/>
    <w:rPr>
      <w:rFonts w:ascii="Times New Roman" w:hAnsi="Times New Roman"/>
      <w:sz w:val="18"/>
      <w:szCs w:val="18"/>
    </w:rPr>
  </w:style>
  <w:style w:type="paragraph" w:styleId="5">
    <w:name w:val="footer"/>
    <w:basedOn w:val="1"/>
    <w:link w:val="13"/>
    <w:uiPriority w:val="0"/>
    <w:pPr>
      <w:tabs>
        <w:tab w:val="center" w:pos="4153"/>
        <w:tab w:val="right" w:pos="8306"/>
      </w:tabs>
      <w:snapToGrid w:val="0"/>
      <w:jc w:val="left"/>
    </w:pPr>
    <w:rPr>
      <w:rFonts w:ascii="Times New Roman" w:hAnsi="Times New Roman"/>
      <w:sz w:val="18"/>
      <w:szCs w:val="18"/>
    </w:rPr>
  </w:style>
  <w:style w:type="paragraph" w:styleId="6">
    <w:name w:val="header"/>
    <w:basedOn w:val="1"/>
    <w:link w:val="12"/>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7">
    <w:name w:val="Normal (Web)"/>
    <w:basedOn w:val="1"/>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Hyperlink"/>
    <w:basedOn w:val="10"/>
    <w:uiPriority w:val="0"/>
    <w:rPr>
      <w:rFonts w:ascii="Times New Roman" w:hAnsi="Times New Roman" w:eastAsia="宋体" w:cs="Times New Roman"/>
      <w:color w:val="0000FF"/>
      <w:u w:val="single"/>
    </w:rPr>
  </w:style>
  <w:style w:type="character" w:customStyle="1" w:styleId="12">
    <w:name w:val="页眉 Char"/>
    <w:basedOn w:val="10"/>
    <w:link w:val="6"/>
    <w:autoRedefine/>
    <w:semiHidden/>
    <w:qFormat/>
    <w:uiPriority w:val="99"/>
    <w:rPr>
      <w:rFonts w:ascii="Times New Roman" w:hAnsi="Times New Roman" w:eastAsia="宋体" w:cs="Times New Roman"/>
      <w:sz w:val="18"/>
      <w:szCs w:val="18"/>
    </w:rPr>
  </w:style>
  <w:style w:type="character" w:customStyle="1" w:styleId="13">
    <w:name w:val="页脚 Char"/>
    <w:basedOn w:val="10"/>
    <w:link w:val="5"/>
    <w:autoRedefine/>
    <w:qFormat/>
    <w:uiPriority w:val="99"/>
    <w:rPr>
      <w:rFonts w:ascii="Times New Roman" w:hAnsi="Times New Roman" w:eastAsia="宋体" w:cs="Times New Roman"/>
      <w:sz w:val="18"/>
      <w:szCs w:val="18"/>
    </w:rPr>
  </w:style>
  <w:style w:type="paragraph" w:styleId="14">
    <w:name w:val="List Paragraph"/>
    <w:basedOn w:val="1"/>
    <w:autoRedefine/>
    <w:semiHidden/>
    <w:unhideWhenUsed/>
    <w:uiPriority w:val="99"/>
    <w:pPr>
      <w:ind w:firstLine="420" w:firstLineChars="200"/>
    </w:pPr>
    <w:rPr>
      <w:rFonts w:ascii="Times New Roman" w:hAnsi="Times New Roman"/>
    </w:rPr>
  </w:style>
  <w:style w:type="character" w:customStyle="1" w:styleId="15">
    <w:name w:val="apple-converted-space"/>
    <w:basedOn w:val="10"/>
    <w:qFormat/>
    <w:uiPriority w:val="0"/>
    <w:rPr>
      <w:rFonts w:ascii="Times New Roman" w:hAnsi="Times New Roman" w:eastAsia="宋体" w:cs="Times New Roman"/>
    </w:rPr>
  </w:style>
  <w:style w:type="character" w:customStyle="1" w:styleId="16">
    <w:name w:val="正文文本缩进 2 Char"/>
    <w:basedOn w:val="10"/>
    <w:link w:val="3"/>
    <w:qFormat/>
    <w:uiPriority w:val="0"/>
    <w:rPr>
      <w:rFonts w:ascii="Times New Roman" w:hAnsi="Times New Roman" w:eastAsia="宋体" w:cs="Times New Roman"/>
    </w:rPr>
  </w:style>
  <w:style w:type="paragraph" w:customStyle="1" w:styleId="17">
    <w:name w:val="Level 1"/>
    <w:qFormat/>
    <w:uiPriority w:val="99"/>
    <w:pPr>
      <w:widowControl w:val="0"/>
      <w:ind w:left="720"/>
      <w:jc w:val="both"/>
    </w:pPr>
    <w:rPr>
      <w:rFonts w:ascii="Times New Roman" w:hAnsi="Times New Roman" w:eastAsia="PMingLiU" w:cs="Times New Roman"/>
      <w:sz w:val="24"/>
      <w:lang w:val="en-US" w:eastAsia="en-US" w:bidi="ar-SA"/>
    </w:rPr>
  </w:style>
  <w:style w:type="paragraph" w:customStyle="1" w:styleId="18">
    <w:name w:val="Table Paragraph"/>
    <w:basedOn w:val="1"/>
    <w:qFormat/>
    <w:uiPriority w:val="1"/>
    <w:rPr>
      <w:rFonts w:eastAsia="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931</Words>
  <Characters>941</Characters>
  <Lines>0</Lines>
  <Paragraphs>0</Paragraphs>
  <TotalTime>3</TotalTime>
  <ScaleCrop>false</ScaleCrop>
  <LinksUpToDate>false</LinksUpToDate>
  <CharactersWithSpaces>1662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2024-07-26T02:12:00Z</dcterms:created>
  <dc:creator>Administrator</dc:creator>
  <cp:lastModifiedBy>杨</cp:lastModifiedBy>
  <dcterms:modified xsi:type="dcterms:W3CDTF">2026-06-10T08:08:31Z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D1B5737396BE4BDBB91EFD16079D0A33_12</vt:lpwstr>
  </property>
  <property fmtid="{D5CDD505-2E9C-101B-9397-08002B2CF9AE}" pid="4" name="KSOTemplateDocerSaveRecord">
    <vt:lpwstr>eyJoZGlkIjoiNjNhYjQyZDU0MDcxMWIwOTRkMzg4YzczZjM2ZDYwYTkiLCJ1c2VySWQiOiI0MjIzMDM3NDEifQ==</vt:lpwstr>
  </property>
</Properties>
</file>