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C108F">
      <w:pPr>
        <w:spacing w:line="360" w:lineRule="auto"/>
        <w:jc w:val="center"/>
        <w:rPr>
          <w:rFonts w:hint="eastAsia" w:ascii="仿宋" w:hAnsi="仿宋" w:eastAsia="仿宋" w:cs="仿宋"/>
          <w:b/>
          <w:bCs/>
          <w:sz w:val="32"/>
          <w:szCs w:val="32"/>
          <w:lang w:val="en-US" w:eastAsia="zh-CN"/>
        </w:rPr>
      </w:pPr>
      <w:r>
        <w:rPr>
          <w:rFonts w:hint="eastAsia" w:ascii="仿宋" w:hAnsi="仿宋" w:eastAsia="仿宋" w:cs="仿宋"/>
          <w:b/>
          <w:bCs/>
          <w:sz w:val="32"/>
          <w:szCs w:val="32"/>
          <w:lang w:eastAsia="zh-CN"/>
        </w:rPr>
        <w:t>伦理</w:t>
      </w:r>
      <w:r>
        <w:rPr>
          <w:rFonts w:hint="eastAsia" w:ascii="仿宋" w:hAnsi="仿宋" w:eastAsia="仿宋" w:cs="仿宋"/>
          <w:b/>
          <w:bCs/>
          <w:sz w:val="32"/>
          <w:szCs w:val="32"/>
          <w:lang w:val="en-US" w:eastAsia="zh-CN"/>
        </w:rPr>
        <w:t>审查提交材料清单</w:t>
      </w:r>
    </w:p>
    <w:tbl>
      <w:tblPr>
        <w:tblStyle w:val="15"/>
        <w:tblW w:w="948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85"/>
        <w:gridCol w:w="5185"/>
        <w:gridCol w:w="624"/>
        <w:gridCol w:w="698"/>
        <w:gridCol w:w="2291"/>
      </w:tblGrid>
      <w:tr w14:paraId="3B462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2" w:hRule="atLeast"/>
          <w:jc w:val="center"/>
        </w:trPr>
        <w:tc>
          <w:tcPr>
            <w:tcW w:w="5870" w:type="dxa"/>
            <w:gridSpan w:val="2"/>
            <w:noWrap w:val="0"/>
            <w:vAlign w:val="center"/>
          </w:tcPr>
          <w:p w14:paraId="751D6398">
            <w:pPr>
              <w:spacing w:line="360" w:lineRule="auto"/>
              <w:jc w:val="center"/>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t>报送资料</w:t>
            </w:r>
          </w:p>
        </w:tc>
        <w:tc>
          <w:tcPr>
            <w:tcW w:w="624" w:type="dxa"/>
            <w:noWrap w:val="0"/>
            <w:vAlign w:val="center"/>
          </w:tcPr>
          <w:p w14:paraId="23088C65">
            <w:pPr>
              <w:spacing w:line="360" w:lineRule="auto"/>
              <w:jc w:val="center"/>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t>有</w:t>
            </w:r>
          </w:p>
        </w:tc>
        <w:tc>
          <w:tcPr>
            <w:tcW w:w="698" w:type="dxa"/>
            <w:noWrap w:val="0"/>
            <w:vAlign w:val="center"/>
          </w:tcPr>
          <w:p w14:paraId="5263D399">
            <w:pPr>
              <w:spacing w:line="360" w:lineRule="auto"/>
              <w:jc w:val="center"/>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t>否</w:t>
            </w:r>
          </w:p>
        </w:tc>
        <w:tc>
          <w:tcPr>
            <w:tcW w:w="2291" w:type="dxa"/>
            <w:noWrap w:val="0"/>
            <w:vAlign w:val="center"/>
          </w:tcPr>
          <w:p w14:paraId="576EC156">
            <w:pPr>
              <w:spacing w:line="360" w:lineRule="auto"/>
              <w:jc w:val="center"/>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t>备注</w:t>
            </w:r>
          </w:p>
        </w:tc>
      </w:tr>
      <w:tr w14:paraId="4ECD63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85" w:type="dxa"/>
            <w:noWrap w:val="0"/>
            <w:vAlign w:val="center"/>
          </w:tcPr>
          <w:p w14:paraId="404D2F36">
            <w:pPr>
              <w:spacing w:line="360" w:lineRule="auto"/>
              <w:jc w:val="center"/>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t>1</w:t>
            </w:r>
          </w:p>
        </w:tc>
        <w:tc>
          <w:tcPr>
            <w:tcW w:w="5185" w:type="dxa"/>
            <w:noWrap w:val="0"/>
            <w:vAlign w:val="center"/>
          </w:tcPr>
          <w:p w14:paraId="1F054830">
            <w:pPr>
              <w:spacing w:line="360" w:lineRule="auto"/>
              <w:jc w:val="both"/>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t>科研诚信承诺书（附件1）</w:t>
            </w:r>
          </w:p>
        </w:tc>
        <w:tc>
          <w:tcPr>
            <w:tcW w:w="624" w:type="dxa"/>
            <w:noWrap w:val="0"/>
            <w:vAlign w:val="center"/>
          </w:tcPr>
          <w:p w14:paraId="5E0BCB14">
            <w:pPr>
              <w:spacing w:line="360" w:lineRule="auto"/>
              <w:jc w:val="center"/>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sym w:font="Wingdings 2" w:char="00A3"/>
            </w:r>
          </w:p>
        </w:tc>
        <w:tc>
          <w:tcPr>
            <w:tcW w:w="698" w:type="dxa"/>
            <w:noWrap w:val="0"/>
            <w:vAlign w:val="center"/>
          </w:tcPr>
          <w:p w14:paraId="77F5E5B0">
            <w:pPr>
              <w:spacing w:line="360" w:lineRule="auto"/>
              <w:jc w:val="center"/>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sym w:font="Wingdings 2" w:char="00A3"/>
            </w:r>
          </w:p>
        </w:tc>
        <w:tc>
          <w:tcPr>
            <w:tcW w:w="2291" w:type="dxa"/>
            <w:noWrap w:val="0"/>
            <w:vAlign w:val="center"/>
          </w:tcPr>
          <w:p w14:paraId="6CC7ADF8">
            <w:pPr>
              <w:spacing w:line="360" w:lineRule="auto"/>
              <w:jc w:val="center"/>
              <w:rPr>
                <w:rFonts w:hint="eastAsia" w:ascii="仿宋_GB2312" w:hAnsi="Calibri" w:eastAsia="仿宋_GB2312" w:cs="Times New Roman"/>
                <w:color w:val="auto"/>
                <w:kern w:val="0"/>
                <w:sz w:val="24"/>
                <w:szCs w:val="24"/>
                <w:highlight w:val="none"/>
                <w:lang w:val="en-US" w:eastAsia="zh-CN" w:bidi="ar"/>
              </w:rPr>
            </w:pPr>
          </w:p>
        </w:tc>
      </w:tr>
      <w:tr w14:paraId="11CC5A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7" w:hRule="atLeast"/>
          <w:jc w:val="center"/>
        </w:trPr>
        <w:tc>
          <w:tcPr>
            <w:tcW w:w="685" w:type="dxa"/>
            <w:noWrap w:val="0"/>
            <w:vAlign w:val="center"/>
          </w:tcPr>
          <w:p w14:paraId="099F0724">
            <w:pPr>
              <w:spacing w:line="360" w:lineRule="auto"/>
              <w:jc w:val="center"/>
              <w:rPr>
                <w:rFonts w:hint="default"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t>2</w:t>
            </w:r>
          </w:p>
        </w:tc>
        <w:tc>
          <w:tcPr>
            <w:tcW w:w="5185" w:type="dxa"/>
            <w:noWrap w:val="0"/>
            <w:vAlign w:val="center"/>
          </w:tcPr>
          <w:p w14:paraId="33B389CA">
            <w:pPr>
              <w:spacing w:line="360" w:lineRule="auto"/>
              <w:jc w:val="both"/>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t>伦理审查申请表（附件2）</w:t>
            </w:r>
          </w:p>
        </w:tc>
        <w:tc>
          <w:tcPr>
            <w:tcW w:w="624" w:type="dxa"/>
            <w:noWrap w:val="0"/>
            <w:vAlign w:val="center"/>
          </w:tcPr>
          <w:p w14:paraId="5D41C60E">
            <w:pPr>
              <w:spacing w:line="360" w:lineRule="auto"/>
              <w:jc w:val="center"/>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sym w:font="Wingdings 2" w:char="00A3"/>
            </w:r>
          </w:p>
        </w:tc>
        <w:tc>
          <w:tcPr>
            <w:tcW w:w="698" w:type="dxa"/>
            <w:noWrap w:val="0"/>
            <w:vAlign w:val="center"/>
          </w:tcPr>
          <w:p w14:paraId="3E7DC8CF">
            <w:pPr>
              <w:spacing w:line="360" w:lineRule="auto"/>
              <w:jc w:val="center"/>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sym w:font="Wingdings 2" w:char="00A3"/>
            </w:r>
          </w:p>
        </w:tc>
        <w:tc>
          <w:tcPr>
            <w:tcW w:w="2291" w:type="dxa"/>
            <w:noWrap w:val="0"/>
            <w:vAlign w:val="center"/>
          </w:tcPr>
          <w:p w14:paraId="65DBB9CA">
            <w:pPr>
              <w:spacing w:line="360" w:lineRule="auto"/>
              <w:jc w:val="center"/>
              <w:rPr>
                <w:rFonts w:hint="eastAsia" w:ascii="仿宋_GB2312" w:hAnsi="Calibri" w:eastAsia="仿宋_GB2312" w:cs="Times New Roman"/>
                <w:color w:val="auto"/>
                <w:kern w:val="0"/>
                <w:sz w:val="24"/>
                <w:szCs w:val="24"/>
                <w:highlight w:val="none"/>
                <w:lang w:val="en-US" w:eastAsia="zh-CN" w:bidi="ar"/>
              </w:rPr>
            </w:pPr>
          </w:p>
        </w:tc>
      </w:tr>
      <w:tr w14:paraId="2CDF6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85" w:type="dxa"/>
            <w:noWrap w:val="0"/>
            <w:vAlign w:val="center"/>
          </w:tcPr>
          <w:p w14:paraId="12358610">
            <w:pPr>
              <w:spacing w:line="360" w:lineRule="auto"/>
              <w:jc w:val="center"/>
              <w:rPr>
                <w:rFonts w:hint="default"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t>3</w:t>
            </w:r>
          </w:p>
        </w:tc>
        <w:tc>
          <w:tcPr>
            <w:tcW w:w="5185" w:type="dxa"/>
            <w:noWrap w:val="0"/>
            <w:vAlign w:val="center"/>
          </w:tcPr>
          <w:p w14:paraId="3100A889">
            <w:pPr>
              <w:spacing w:line="360" w:lineRule="auto"/>
              <w:jc w:val="both"/>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t>实施方案及相关材料：包括临床研究方案（附件3或附件4）；文献综述；临床前研究和动物实验数据等资料</w:t>
            </w:r>
          </w:p>
        </w:tc>
        <w:tc>
          <w:tcPr>
            <w:tcW w:w="624" w:type="dxa"/>
            <w:noWrap w:val="0"/>
            <w:vAlign w:val="center"/>
          </w:tcPr>
          <w:p w14:paraId="161D8BB0">
            <w:pPr>
              <w:spacing w:line="360" w:lineRule="auto"/>
              <w:jc w:val="center"/>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sym w:font="Wingdings 2" w:char="00A3"/>
            </w:r>
          </w:p>
        </w:tc>
        <w:tc>
          <w:tcPr>
            <w:tcW w:w="698" w:type="dxa"/>
            <w:noWrap w:val="0"/>
            <w:vAlign w:val="center"/>
          </w:tcPr>
          <w:p w14:paraId="4F1527D8">
            <w:pPr>
              <w:spacing w:line="360" w:lineRule="auto"/>
              <w:jc w:val="center"/>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sym w:font="Wingdings 2" w:char="00A3"/>
            </w:r>
          </w:p>
        </w:tc>
        <w:tc>
          <w:tcPr>
            <w:tcW w:w="2291" w:type="dxa"/>
            <w:noWrap w:val="0"/>
            <w:vAlign w:val="center"/>
          </w:tcPr>
          <w:p w14:paraId="627D0563">
            <w:pPr>
              <w:spacing w:line="360" w:lineRule="auto"/>
              <w:jc w:val="center"/>
              <w:rPr>
                <w:rFonts w:hint="eastAsia" w:ascii="仿宋_GB2312" w:hAnsi="Calibri" w:eastAsia="仿宋_GB2312" w:cs="Times New Roman"/>
                <w:color w:val="auto"/>
                <w:kern w:val="0"/>
                <w:sz w:val="24"/>
                <w:szCs w:val="24"/>
                <w:highlight w:val="none"/>
                <w:lang w:val="en-US" w:eastAsia="zh-CN" w:bidi="ar"/>
              </w:rPr>
            </w:pPr>
          </w:p>
        </w:tc>
      </w:tr>
      <w:tr w14:paraId="5EC77E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80" w:hRule="atLeast"/>
          <w:jc w:val="center"/>
        </w:trPr>
        <w:tc>
          <w:tcPr>
            <w:tcW w:w="685" w:type="dxa"/>
            <w:noWrap w:val="0"/>
            <w:vAlign w:val="center"/>
          </w:tcPr>
          <w:p w14:paraId="45F8D4E6">
            <w:pPr>
              <w:spacing w:line="360" w:lineRule="auto"/>
              <w:jc w:val="center"/>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t>4</w:t>
            </w:r>
          </w:p>
        </w:tc>
        <w:tc>
          <w:tcPr>
            <w:tcW w:w="5185" w:type="dxa"/>
            <w:noWrap w:val="0"/>
            <w:vAlign w:val="center"/>
          </w:tcPr>
          <w:p w14:paraId="00332250">
            <w:pPr>
              <w:spacing w:line="360" w:lineRule="auto"/>
              <w:jc w:val="both"/>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t>主要研究者简历（附件5附执业证、职称证、毕业证复印件)、研究人员信息（附件6)、研究所涉及的相关机构的合法资质证明以及研究经费来源说明</w:t>
            </w:r>
          </w:p>
        </w:tc>
        <w:tc>
          <w:tcPr>
            <w:tcW w:w="624" w:type="dxa"/>
            <w:noWrap w:val="0"/>
            <w:vAlign w:val="center"/>
          </w:tcPr>
          <w:p w14:paraId="1FAB8EAD">
            <w:pPr>
              <w:spacing w:line="360" w:lineRule="auto"/>
              <w:jc w:val="center"/>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sym w:font="Wingdings 2" w:char="00A3"/>
            </w:r>
          </w:p>
        </w:tc>
        <w:tc>
          <w:tcPr>
            <w:tcW w:w="698" w:type="dxa"/>
            <w:noWrap w:val="0"/>
            <w:vAlign w:val="center"/>
          </w:tcPr>
          <w:p w14:paraId="7976B165">
            <w:pPr>
              <w:spacing w:line="360" w:lineRule="auto"/>
              <w:jc w:val="center"/>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sym w:font="Wingdings 2" w:char="00A3"/>
            </w:r>
          </w:p>
        </w:tc>
        <w:tc>
          <w:tcPr>
            <w:tcW w:w="2291" w:type="dxa"/>
            <w:noWrap w:val="0"/>
            <w:vAlign w:val="center"/>
          </w:tcPr>
          <w:p w14:paraId="52706F5A">
            <w:pPr>
              <w:spacing w:line="360" w:lineRule="auto"/>
              <w:jc w:val="center"/>
              <w:rPr>
                <w:rFonts w:hint="eastAsia" w:ascii="仿宋_GB2312" w:hAnsi="Calibri" w:eastAsia="仿宋_GB2312" w:cs="Times New Roman"/>
                <w:color w:val="auto"/>
                <w:kern w:val="0"/>
                <w:sz w:val="24"/>
                <w:szCs w:val="24"/>
                <w:highlight w:val="none"/>
                <w:lang w:val="en-US" w:eastAsia="zh-CN" w:bidi="ar"/>
              </w:rPr>
            </w:pPr>
          </w:p>
        </w:tc>
      </w:tr>
      <w:tr w14:paraId="06B488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85" w:type="dxa"/>
            <w:noWrap w:val="0"/>
            <w:vAlign w:val="center"/>
          </w:tcPr>
          <w:p w14:paraId="4DD4714F">
            <w:pPr>
              <w:spacing w:line="360" w:lineRule="auto"/>
              <w:jc w:val="center"/>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t>5</w:t>
            </w:r>
          </w:p>
        </w:tc>
        <w:tc>
          <w:tcPr>
            <w:tcW w:w="5185" w:type="dxa"/>
            <w:noWrap w:val="0"/>
            <w:vAlign w:val="center"/>
          </w:tcPr>
          <w:p w14:paraId="59B7CC4A">
            <w:pPr>
              <w:spacing w:line="360" w:lineRule="auto"/>
              <w:jc w:val="both"/>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t>知情同意书或免知情同意书（附件7或附件8）</w:t>
            </w:r>
          </w:p>
        </w:tc>
        <w:tc>
          <w:tcPr>
            <w:tcW w:w="624" w:type="dxa"/>
            <w:noWrap w:val="0"/>
            <w:vAlign w:val="center"/>
          </w:tcPr>
          <w:p w14:paraId="4F3BAF67">
            <w:pPr>
              <w:spacing w:line="360" w:lineRule="auto"/>
              <w:jc w:val="center"/>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sym w:font="Wingdings 2" w:char="00A3"/>
            </w:r>
          </w:p>
        </w:tc>
        <w:tc>
          <w:tcPr>
            <w:tcW w:w="698" w:type="dxa"/>
            <w:noWrap w:val="0"/>
            <w:vAlign w:val="center"/>
          </w:tcPr>
          <w:p w14:paraId="1BFDA0EC">
            <w:pPr>
              <w:spacing w:line="360" w:lineRule="auto"/>
              <w:jc w:val="center"/>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sym w:font="Wingdings 2" w:char="00A3"/>
            </w:r>
          </w:p>
        </w:tc>
        <w:tc>
          <w:tcPr>
            <w:tcW w:w="2291" w:type="dxa"/>
            <w:noWrap w:val="0"/>
            <w:vAlign w:val="center"/>
          </w:tcPr>
          <w:p w14:paraId="744D82CD">
            <w:pPr>
              <w:spacing w:line="360" w:lineRule="auto"/>
              <w:jc w:val="center"/>
              <w:rPr>
                <w:rFonts w:hint="eastAsia" w:ascii="仿宋_GB2312" w:hAnsi="Calibri" w:eastAsia="仿宋_GB2312" w:cs="Times New Roman"/>
                <w:color w:val="auto"/>
                <w:kern w:val="0"/>
                <w:sz w:val="24"/>
                <w:szCs w:val="24"/>
                <w:highlight w:val="none"/>
                <w:lang w:val="en-US" w:eastAsia="zh-CN" w:bidi="ar"/>
              </w:rPr>
            </w:pPr>
          </w:p>
        </w:tc>
      </w:tr>
      <w:tr w14:paraId="209E34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85" w:type="dxa"/>
            <w:noWrap w:val="0"/>
            <w:vAlign w:val="center"/>
          </w:tcPr>
          <w:p w14:paraId="3E68239A">
            <w:pPr>
              <w:spacing w:line="360" w:lineRule="auto"/>
              <w:jc w:val="center"/>
              <w:rPr>
                <w:rFonts w:hint="default"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t>6</w:t>
            </w:r>
          </w:p>
        </w:tc>
        <w:tc>
          <w:tcPr>
            <w:tcW w:w="5185" w:type="dxa"/>
            <w:noWrap w:val="0"/>
            <w:vAlign w:val="center"/>
          </w:tcPr>
          <w:p w14:paraId="2DB87B07">
            <w:pPr>
              <w:spacing w:line="360" w:lineRule="auto"/>
              <w:jc w:val="both"/>
              <w:rPr>
                <w:rFonts w:hint="default"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t>利益冲突申明（附件9)</w:t>
            </w:r>
          </w:p>
        </w:tc>
        <w:tc>
          <w:tcPr>
            <w:tcW w:w="624" w:type="dxa"/>
            <w:noWrap w:val="0"/>
            <w:vAlign w:val="center"/>
          </w:tcPr>
          <w:p w14:paraId="1AEC53AD">
            <w:pPr>
              <w:spacing w:line="360" w:lineRule="auto"/>
              <w:jc w:val="center"/>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sym w:font="Wingdings 2" w:char="00A3"/>
            </w:r>
          </w:p>
        </w:tc>
        <w:tc>
          <w:tcPr>
            <w:tcW w:w="698" w:type="dxa"/>
            <w:noWrap w:val="0"/>
            <w:vAlign w:val="center"/>
          </w:tcPr>
          <w:p w14:paraId="70918D75">
            <w:pPr>
              <w:spacing w:line="360" w:lineRule="auto"/>
              <w:jc w:val="center"/>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sym w:font="Wingdings 2" w:char="00A3"/>
            </w:r>
          </w:p>
        </w:tc>
        <w:tc>
          <w:tcPr>
            <w:tcW w:w="2291" w:type="dxa"/>
            <w:noWrap w:val="0"/>
            <w:vAlign w:val="center"/>
          </w:tcPr>
          <w:p w14:paraId="43ED4F67">
            <w:pPr>
              <w:spacing w:line="360" w:lineRule="auto"/>
              <w:jc w:val="center"/>
              <w:rPr>
                <w:rFonts w:hint="eastAsia" w:ascii="仿宋_GB2312" w:hAnsi="Calibri" w:eastAsia="仿宋_GB2312" w:cs="Times New Roman"/>
                <w:color w:val="auto"/>
                <w:kern w:val="0"/>
                <w:sz w:val="24"/>
                <w:szCs w:val="24"/>
                <w:highlight w:val="none"/>
                <w:lang w:val="en-US" w:eastAsia="zh-CN" w:bidi="ar"/>
              </w:rPr>
            </w:pPr>
          </w:p>
        </w:tc>
      </w:tr>
      <w:tr w14:paraId="0A8ED7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7" w:hRule="atLeast"/>
          <w:jc w:val="center"/>
        </w:trPr>
        <w:tc>
          <w:tcPr>
            <w:tcW w:w="685" w:type="dxa"/>
            <w:noWrap w:val="0"/>
            <w:vAlign w:val="center"/>
          </w:tcPr>
          <w:p w14:paraId="7739ACDC">
            <w:pPr>
              <w:spacing w:line="360" w:lineRule="auto"/>
              <w:jc w:val="center"/>
              <w:rPr>
                <w:rFonts w:hint="default"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t>7</w:t>
            </w:r>
          </w:p>
        </w:tc>
        <w:tc>
          <w:tcPr>
            <w:tcW w:w="5185" w:type="dxa"/>
            <w:noWrap w:val="0"/>
            <w:vAlign w:val="center"/>
          </w:tcPr>
          <w:p w14:paraId="23B243D0">
            <w:pPr>
              <w:spacing w:line="360" w:lineRule="auto"/>
              <w:jc w:val="both"/>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t>生物样本、信息数据的来源证明（附件10)</w:t>
            </w:r>
          </w:p>
        </w:tc>
        <w:tc>
          <w:tcPr>
            <w:tcW w:w="624" w:type="dxa"/>
            <w:noWrap w:val="0"/>
            <w:vAlign w:val="center"/>
          </w:tcPr>
          <w:p w14:paraId="43ACC3C2">
            <w:pPr>
              <w:spacing w:line="360" w:lineRule="auto"/>
              <w:jc w:val="center"/>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sym w:font="Wingdings 2" w:char="00A3"/>
            </w:r>
          </w:p>
        </w:tc>
        <w:tc>
          <w:tcPr>
            <w:tcW w:w="698" w:type="dxa"/>
            <w:noWrap w:val="0"/>
            <w:vAlign w:val="center"/>
          </w:tcPr>
          <w:p w14:paraId="49405BD5">
            <w:pPr>
              <w:spacing w:line="360" w:lineRule="auto"/>
              <w:jc w:val="center"/>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sym w:font="Wingdings 2" w:char="00A3"/>
            </w:r>
          </w:p>
        </w:tc>
        <w:tc>
          <w:tcPr>
            <w:tcW w:w="2291" w:type="dxa"/>
            <w:noWrap w:val="0"/>
            <w:vAlign w:val="center"/>
          </w:tcPr>
          <w:p w14:paraId="4FF766C9">
            <w:pPr>
              <w:spacing w:line="360" w:lineRule="auto"/>
              <w:jc w:val="center"/>
              <w:rPr>
                <w:rFonts w:hint="eastAsia" w:ascii="仿宋_GB2312" w:hAnsi="Calibri" w:eastAsia="仿宋_GB2312" w:cs="Times New Roman"/>
                <w:color w:val="auto"/>
                <w:kern w:val="0"/>
                <w:sz w:val="24"/>
                <w:szCs w:val="24"/>
                <w:highlight w:val="none"/>
                <w:lang w:val="en-US" w:eastAsia="zh-CN" w:bidi="ar"/>
              </w:rPr>
            </w:pPr>
          </w:p>
        </w:tc>
      </w:tr>
      <w:tr w14:paraId="3B638C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7" w:hRule="atLeast"/>
          <w:jc w:val="center"/>
        </w:trPr>
        <w:tc>
          <w:tcPr>
            <w:tcW w:w="685" w:type="dxa"/>
            <w:noWrap w:val="0"/>
            <w:vAlign w:val="center"/>
          </w:tcPr>
          <w:p w14:paraId="03A17611">
            <w:pPr>
              <w:spacing w:line="360" w:lineRule="auto"/>
              <w:jc w:val="center"/>
              <w:rPr>
                <w:rFonts w:hint="default"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t>8</w:t>
            </w:r>
          </w:p>
        </w:tc>
        <w:tc>
          <w:tcPr>
            <w:tcW w:w="5185" w:type="dxa"/>
            <w:noWrap w:val="0"/>
            <w:vAlign w:val="center"/>
          </w:tcPr>
          <w:p w14:paraId="764FCAA0">
            <w:pPr>
              <w:spacing w:line="360" w:lineRule="auto"/>
              <w:jc w:val="both"/>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t>科学性论证意见(学术委员会</w:t>
            </w:r>
            <w:r>
              <w:rPr>
                <w:rFonts w:hint="eastAsia" w:ascii="仿宋_GB2312" w:eastAsia="仿宋_GB2312" w:cs="Times New Roman"/>
                <w:color w:val="auto"/>
                <w:kern w:val="0"/>
                <w:sz w:val="24"/>
                <w:szCs w:val="24"/>
                <w:highlight w:val="none"/>
                <w:lang w:val="en-US" w:eastAsia="zh-CN" w:bidi="ar"/>
              </w:rPr>
              <w:t>提供</w:t>
            </w:r>
            <w:r>
              <w:rPr>
                <w:rFonts w:hint="eastAsia" w:ascii="仿宋_GB2312" w:hAnsi="Calibri" w:eastAsia="仿宋_GB2312" w:cs="Times New Roman"/>
                <w:color w:val="auto"/>
                <w:kern w:val="0"/>
                <w:sz w:val="24"/>
                <w:szCs w:val="24"/>
                <w:highlight w:val="none"/>
                <w:lang w:val="en-US" w:eastAsia="zh-CN" w:bidi="ar"/>
              </w:rPr>
              <w:t>)</w:t>
            </w:r>
          </w:p>
        </w:tc>
        <w:tc>
          <w:tcPr>
            <w:tcW w:w="624" w:type="dxa"/>
            <w:noWrap w:val="0"/>
            <w:vAlign w:val="center"/>
          </w:tcPr>
          <w:p w14:paraId="52FF54A5">
            <w:pPr>
              <w:spacing w:line="360" w:lineRule="auto"/>
              <w:jc w:val="center"/>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sym w:font="Wingdings 2" w:char="00A3"/>
            </w:r>
          </w:p>
        </w:tc>
        <w:tc>
          <w:tcPr>
            <w:tcW w:w="698" w:type="dxa"/>
            <w:noWrap w:val="0"/>
            <w:vAlign w:val="center"/>
          </w:tcPr>
          <w:p w14:paraId="7DE46B64">
            <w:pPr>
              <w:spacing w:line="360" w:lineRule="auto"/>
              <w:jc w:val="center"/>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sym w:font="Wingdings 2" w:char="00A3"/>
            </w:r>
          </w:p>
        </w:tc>
        <w:tc>
          <w:tcPr>
            <w:tcW w:w="2291" w:type="dxa"/>
            <w:noWrap w:val="0"/>
            <w:vAlign w:val="center"/>
          </w:tcPr>
          <w:p w14:paraId="1BC71CE1">
            <w:pPr>
              <w:spacing w:line="360" w:lineRule="auto"/>
              <w:jc w:val="center"/>
              <w:rPr>
                <w:rFonts w:hint="eastAsia" w:ascii="仿宋_GB2312" w:hAnsi="Calibri" w:eastAsia="仿宋_GB2312" w:cs="Times New Roman"/>
                <w:color w:val="auto"/>
                <w:kern w:val="0"/>
                <w:sz w:val="24"/>
                <w:szCs w:val="24"/>
                <w:highlight w:val="none"/>
                <w:lang w:val="en-US" w:eastAsia="zh-CN" w:bidi="ar"/>
              </w:rPr>
            </w:pPr>
          </w:p>
        </w:tc>
      </w:tr>
      <w:tr w14:paraId="7F913A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7" w:hRule="atLeast"/>
          <w:jc w:val="center"/>
        </w:trPr>
        <w:tc>
          <w:tcPr>
            <w:tcW w:w="685" w:type="dxa"/>
            <w:noWrap w:val="0"/>
            <w:vAlign w:val="center"/>
          </w:tcPr>
          <w:p w14:paraId="40E17AD8">
            <w:pPr>
              <w:spacing w:line="360" w:lineRule="auto"/>
              <w:jc w:val="center"/>
              <w:rPr>
                <w:rFonts w:hint="default"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t>9</w:t>
            </w:r>
          </w:p>
        </w:tc>
        <w:tc>
          <w:tcPr>
            <w:tcW w:w="5185" w:type="dxa"/>
            <w:noWrap w:val="0"/>
            <w:vAlign w:val="center"/>
          </w:tcPr>
          <w:p w14:paraId="278E8B86">
            <w:pPr>
              <w:spacing w:line="360" w:lineRule="auto"/>
              <w:jc w:val="both"/>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t>招募广告及其发布形式</w:t>
            </w:r>
          </w:p>
        </w:tc>
        <w:tc>
          <w:tcPr>
            <w:tcW w:w="624" w:type="dxa"/>
            <w:noWrap w:val="0"/>
            <w:vAlign w:val="center"/>
          </w:tcPr>
          <w:p w14:paraId="11103F1A">
            <w:pPr>
              <w:spacing w:line="360" w:lineRule="auto"/>
              <w:jc w:val="center"/>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sym w:font="Wingdings 2" w:char="00A3"/>
            </w:r>
          </w:p>
        </w:tc>
        <w:tc>
          <w:tcPr>
            <w:tcW w:w="698" w:type="dxa"/>
            <w:noWrap w:val="0"/>
            <w:vAlign w:val="center"/>
          </w:tcPr>
          <w:p w14:paraId="36AF5683">
            <w:pPr>
              <w:spacing w:line="360" w:lineRule="auto"/>
              <w:jc w:val="center"/>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sym w:font="Wingdings 2" w:char="00A3"/>
            </w:r>
          </w:p>
        </w:tc>
        <w:tc>
          <w:tcPr>
            <w:tcW w:w="2291" w:type="dxa"/>
            <w:noWrap w:val="0"/>
            <w:vAlign w:val="center"/>
          </w:tcPr>
          <w:p w14:paraId="31CF89CD">
            <w:pPr>
              <w:spacing w:line="360" w:lineRule="auto"/>
              <w:jc w:val="center"/>
              <w:rPr>
                <w:rFonts w:hint="eastAsia" w:ascii="仿宋_GB2312" w:hAnsi="Calibri" w:eastAsia="仿宋_GB2312" w:cs="Times New Roman"/>
                <w:color w:val="auto"/>
                <w:kern w:val="0"/>
                <w:sz w:val="24"/>
                <w:szCs w:val="24"/>
                <w:highlight w:val="none"/>
                <w:lang w:val="en-US" w:eastAsia="zh-CN" w:bidi="ar"/>
              </w:rPr>
            </w:pPr>
          </w:p>
        </w:tc>
      </w:tr>
      <w:tr w14:paraId="1A2DBA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9" w:hRule="atLeast"/>
          <w:jc w:val="center"/>
        </w:trPr>
        <w:tc>
          <w:tcPr>
            <w:tcW w:w="685" w:type="dxa"/>
            <w:noWrap w:val="0"/>
            <w:vAlign w:val="center"/>
          </w:tcPr>
          <w:p w14:paraId="13C65F37">
            <w:pPr>
              <w:spacing w:line="360" w:lineRule="auto"/>
              <w:jc w:val="center"/>
              <w:rPr>
                <w:rFonts w:hint="default"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t>10</w:t>
            </w:r>
          </w:p>
        </w:tc>
        <w:tc>
          <w:tcPr>
            <w:tcW w:w="5185" w:type="dxa"/>
            <w:noWrap w:val="0"/>
            <w:vAlign w:val="center"/>
          </w:tcPr>
          <w:p w14:paraId="7DA1021B">
            <w:pPr>
              <w:spacing w:line="360" w:lineRule="auto"/>
              <w:jc w:val="both"/>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t>研究成果的发布形式说明</w:t>
            </w:r>
          </w:p>
        </w:tc>
        <w:tc>
          <w:tcPr>
            <w:tcW w:w="624" w:type="dxa"/>
            <w:noWrap w:val="0"/>
            <w:vAlign w:val="center"/>
          </w:tcPr>
          <w:p w14:paraId="099B878D">
            <w:pPr>
              <w:spacing w:line="360" w:lineRule="auto"/>
              <w:jc w:val="center"/>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sym w:font="Wingdings 2" w:char="00A3"/>
            </w:r>
          </w:p>
        </w:tc>
        <w:tc>
          <w:tcPr>
            <w:tcW w:w="698" w:type="dxa"/>
            <w:noWrap w:val="0"/>
            <w:vAlign w:val="center"/>
          </w:tcPr>
          <w:p w14:paraId="1CC4497E">
            <w:pPr>
              <w:spacing w:line="360" w:lineRule="auto"/>
              <w:jc w:val="center"/>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sym w:font="Wingdings 2" w:char="00A3"/>
            </w:r>
          </w:p>
        </w:tc>
        <w:tc>
          <w:tcPr>
            <w:tcW w:w="2291" w:type="dxa"/>
            <w:noWrap w:val="0"/>
            <w:vAlign w:val="center"/>
          </w:tcPr>
          <w:p w14:paraId="1F898D5B">
            <w:pPr>
              <w:spacing w:line="360" w:lineRule="auto"/>
              <w:jc w:val="center"/>
              <w:rPr>
                <w:rFonts w:hint="eastAsia" w:ascii="仿宋_GB2312" w:hAnsi="Calibri" w:eastAsia="仿宋_GB2312" w:cs="Times New Roman"/>
                <w:color w:val="auto"/>
                <w:kern w:val="0"/>
                <w:sz w:val="24"/>
                <w:szCs w:val="24"/>
                <w:highlight w:val="none"/>
                <w:lang w:val="en-US" w:eastAsia="zh-CN" w:bidi="ar"/>
              </w:rPr>
            </w:pPr>
          </w:p>
        </w:tc>
      </w:tr>
      <w:tr w14:paraId="338DC6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7" w:hRule="atLeast"/>
          <w:jc w:val="center"/>
        </w:trPr>
        <w:tc>
          <w:tcPr>
            <w:tcW w:w="685" w:type="dxa"/>
            <w:noWrap w:val="0"/>
            <w:vAlign w:val="center"/>
          </w:tcPr>
          <w:p w14:paraId="761413BA">
            <w:pPr>
              <w:spacing w:line="360" w:lineRule="auto"/>
              <w:jc w:val="center"/>
              <w:rPr>
                <w:rFonts w:hint="default"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t>11</w:t>
            </w:r>
          </w:p>
        </w:tc>
        <w:tc>
          <w:tcPr>
            <w:tcW w:w="5185" w:type="dxa"/>
            <w:noWrap w:val="0"/>
            <w:vAlign w:val="center"/>
          </w:tcPr>
          <w:p w14:paraId="5B194AB7">
            <w:pPr>
              <w:spacing w:line="360" w:lineRule="auto"/>
              <w:jc w:val="both"/>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t>伦理审查委员会认为需要提交的其他相关材料</w:t>
            </w:r>
          </w:p>
        </w:tc>
        <w:tc>
          <w:tcPr>
            <w:tcW w:w="624" w:type="dxa"/>
            <w:noWrap w:val="0"/>
            <w:vAlign w:val="center"/>
          </w:tcPr>
          <w:p w14:paraId="2906C079">
            <w:pPr>
              <w:spacing w:line="360" w:lineRule="auto"/>
              <w:jc w:val="center"/>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sym w:font="Wingdings 2" w:char="00A3"/>
            </w:r>
          </w:p>
        </w:tc>
        <w:tc>
          <w:tcPr>
            <w:tcW w:w="698" w:type="dxa"/>
            <w:noWrap w:val="0"/>
            <w:vAlign w:val="center"/>
          </w:tcPr>
          <w:p w14:paraId="52433508">
            <w:pPr>
              <w:spacing w:line="360" w:lineRule="auto"/>
              <w:jc w:val="center"/>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sym w:font="Wingdings 2" w:char="00A3"/>
            </w:r>
          </w:p>
        </w:tc>
        <w:tc>
          <w:tcPr>
            <w:tcW w:w="2291" w:type="dxa"/>
            <w:noWrap w:val="0"/>
            <w:vAlign w:val="center"/>
          </w:tcPr>
          <w:p w14:paraId="667A1140">
            <w:pPr>
              <w:spacing w:line="360" w:lineRule="auto"/>
              <w:jc w:val="center"/>
              <w:rPr>
                <w:rFonts w:hint="eastAsia" w:ascii="仿宋_GB2312" w:hAnsi="Calibri" w:eastAsia="仿宋_GB2312" w:cs="Times New Roman"/>
                <w:color w:val="auto"/>
                <w:kern w:val="0"/>
                <w:sz w:val="24"/>
                <w:szCs w:val="24"/>
                <w:highlight w:val="none"/>
                <w:lang w:val="en-US" w:eastAsia="zh-CN" w:bidi="ar"/>
              </w:rPr>
            </w:pPr>
          </w:p>
        </w:tc>
      </w:tr>
      <w:tr w14:paraId="43BBEE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7" w:hRule="atLeast"/>
          <w:jc w:val="center"/>
        </w:trPr>
        <w:tc>
          <w:tcPr>
            <w:tcW w:w="685" w:type="dxa"/>
            <w:noWrap w:val="0"/>
            <w:vAlign w:val="center"/>
          </w:tcPr>
          <w:p w14:paraId="0F8A0585">
            <w:pPr>
              <w:spacing w:line="360" w:lineRule="auto"/>
              <w:jc w:val="center"/>
              <w:rPr>
                <w:rFonts w:hint="default"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t>12</w:t>
            </w:r>
          </w:p>
        </w:tc>
        <w:tc>
          <w:tcPr>
            <w:tcW w:w="5185" w:type="dxa"/>
            <w:noWrap w:val="0"/>
            <w:vAlign w:val="center"/>
          </w:tcPr>
          <w:p w14:paraId="3C4B96A9">
            <w:pPr>
              <w:spacing w:line="360" w:lineRule="auto"/>
              <w:jc w:val="both"/>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t>结题报告及成果</w:t>
            </w:r>
          </w:p>
        </w:tc>
        <w:tc>
          <w:tcPr>
            <w:tcW w:w="624" w:type="dxa"/>
            <w:noWrap w:val="0"/>
            <w:vAlign w:val="center"/>
          </w:tcPr>
          <w:p w14:paraId="6FA68460">
            <w:pPr>
              <w:spacing w:line="360" w:lineRule="auto"/>
              <w:jc w:val="center"/>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sym w:font="Wingdings 2" w:char="00A3"/>
            </w:r>
          </w:p>
        </w:tc>
        <w:tc>
          <w:tcPr>
            <w:tcW w:w="698" w:type="dxa"/>
            <w:noWrap w:val="0"/>
            <w:vAlign w:val="center"/>
          </w:tcPr>
          <w:p w14:paraId="36A30596">
            <w:pPr>
              <w:spacing w:line="360" w:lineRule="auto"/>
              <w:jc w:val="center"/>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sym w:font="Wingdings 2" w:char="00A3"/>
            </w:r>
          </w:p>
        </w:tc>
        <w:tc>
          <w:tcPr>
            <w:tcW w:w="2291" w:type="dxa"/>
            <w:noWrap w:val="0"/>
            <w:vAlign w:val="center"/>
          </w:tcPr>
          <w:p w14:paraId="48E2BADB">
            <w:pPr>
              <w:spacing w:line="360" w:lineRule="auto"/>
              <w:jc w:val="center"/>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t>项目完成后提交</w:t>
            </w:r>
          </w:p>
        </w:tc>
      </w:tr>
    </w:tbl>
    <w:p w14:paraId="7D035935">
      <w:pPr>
        <w:spacing w:line="360" w:lineRule="auto"/>
        <w:rPr>
          <w:rFonts w:hint="eastAsia" w:ascii="仿宋_GB2312" w:hAnsi="Calibri" w:eastAsia="仿宋_GB2312" w:cs="Times New Roman"/>
          <w:color w:val="auto"/>
          <w:kern w:val="0"/>
          <w:sz w:val="24"/>
          <w:szCs w:val="24"/>
          <w:highlight w:val="none"/>
          <w:lang w:val="en-US" w:eastAsia="zh-CN" w:bidi="ar"/>
        </w:rPr>
      </w:pPr>
      <w:r>
        <w:rPr>
          <w:rFonts w:hint="eastAsia" w:ascii="仿宋_GB2312" w:hAnsi="Calibri" w:eastAsia="仿宋_GB2312" w:cs="Times New Roman"/>
          <w:color w:val="auto"/>
          <w:kern w:val="0"/>
          <w:sz w:val="24"/>
          <w:szCs w:val="24"/>
          <w:highlight w:val="none"/>
          <w:lang w:val="en-US" w:eastAsia="zh-CN" w:bidi="ar"/>
        </w:rPr>
        <w:t>上交伦理材料审查时注意：附件仅为参考，</w:t>
      </w:r>
      <w:r>
        <w:rPr>
          <w:rFonts w:hint="eastAsia" w:ascii="仿宋_GB2312" w:eastAsia="仿宋_GB2312" w:cs="Times New Roman"/>
          <w:color w:val="auto"/>
          <w:kern w:val="0"/>
          <w:sz w:val="24"/>
          <w:szCs w:val="24"/>
          <w:highlight w:val="none"/>
          <w:lang w:val="en-US" w:eastAsia="zh-CN" w:bidi="ar"/>
        </w:rPr>
        <w:t>附件2及科学性论证意见需</w:t>
      </w:r>
      <w:r>
        <w:rPr>
          <w:rFonts w:hint="eastAsia" w:ascii="仿宋_GB2312" w:hAnsi="Calibri" w:eastAsia="仿宋_GB2312" w:cs="Times New Roman"/>
          <w:color w:val="auto"/>
          <w:kern w:val="0"/>
          <w:sz w:val="24"/>
          <w:szCs w:val="24"/>
          <w:highlight w:val="none"/>
          <w:lang w:val="en-US" w:eastAsia="zh-CN" w:bidi="ar"/>
        </w:rPr>
        <w:t>科教处审核签字后递交</w:t>
      </w:r>
      <w:r>
        <w:rPr>
          <w:rFonts w:hint="eastAsia" w:ascii="仿宋_GB2312" w:eastAsia="仿宋_GB2312" w:cs="Times New Roman"/>
          <w:color w:val="auto"/>
          <w:kern w:val="0"/>
          <w:sz w:val="24"/>
          <w:szCs w:val="24"/>
          <w:highlight w:val="none"/>
          <w:lang w:val="en-US" w:eastAsia="zh-CN" w:bidi="ar"/>
        </w:rPr>
        <w:t>。</w:t>
      </w:r>
    </w:p>
    <w:p w14:paraId="1EFBFBE4">
      <w:pPr>
        <w:spacing w:line="360" w:lineRule="auto"/>
        <w:rPr>
          <w:rFonts w:hint="eastAsia" w:ascii="仿宋_GB2312" w:hAnsi="Calibri" w:eastAsia="仿宋_GB2312" w:cs="Times New Roman"/>
          <w:color w:val="auto"/>
          <w:kern w:val="0"/>
          <w:sz w:val="24"/>
          <w:szCs w:val="24"/>
          <w:highlight w:val="none"/>
          <w:lang w:val="en-US" w:eastAsia="zh-CN" w:bidi="ar"/>
        </w:rPr>
      </w:pPr>
    </w:p>
    <w:p w14:paraId="3834DCC0">
      <w:pPr>
        <w:spacing w:line="360" w:lineRule="auto"/>
        <w:rPr>
          <w:rFonts w:hint="eastAsia" w:ascii="仿宋_GB2312" w:hAnsi="Calibri" w:eastAsia="仿宋_GB2312" w:cs="Times New Roman"/>
          <w:color w:val="auto"/>
          <w:kern w:val="0"/>
          <w:sz w:val="24"/>
          <w:szCs w:val="24"/>
          <w:highlight w:val="none"/>
          <w:lang w:val="en-US" w:eastAsia="zh-CN" w:bidi="ar"/>
        </w:rPr>
      </w:pPr>
    </w:p>
    <w:p w14:paraId="754898A2">
      <w:pPr>
        <w:spacing w:line="360" w:lineRule="auto"/>
        <w:rPr>
          <w:rFonts w:hint="eastAsia" w:ascii="仿宋_GB2312" w:hAnsi="Calibri" w:eastAsia="仿宋_GB2312" w:cs="Times New Roman"/>
          <w:color w:val="auto"/>
          <w:kern w:val="0"/>
          <w:sz w:val="24"/>
          <w:szCs w:val="24"/>
          <w:highlight w:val="none"/>
          <w:lang w:val="en-US" w:eastAsia="zh-CN" w:bidi="ar"/>
        </w:rPr>
      </w:pPr>
    </w:p>
    <w:p w14:paraId="53087B70">
      <w:pPr>
        <w:spacing w:line="360" w:lineRule="auto"/>
        <w:rPr>
          <w:rFonts w:hint="eastAsia" w:ascii="仿宋_GB2312" w:hAnsi="Calibri" w:eastAsia="仿宋_GB2312" w:cs="Times New Roman"/>
          <w:color w:val="auto"/>
          <w:kern w:val="0"/>
          <w:sz w:val="24"/>
          <w:szCs w:val="24"/>
          <w:highlight w:val="none"/>
          <w:lang w:val="en-US" w:eastAsia="zh-CN" w:bidi="ar"/>
        </w:rPr>
      </w:pPr>
    </w:p>
    <w:p w14:paraId="4495F78E">
      <w:pPr>
        <w:spacing w:line="360" w:lineRule="auto"/>
        <w:rPr>
          <w:rFonts w:hint="eastAsia" w:ascii="仿宋_GB2312" w:hAnsi="Calibri" w:eastAsia="仿宋_GB2312" w:cs="Times New Roman"/>
          <w:color w:val="auto"/>
          <w:kern w:val="0"/>
          <w:sz w:val="24"/>
          <w:szCs w:val="24"/>
          <w:highlight w:val="none"/>
          <w:lang w:val="en-US" w:eastAsia="zh-CN" w:bidi="ar"/>
        </w:rPr>
      </w:pPr>
    </w:p>
    <w:p w14:paraId="511BD5CD">
      <w:pPr>
        <w:spacing w:line="360" w:lineRule="auto"/>
        <w:rPr>
          <w:rFonts w:hint="eastAsia" w:ascii="仿宋_GB2312" w:hAnsi="Calibri" w:eastAsia="仿宋_GB2312" w:cs="Times New Roman"/>
          <w:color w:val="auto"/>
          <w:kern w:val="0"/>
          <w:sz w:val="24"/>
          <w:szCs w:val="24"/>
          <w:highlight w:val="none"/>
          <w:lang w:val="en-US" w:eastAsia="zh-CN" w:bidi="ar"/>
        </w:rPr>
      </w:pPr>
    </w:p>
    <w:p w14:paraId="6D51FE78">
      <w:pPr>
        <w:pStyle w:val="13"/>
        <w:keepNext w:val="0"/>
        <w:keepLines w:val="0"/>
        <w:widowControl/>
        <w:suppressLineNumbers w:val="0"/>
        <w:pBdr>
          <w:top w:val="none" w:color="auto" w:sz="0" w:space="0"/>
          <w:left w:val="none" w:color="auto" w:sz="0" w:space="0"/>
          <w:bottom w:val="none" w:color="auto" w:sz="0" w:space="0"/>
          <w:right w:val="none" w:color="auto" w:sz="0" w:space="0"/>
        </w:pBdr>
        <w:spacing w:after="226" w:afterAutospacing="0" w:line="240" w:lineRule="auto"/>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研究材料诚信承诺书；</w:t>
      </w:r>
    </w:p>
    <w:p w14:paraId="12050D64">
      <w:pPr>
        <w:pStyle w:val="13"/>
        <w:keepNext w:val="0"/>
        <w:keepLines w:val="0"/>
        <w:widowControl/>
        <w:suppressLineNumbers w:val="0"/>
        <w:pBdr>
          <w:top w:val="none" w:color="auto" w:sz="0" w:space="0"/>
          <w:left w:val="none" w:color="auto" w:sz="0" w:space="0"/>
          <w:bottom w:val="none" w:color="auto" w:sz="0" w:space="0"/>
          <w:right w:val="none" w:color="auto" w:sz="0" w:space="0"/>
        </w:pBdr>
        <w:spacing w:after="226" w:afterAutospacing="0" w:line="240" w:lineRule="auto"/>
        <w:ind w:left="0" w:right="0" w:firstLine="420"/>
        <w:rPr>
          <w:rFonts w:hint="eastAsia" w:ascii="宋体" w:hAnsi="宋体" w:eastAsia="宋体" w:cs="宋体"/>
          <w:i w:val="0"/>
          <w:iCs w:val="0"/>
          <w:caps w:val="0"/>
          <w:color w:val="333333"/>
          <w:spacing w:val="0"/>
          <w:sz w:val="24"/>
          <w:szCs w:val="24"/>
          <w:shd w:val="clear" w:color="auto" w:fill="FFFFFF"/>
        </w:rPr>
      </w:pPr>
      <w:r>
        <w:rPr>
          <w:rFonts w:hint="eastAsia" w:ascii="宋体" w:hAnsi="宋体" w:eastAsia="宋体" w:cs="宋体"/>
          <w:i w:val="0"/>
          <w:iCs w:val="0"/>
          <w:caps w:val="0"/>
          <w:color w:val="333333"/>
          <w:spacing w:val="0"/>
          <w:sz w:val="24"/>
          <w:szCs w:val="24"/>
          <w:shd w:val="clear" w:color="auto" w:fill="FFFFFF"/>
        </w:rPr>
        <w:t>（一）研究材料诚信承诺书；</w:t>
      </w:r>
    </w:p>
    <w:p w14:paraId="105C9C8B">
      <w:pPr>
        <w:pStyle w:val="13"/>
        <w:keepNext w:val="0"/>
        <w:keepLines w:val="0"/>
        <w:widowControl/>
        <w:suppressLineNumbers w:val="0"/>
        <w:pBdr>
          <w:top w:val="none" w:color="auto" w:sz="0" w:space="0"/>
          <w:left w:val="none" w:color="auto" w:sz="0" w:space="0"/>
          <w:bottom w:val="none" w:color="auto" w:sz="0" w:space="0"/>
          <w:right w:val="none" w:color="auto" w:sz="0" w:space="0"/>
        </w:pBdr>
        <w:spacing w:after="226" w:afterAutospacing="0" w:line="240" w:lineRule="auto"/>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（二）伦理审查申请表；</w:t>
      </w:r>
    </w:p>
    <w:p w14:paraId="0455BB6B">
      <w:pPr>
        <w:pStyle w:val="13"/>
        <w:keepNext w:val="0"/>
        <w:keepLines w:val="0"/>
        <w:widowControl/>
        <w:suppressLineNumbers w:val="0"/>
        <w:pBdr>
          <w:top w:val="none" w:color="auto" w:sz="0" w:space="0"/>
          <w:left w:val="none" w:color="auto" w:sz="0" w:space="0"/>
          <w:bottom w:val="none" w:color="auto" w:sz="0" w:space="0"/>
          <w:right w:val="none" w:color="auto" w:sz="0" w:space="0"/>
        </w:pBdr>
        <w:spacing w:after="226" w:afterAutospacing="0" w:line="240" w:lineRule="auto"/>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（三）研究人员信息、研究所涉及的相关机构的合法资质证明以及研究经费来源说明；</w:t>
      </w:r>
    </w:p>
    <w:p w14:paraId="4605369E">
      <w:pPr>
        <w:pStyle w:val="13"/>
        <w:keepNext w:val="0"/>
        <w:keepLines w:val="0"/>
        <w:widowControl/>
        <w:suppressLineNumbers w:val="0"/>
        <w:pBdr>
          <w:top w:val="none" w:color="auto" w:sz="0" w:space="0"/>
          <w:left w:val="none" w:color="auto" w:sz="0" w:space="0"/>
          <w:bottom w:val="none" w:color="auto" w:sz="0" w:space="0"/>
          <w:right w:val="none" w:color="auto" w:sz="0" w:space="0"/>
        </w:pBdr>
        <w:spacing w:after="226" w:afterAutospacing="0" w:line="240" w:lineRule="auto"/>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（四）研究方案、相关资料，包括文献综述、临床前研究和动物实验数据等资料；</w:t>
      </w:r>
    </w:p>
    <w:p w14:paraId="3EDAC405">
      <w:pPr>
        <w:pStyle w:val="13"/>
        <w:keepNext w:val="0"/>
        <w:keepLines w:val="0"/>
        <w:widowControl/>
        <w:suppressLineNumbers w:val="0"/>
        <w:pBdr>
          <w:top w:val="none" w:color="auto" w:sz="0" w:space="0"/>
          <w:left w:val="none" w:color="auto" w:sz="0" w:space="0"/>
          <w:bottom w:val="none" w:color="auto" w:sz="0" w:space="0"/>
          <w:right w:val="none" w:color="auto" w:sz="0" w:space="0"/>
        </w:pBdr>
        <w:spacing w:after="226" w:afterAutospacing="0" w:line="240" w:lineRule="auto"/>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（五）知情同意书；</w:t>
      </w:r>
    </w:p>
    <w:p w14:paraId="7A43FFC0">
      <w:pPr>
        <w:pStyle w:val="13"/>
        <w:keepNext w:val="0"/>
        <w:keepLines w:val="0"/>
        <w:widowControl/>
        <w:suppressLineNumbers w:val="0"/>
        <w:pBdr>
          <w:top w:val="none" w:color="auto" w:sz="0" w:space="0"/>
          <w:left w:val="none" w:color="auto" w:sz="0" w:space="0"/>
          <w:bottom w:val="none" w:color="auto" w:sz="0" w:space="0"/>
          <w:right w:val="none" w:color="auto" w:sz="0" w:space="0"/>
        </w:pBdr>
        <w:spacing w:after="226" w:afterAutospacing="0" w:line="240" w:lineRule="auto"/>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（六）生物样本、信息数据的来源证明；</w:t>
      </w:r>
    </w:p>
    <w:p w14:paraId="67635153">
      <w:pPr>
        <w:pStyle w:val="13"/>
        <w:keepNext w:val="0"/>
        <w:keepLines w:val="0"/>
        <w:widowControl/>
        <w:suppressLineNumbers w:val="0"/>
        <w:pBdr>
          <w:top w:val="none" w:color="auto" w:sz="0" w:space="0"/>
          <w:left w:val="none" w:color="auto" w:sz="0" w:space="0"/>
          <w:bottom w:val="none" w:color="auto" w:sz="0" w:space="0"/>
          <w:right w:val="none" w:color="auto" w:sz="0" w:space="0"/>
        </w:pBdr>
        <w:spacing w:after="226" w:afterAutospacing="0" w:line="240" w:lineRule="auto"/>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（七）科学性论证意见；</w:t>
      </w:r>
    </w:p>
    <w:p w14:paraId="2061651F">
      <w:pPr>
        <w:pStyle w:val="13"/>
        <w:keepNext w:val="0"/>
        <w:keepLines w:val="0"/>
        <w:widowControl/>
        <w:suppressLineNumbers w:val="0"/>
        <w:pBdr>
          <w:top w:val="none" w:color="auto" w:sz="0" w:space="0"/>
          <w:left w:val="none" w:color="auto" w:sz="0" w:space="0"/>
          <w:bottom w:val="none" w:color="auto" w:sz="0" w:space="0"/>
          <w:right w:val="none" w:color="auto" w:sz="0" w:space="0"/>
        </w:pBdr>
        <w:spacing w:after="226" w:afterAutospacing="0" w:line="240" w:lineRule="auto"/>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（八）利益冲突申明；</w:t>
      </w:r>
    </w:p>
    <w:p w14:paraId="3C02DAF2">
      <w:pPr>
        <w:pStyle w:val="13"/>
        <w:keepNext w:val="0"/>
        <w:keepLines w:val="0"/>
        <w:widowControl/>
        <w:suppressLineNumbers w:val="0"/>
        <w:pBdr>
          <w:top w:val="none" w:color="auto" w:sz="0" w:space="0"/>
          <w:left w:val="none" w:color="auto" w:sz="0" w:space="0"/>
          <w:bottom w:val="none" w:color="auto" w:sz="0" w:space="0"/>
          <w:right w:val="none" w:color="auto" w:sz="0" w:space="0"/>
        </w:pBdr>
        <w:spacing w:after="226" w:afterAutospacing="0" w:line="240" w:lineRule="auto"/>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（九）招募广告及其发布形式；</w:t>
      </w:r>
    </w:p>
    <w:p w14:paraId="21752518">
      <w:pPr>
        <w:pStyle w:val="13"/>
        <w:keepNext w:val="0"/>
        <w:keepLines w:val="0"/>
        <w:widowControl/>
        <w:suppressLineNumbers w:val="0"/>
        <w:pBdr>
          <w:top w:val="none" w:color="auto" w:sz="0" w:space="0"/>
          <w:left w:val="none" w:color="auto" w:sz="0" w:space="0"/>
          <w:bottom w:val="none" w:color="auto" w:sz="0" w:space="0"/>
          <w:right w:val="none" w:color="auto" w:sz="0" w:space="0"/>
        </w:pBdr>
        <w:spacing w:after="226" w:afterAutospacing="0" w:line="240" w:lineRule="auto"/>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shd w:val="clear" w:color="auto" w:fill="FFFFFF"/>
        </w:rPr>
        <w:t>（十）研究成果的发布形式说明；</w:t>
      </w:r>
    </w:p>
    <w:p w14:paraId="728DECD9">
      <w:pPr>
        <w:spacing w:line="360" w:lineRule="auto"/>
        <w:rPr>
          <w:rFonts w:hint="eastAsia" w:ascii="宋体" w:hAnsi="宋体" w:eastAsia="宋体" w:cs="宋体"/>
          <w:i w:val="0"/>
          <w:iCs w:val="0"/>
          <w:caps w:val="0"/>
          <w:color w:val="333333"/>
          <w:spacing w:val="0"/>
          <w:sz w:val="24"/>
          <w:szCs w:val="24"/>
          <w:shd w:val="clear" w:color="auto" w:fill="FFFFFF"/>
        </w:rPr>
      </w:pPr>
      <w:r>
        <w:rPr>
          <w:rFonts w:hint="eastAsia" w:ascii="宋体" w:hAnsi="宋体" w:eastAsia="宋体" w:cs="宋体"/>
          <w:i w:val="0"/>
          <w:iCs w:val="0"/>
          <w:caps w:val="0"/>
          <w:color w:val="333333"/>
          <w:spacing w:val="0"/>
          <w:sz w:val="24"/>
          <w:szCs w:val="24"/>
          <w:shd w:val="clear" w:color="auto" w:fill="FFFFFF"/>
        </w:rPr>
        <w:t>（十一）伦理审查委员会认为需要提交的其他相关材料</w:t>
      </w:r>
    </w:p>
    <w:p w14:paraId="7FA1EBC4">
      <w:pPr>
        <w:spacing w:line="360" w:lineRule="auto"/>
        <w:rPr>
          <w:rFonts w:hint="eastAsia" w:ascii="宋体" w:hAnsi="宋体" w:eastAsia="宋体" w:cs="宋体"/>
          <w:i w:val="0"/>
          <w:iCs w:val="0"/>
          <w:caps w:val="0"/>
          <w:color w:val="333333"/>
          <w:spacing w:val="0"/>
          <w:sz w:val="24"/>
          <w:szCs w:val="24"/>
          <w:shd w:val="clear" w:color="auto" w:fill="FFFFFF"/>
        </w:rPr>
      </w:pPr>
    </w:p>
    <w:p w14:paraId="69BB301E">
      <w:pPr>
        <w:spacing w:line="360" w:lineRule="auto"/>
        <w:rPr>
          <w:rFonts w:hint="eastAsia" w:ascii="宋体" w:hAnsi="宋体" w:eastAsia="宋体" w:cs="宋体"/>
          <w:i w:val="0"/>
          <w:iCs w:val="0"/>
          <w:caps w:val="0"/>
          <w:color w:val="333333"/>
          <w:spacing w:val="0"/>
          <w:sz w:val="24"/>
          <w:szCs w:val="24"/>
          <w:shd w:val="clear" w:color="auto" w:fill="FFFFFF"/>
        </w:rPr>
      </w:pPr>
    </w:p>
    <w:p w14:paraId="555007D6">
      <w:pPr>
        <w:spacing w:line="360" w:lineRule="auto"/>
        <w:rPr>
          <w:rFonts w:hint="eastAsia" w:ascii="宋体" w:hAnsi="宋体" w:eastAsia="宋体" w:cs="宋体"/>
          <w:i w:val="0"/>
          <w:iCs w:val="0"/>
          <w:caps w:val="0"/>
          <w:color w:val="333333"/>
          <w:spacing w:val="0"/>
          <w:sz w:val="24"/>
          <w:szCs w:val="24"/>
          <w:shd w:val="clear" w:color="auto" w:fill="FFFFFF"/>
        </w:rPr>
      </w:pPr>
    </w:p>
    <w:p w14:paraId="622EE08F">
      <w:pPr>
        <w:spacing w:line="360" w:lineRule="auto"/>
        <w:rPr>
          <w:rFonts w:hint="eastAsia" w:ascii="宋体" w:hAnsi="宋体" w:eastAsia="宋体" w:cs="宋体"/>
          <w:i w:val="0"/>
          <w:iCs w:val="0"/>
          <w:caps w:val="0"/>
          <w:color w:val="333333"/>
          <w:spacing w:val="0"/>
          <w:sz w:val="24"/>
          <w:szCs w:val="24"/>
          <w:shd w:val="clear" w:color="auto" w:fill="FFFFFF"/>
        </w:rPr>
      </w:pPr>
    </w:p>
    <w:p w14:paraId="2CAEF5B3">
      <w:pPr>
        <w:spacing w:line="360" w:lineRule="auto"/>
        <w:rPr>
          <w:rFonts w:hint="eastAsia" w:ascii="宋体" w:hAnsi="宋体" w:eastAsia="宋体" w:cs="宋体"/>
          <w:i w:val="0"/>
          <w:iCs w:val="0"/>
          <w:caps w:val="0"/>
          <w:color w:val="333333"/>
          <w:spacing w:val="0"/>
          <w:sz w:val="24"/>
          <w:szCs w:val="24"/>
          <w:shd w:val="clear" w:color="auto" w:fill="FFFFFF"/>
        </w:rPr>
      </w:pPr>
    </w:p>
    <w:p w14:paraId="041A1D88">
      <w:pPr>
        <w:spacing w:line="360" w:lineRule="auto"/>
        <w:rPr>
          <w:rFonts w:hint="eastAsia" w:ascii="宋体" w:hAnsi="宋体" w:eastAsia="宋体" w:cs="宋体"/>
          <w:i w:val="0"/>
          <w:iCs w:val="0"/>
          <w:caps w:val="0"/>
          <w:color w:val="333333"/>
          <w:spacing w:val="0"/>
          <w:sz w:val="24"/>
          <w:szCs w:val="24"/>
          <w:shd w:val="clear" w:color="auto" w:fill="FFFFFF"/>
        </w:rPr>
      </w:pPr>
    </w:p>
    <w:p w14:paraId="3154C3CE">
      <w:pPr>
        <w:spacing w:line="360" w:lineRule="auto"/>
        <w:rPr>
          <w:rFonts w:hint="eastAsia" w:ascii="宋体" w:hAnsi="宋体" w:eastAsia="宋体" w:cs="宋体"/>
          <w:i w:val="0"/>
          <w:iCs w:val="0"/>
          <w:caps w:val="0"/>
          <w:color w:val="333333"/>
          <w:spacing w:val="0"/>
          <w:sz w:val="24"/>
          <w:szCs w:val="24"/>
          <w:shd w:val="clear" w:color="auto" w:fill="FFFFFF"/>
        </w:rPr>
      </w:pPr>
    </w:p>
    <w:p w14:paraId="0C68140A">
      <w:pPr>
        <w:spacing w:line="360" w:lineRule="auto"/>
        <w:rPr>
          <w:rFonts w:hint="eastAsia" w:ascii="宋体" w:hAnsi="宋体" w:eastAsia="宋体" w:cs="宋体"/>
          <w:i w:val="0"/>
          <w:iCs w:val="0"/>
          <w:caps w:val="0"/>
          <w:color w:val="333333"/>
          <w:spacing w:val="0"/>
          <w:sz w:val="24"/>
          <w:szCs w:val="24"/>
          <w:shd w:val="clear" w:color="auto" w:fill="FFFFFF"/>
        </w:rPr>
      </w:pPr>
    </w:p>
    <w:p w14:paraId="39527290">
      <w:pPr>
        <w:spacing w:line="360" w:lineRule="auto"/>
        <w:rPr>
          <w:rFonts w:hint="eastAsia" w:ascii="宋体" w:hAnsi="宋体" w:eastAsia="宋体" w:cs="宋体"/>
          <w:i w:val="0"/>
          <w:iCs w:val="0"/>
          <w:caps w:val="0"/>
          <w:color w:val="333333"/>
          <w:spacing w:val="0"/>
          <w:sz w:val="24"/>
          <w:szCs w:val="24"/>
          <w:shd w:val="clear" w:color="auto" w:fill="FFFFFF"/>
        </w:rPr>
      </w:pPr>
    </w:p>
    <w:p w14:paraId="6BFA2883">
      <w:pPr>
        <w:spacing w:line="360" w:lineRule="auto"/>
        <w:rPr>
          <w:rFonts w:hint="eastAsia" w:ascii="宋体" w:hAnsi="宋体" w:eastAsia="宋体" w:cs="宋体"/>
          <w:i w:val="0"/>
          <w:iCs w:val="0"/>
          <w:caps w:val="0"/>
          <w:color w:val="333333"/>
          <w:spacing w:val="0"/>
          <w:sz w:val="24"/>
          <w:szCs w:val="24"/>
          <w:shd w:val="clear" w:color="auto" w:fill="FFFFFF"/>
        </w:rPr>
      </w:pPr>
    </w:p>
    <w:p w14:paraId="372C1041">
      <w:pPr>
        <w:spacing w:line="360" w:lineRule="auto"/>
        <w:rPr>
          <w:rFonts w:hint="eastAsia" w:ascii="宋体" w:hAnsi="宋体" w:eastAsia="宋体" w:cs="宋体"/>
          <w:i w:val="0"/>
          <w:iCs w:val="0"/>
          <w:caps w:val="0"/>
          <w:color w:val="333333"/>
          <w:spacing w:val="0"/>
          <w:sz w:val="24"/>
          <w:szCs w:val="24"/>
          <w:shd w:val="clear" w:color="auto" w:fill="FFFFFF"/>
        </w:rPr>
      </w:pPr>
    </w:p>
    <w:p w14:paraId="167F7155">
      <w:pPr>
        <w:spacing w:line="360" w:lineRule="auto"/>
        <w:rPr>
          <w:rFonts w:hint="eastAsia" w:ascii="宋体" w:hAnsi="宋体" w:eastAsia="宋体" w:cs="宋体"/>
          <w:i w:val="0"/>
          <w:iCs w:val="0"/>
          <w:caps w:val="0"/>
          <w:color w:val="333333"/>
          <w:spacing w:val="0"/>
          <w:sz w:val="24"/>
          <w:szCs w:val="24"/>
          <w:shd w:val="clear" w:color="auto" w:fill="FFFFFF"/>
        </w:rPr>
      </w:pPr>
    </w:p>
    <w:p w14:paraId="0CF9AD5C">
      <w:pPr>
        <w:spacing w:line="360" w:lineRule="auto"/>
        <w:rPr>
          <w:rFonts w:hint="eastAsia" w:ascii="宋体" w:hAnsi="宋体" w:cs="宋体"/>
          <w:b/>
          <w:bCs/>
          <w:i w:val="0"/>
          <w:iCs w:val="0"/>
          <w:caps w:val="0"/>
          <w:color w:val="333333"/>
          <w:spacing w:val="0"/>
          <w:sz w:val="24"/>
          <w:szCs w:val="24"/>
          <w:shd w:val="clear" w:color="auto" w:fill="FFFFFF"/>
          <w:lang w:val="en-US" w:eastAsia="zh-CN"/>
        </w:rPr>
      </w:pPr>
      <w:r>
        <w:rPr>
          <w:rFonts w:hint="eastAsia" w:ascii="宋体" w:hAnsi="宋体" w:cs="宋体"/>
          <w:b/>
          <w:bCs/>
          <w:i w:val="0"/>
          <w:iCs w:val="0"/>
          <w:caps w:val="0"/>
          <w:color w:val="333333"/>
          <w:spacing w:val="0"/>
          <w:sz w:val="24"/>
          <w:szCs w:val="24"/>
          <w:shd w:val="clear" w:color="auto" w:fill="FFFFFF"/>
          <w:lang w:val="en-US" w:eastAsia="zh-CN"/>
        </w:rPr>
        <w:t>附件1：</w:t>
      </w:r>
    </w:p>
    <w:p w14:paraId="1F523BDB">
      <w:pPr>
        <w:spacing w:beforeLines="50" w:afterLines="50"/>
        <w:jc w:val="center"/>
        <w:rPr>
          <w:rFonts w:hint="eastAsia" w:ascii="宋体" w:hAnsi="宋体"/>
          <w:b/>
          <w:sz w:val="30"/>
          <w:szCs w:val="30"/>
          <w:lang w:val="en-US" w:eastAsia="zh-CN"/>
        </w:rPr>
      </w:pPr>
      <w:r>
        <w:rPr>
          <w:rFonts w:hint="eastAsia" w:ascii="宋体" w:hAnsi="宋体"/>
          <w:b/>
          <w:sz w:val="30"/>
          <w:szCs w:val="30"/>
          <w:lang w:val="en-US" w:eastAsia="zh-CN"/>
        </w:rPr>
        <w:t>个人科研诚信承诺书</w:t>
      </w:r>
    </w:p>
    <w:p w14:paraId="27567229">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center"/>
        <w:textAlignment w:val="auto"/>
        <w:rPr>
          <w:rFonts w:hint="eastAsia" w:ascii="方正仿宋_GBK" w:hAnsi="方正仿宋简体" w:eastAsia="方正仿宋_GBK"/>
          <w:sz w:val="32"/>
          <w:szCs w:val="32"/>
          <w:lang w:val="en-US" w:eastAsia="zh-CN"/>
        </w:rPr>
      </w:pPr>
    </w:p>
    <w:p w14:paraId="3EB9EF7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方正仿宋_GBK" w:hAnsi="方正仿宋简体" w:eastAsia="方正仿宋_GBK"/>
          <w:sz w:val="24"/>
          <w:szCs w:val="24"/>
          <w:lang w:val="en-US" w:eastAsia="zh-CN"/>
        </w:rPr>
      </w:pPr>
      <w:r>
        <w:rPr>
          <w:rFonts w:hint="eastAsia" w:ascii="方正仿宋_GBK" w:hAnsi="方正仿宋简体" w:eastAsia="方正仿宋_GBK"/>
          <w:sz w:val="24"/>
          <w:szCs w:val="24"/>
          <w:lang w:val="en-US" w:eastAsia="zh-CN"/>
        </w:rPr>
        <w:t xml:space="preserve">项目（课题）负责人：  </w:t>
      </w:r>
    </w:p>
    <w:p w14:paraId="7230116D">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方正仿宋_GBK" w:hAnsi="方正仿宋简体" w:eastAsia="方正仿宋_GBK"/>
          <w:sz w:val="24"/>
          <w:szCs w:val="24"/>
          <w:lang w:val="en-US" w:eastAsia="zh-CN"/>
        </w:rPr>
      </w:pPr>
      <w:r>
        <w:rPr>
          <w:rFonts w:hint="eastAsia" w:ascii="方正仿宋_GBK" w:hAnsi="方正仿宋简体" w:eastAsia="方正仿宋_GBK"/>
          <w:sz w:val="24"/>
          <w:szCs w:val="24"/>
          <w:lang w:val="en-US" w:eastAsia="zh-CN"/>
        </w:rPr>
        <w:t xml:space="preserve">课题名称：                        </w:t>
      </w:r>
    </w:p>
    <w:p w14:paraId="7147E42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本人承诺在科研项目（课题）实施（包括项目申请、评估评审、检查、项目执行、经费使用、验收及论文发表</w:t>
      </w:r>
      <w:r>
        <w:rPr>
          <w:rFonts w:hint="eastAsia" w:ascii="Times New Roman" w:hAnsi="Times New Roman" w:eastAsia="方正仿宋_GBK" w:cs="Times New Roman"/>
          <w:sz w:val="24"/>
          <w:szCs w:val="24"/>
          <w:lang w:val="en-US" w:eastAsia="zh-CN"/>
        </w:rPr>
        <w:t>、专利申请等成果及其他</w:t>
      </w:r>
      <w:r>
        <w:rPr>
          <w:rFonts w:hint="default" w:ascii="Times New Roman" w:hAnsi="Times New Roman" w:eastAsia="方正仿宋_GBK" w:cs="Times New Roman"/>
          <w:sz w:val="24"/>
          <w:szCs w:val="24"/>
          <w:lang w:val="en-US" w:eastAsia="zh-CN"/>
        </w:rPr>
        <w:t>过程）中，遵守</w:t>
      </w:r>
      <w:r>
        <w:rPr>
          <w:rFonts w:hint="eastAsia" w:ascii="仿宋" w:hAnsi="仿宋" w:eastAsia="仿宋" w:cs="仿宋"/>
          <w:sz w:val="24"/>
          <w:szCs w:val="24"/>
        </w:rPr>
        <w:t>《关于进一步完善中央财政科研项目资金管理等政策的若干意见》（中办发〔2016〕50号）、《国务院关于优化科研管理提升科研绩效若干措施的通知》（国发〔2018〕25号）</w:t>
      </w:r>
      <w:r>
        <w:rPr>
          <w:rFonts w:hint="eastAsia" w:ascii="仿宋" w:hAnsi="仿宋" w:eastAsia="仿宋" w:cs="仿宋"/>
          <w:sz w:val="24"/>
          <w:szCs w:val="24"/>
          <w:lang w:eastAsia="zh-CN"/>
        </w:rPr>
        <w:t>、《涉及人的生命科学和医学研究伦理审查办法》</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"http://life.csu.edu.cn/20180820093458_69779.docx" \t "http://life.csu.edu.cn/_self" </w:instrText>
      </w:r>
      <w:r>
        <w:rPr>
          <w:rFonts w:hint="eastAsia" w:ascii="仿宋" w:hAnsi="仿宋" w:eastAsia="仿宋" w:cs="仿宋"/>
          <w:sz w:val="24"/>
          <w:szCs w:val="24"/>
        </w:rPr>
        <w:fldChar w:fldCharType="separate"/>
      </w:r>
      <w:r>
        <w:rPr>
          <w:rFonts w:hint="eastAsia" w:ascii="仿宋" w:hAnsi="仿宋" w:eastAsia="仿宋" w:cs="仿宋"/>
          <w:sz w:val="24"/>
          <w:szCs w:val="24"/>
        </w:rPr>
        <w:t>（国卫</w:t>
      </w:r>
      <w:r>
        <w:rPr>
          <w:rFonts w:hint="eastAsia" w:ascii="仿宋" w:hAnsi="仿宋" w:eastAsia="仿宋" w:cs="仿宋"/>
          <w:sz w:val="24"/>
          <w:szCs w:val="24"/>
          <w:lang w:eastAsia="zh-CN"/>
        </w:rPr>
        <w:t>计委</w:t>
      </w:r>
      <w:r>
        <w:rPr>
          <w:rFonts w:hint="eastAsia" w:ascii="仿宋" w:hAnsi="仿宋" w:eastAsia="仿宋" w:cs="仿宋"/>
          <w:sz w:val="24"/>
          <w:szCs w:val="24"/>
        </w:rPr>
        <w:t>〔20</w:t>
      </w:r>
      <w:r>
        <w:rPr>
          <w:rFonts w:hint="eastAsia" w:ascii="仿宋" w:hAnsi="仿宋" w:eastAsia="仿宋" w:cs="仿宋"/>
          <w:sz w:val="24"/>
          <w:szCs w:val="24"/>
          <w:lang w:val="en-US" w:eastAsia="zh-CN"/>
        </w:rPr>
        <w:t>23</w:t>
      </w:r>
      <w:r>
        <w:rPr>
          <w:rFonts w:hint="eastAsia" w:ascii="仿宋" w:hAnsi="仿宋" w:eastAsia="仿宋" w:cs="仿宋"/>
          <w:sz w:val="24"/>
          <w:szCs w:val="24"/>
        </w:rPr>
        <w:t>〕</w:t>
      </w:r>
      <w:r>
        <w:rPr>
          <w:rFonts w:hint="eastAsia" w:ascii="仿宋" w:hAnsi="仿宋" w:eastAsia="仿宋" w:cs="仿宋"/>
          <w:sz w:val="24"/>
          <w:szCs w:val="24"/>
          <w:lang w:val="en-US" w:eastAsia="zh-CN"/>
        </w:rPr>
        <w:t>4</w:t>
      </w:r>
      <w:r>
        <w:rPr>
          <w:rFonts w:hint="eastAsia" w:ascii="仿宋" w:hAnsi="仿宋" w:eastAsia="仿宋" w:cs="仿宋"/>
          <w:sz w:val="24"/>
          <w:szCs w:val="24"/>
        </w:rPr>
        <w:t>号）</w:t>
      </w:r>
      <w:r>
        <w:rPr>
          <w:rFonts w:hint="eastAsia" w:ascii="仿宋" w:hAnsi="仿宋" w:eastAsia="仿宋" w:cs="仿宋"/>
          <w:sz w:val="24"/>
          <w:szCs w:val="24"/>
        </w:rPr>
        <w:fldChar w:fldCharType="end"/>
      </w:r>
      <w:r>
        <w:rPr>
          <w:rFonts w:hint="eastAsia" w:ascii="仿宋" w:hAnsi="仿宋" w:eastAsia="仿宋" w:cs="仿宋"/>
          <w:sz w:val="24"/>
          <w:szCs w:val="24"/>
          <w:lang w:eastAsia="zh-CN"/>
        </w:rPr>
        <w:t>及</w:t>
      </w:r>
      <w:r>
        <w:rPr>
          <w:rFonts w:hint="eastAsia" w:ascii="仿宋" w:hAnsi="仿宋" w:eastAsia="仿宋" w:cs="仿宋"/>
          <w:sz w:val="24"/>
          <w:szCs w:val="24"/>
        </w:rPr>
        <w:t>《</w:t>
      </w:r>
      <w:r>
        <w:rPr>
          <w:rFonts w:hint="eastAsia" w:ascii="仿宋" w:hAnsi="仿宋" w:eastAsia="仿宋" w:cs="仿宋"/>
          <w:sz w:val="24"/>
          <w:szCs w:val="24"/>
          <w:lang w:eastAsia="zh-CN"/>
        </w:rPr>
        <w:t>关于印发医学科研诚信和相关行为规范的通知</w:t>
      </w:r>
      <w:r>
        <w:rPr>
          <w:rFonts w:hint="eastAsia" w:ascii="仿宋" w:hAnsi="仿宋" w:eastAsia="仿宋" w:cs="仿宋"/>
          <w:sz w:val="24"/>
          <w:szCs w:val="24"/>
        </w:rPr>
        <w:t>》</w:t>
      </w:r>
      <w:r>
        <w:rPr>
          <w:rFonts w:hint="eastAsia" w:ascii="仿宋" w:hAnsi="仿宋" w:eastAsia="仿宋" w:cs="仿宋"/>
          <w:sz w:val="24"/>
          <w:szCs w:val="24"/>
          <w:lang w:eastAsia="zh-CN"/>
        </w:rPr>
        <w:t>（国卫科教发</w:t>
      </w:r>
      <w:r>
        <w:rPr>
          <w:rFonts w:hint="eastAsia" w:ascii="仿宋" w:hAnsi="仿宋" w:eastAsia="仿宋" w:cs="仿宋"/>
          <w:sz w:val="24"/>
          <w:szCs w:val="24"/>
          <w:lang w:val="en-US" w:eastAsia="zh-CN"/>
        </w:rPr>
        <w:t>[2021]7号</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关于进一步加强全省医学科研诚信和作风学风建设的通知</w:t>
      </w:r>
      <w:r>
        <w:rPr>
          <w:rFonts w:hint="eastAsia" w:ascii="仿宋" w:hAnsi="仿宋" w:eastAsia="仿宋" w:cs="仿宋"/>
          <w:sz w:val="24"/>
          <w:szCs w:val="24"/>
        </w:rPr>
        <w:t>》</w:t>
      </w:r>
      <w:r>
        <w:rPr>
          <w:rFonts w:hint="eastAsia" w:ascii="仿宋" w:hAnsi="仿宋" w:eastAsia="仿宋" w:cs="仿宋"/>
          <w:sz w:val="24"/>
          <w:szCs w:val="24"/>
          <w:lang w:eastAsia="zh-CN"/>
        </w:rPr>
        <w:t>（苏卫办科教</w:t>
      </w:r>
      <w:r>
        <w:rPr>
          <w:rFonts w:hint="eastAsia" w:ascii="仿宋" w:hAnsi="仿宋" w:eastAsia="仿宋" w:cs="仿宋"/>
          <w:sz w:val="24"/>
          <w:szCs w:val="24"/>
          <w:lang w:val="en-US" w:eastAsia="zh-CN"/>
        </w:rPr>
        <w:t>[2022]2号</w:t>
      </w:r>
      <w:r>
        <w:rPr>
          <w:rFonts w:hint="eastAsia" w:ascii="仿宋" w:hAnsi="仿宋" w:eastAsia="仿宋" w:cs="仿宋"/>
          <w:sz w:val="24"/>
          <w:szCs w:val="24"/>
          <w:lang w:eastAsia="zh-CN"/>
        </w:rPr>
        <w:t>）及</w:t>
      </w:r>
      <w:r>
        <w:rPr>
          <w:rFonts w:hint="eastAsia" w:ascii="仿宋" w:hAnsi="仿宋" w:eastAsia="仿宋" w:cs="仿宋"/>
          <w:sz w:val="24"/>
          <w:szCs w:val="24"/>
        </w:rPr>
        <w:t>《</w:t>
      </w:r>
      <w:r>
        <w:rPr>
          <w:rFonts w:hint="eastAsia" w:ascii="仿宋" w:hAnsi="仿宋" w:eastAsia="仿宋" w:cs="仿宋"/>
          <w:sz w:val="24"/>
          <w:szCs w:val="24"/>
          <w:lang w:eastAsia="zh-CN"/>
        </w:rPr>
        <w:t>关于进一步规范我市医学科研诚信行为的通知</w:t>
      </w:r>
      <w:r>
        <w:rPr>
          <w:rFonts w:hint="eastAsia" w:ascii="仿宋" w:hAnsi="仿宋" w:eastAsia="仿宋" w:cs="仿宋"/>
          <w:sz w:val="24"/>
          <w:szCs w:val="24"/>
        </w:rPr>
        <w:t>》</w:t>
      </w:r>
      <w:r>
        <w:rPr>
          <w:rFonts w:hint="eastAsia" w:ascii="仿宋" w:hAnsi="仿宋" w:eastAsia="仿宋" w:cs="仿宋"/>
          <w:sz w:val="24"/>
          <w:szCs w:val="24"/>
          <w:lang w:eastAsia="zh-CN"/>
        </w:rPr>
        <w:t>（徐卫科教</w:t>
      </w:r>
      <w:r>
        <w:rPr>
          <w:rFonts w:hint="eastAsia" w:ascii="仿宋" w:hAnsi="仿宋" w:eastAsia="仿宋" w:cs="仿宋"/>
          <w:sz w:val="24"/>
          <w:szCs w:val="24"/>
          <w:lang w:val="en-US" w:eastAsia="zh-CN"/>
        </w:rPr>
        <w:t>[2022]3号</w:t>
      </w:r>
      <w:r>
        <w:rPr>
          <w:rFonts w:hint="eastAsia" w:ascii="仿宋" w:hAnsi="仿宋" w:eastAsia="仿宋" w:cs="仿宋"/>
          <w:sz w:val="24"/>
          <w:szCs w:val="24"/>
          <w:lang w:eastAsia="zh-CN"/>
        </w:rPr>
        <w:t>）</w:t>
      </w:r>
      <w:r>
        <w:rPr>
          <w:rFonts w:hint="default" w:ascii="Times New Roman" w:hAnsi="Times New Roman" w:eastAsia="方正仿宋_GBK" w:cs="Times New Roman"/>
          <w:sz w:val="24"/>
          <w:szCs w:val="24"/>
          <w:lang w:eastAsia="zh-CN"/>
        </w:rPr>
        <w:t>等规定</w:t>
      </w:r>
      <w:r>
        <w:rPr>
          <w:rFonts w:hint="default" w:ascii="Times New Roman" w:hAnsi="Times New Roman" w:eastAsia="方正仿宋_GBK" w:cs="Times New Roman"/>
          <w:sz w:val="24"/>
          <w:szCs w:val="24"/>
          <w:lang w:val="en-US" w:eastAsia="zh-CN"/>
        </w:rPr>
        <w:t>要求，严格遵守科学道德和诚信要求，确保项目申报材料真实、合规、有效。不发生下列科研不端行为：</w:t>
      </w:r>
    </w:p>
    <w:p w14:paraId="288DA74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1、在职称、简历以及研究基础等方面提供虚假信息；</w:t>
      </w:r>
    </w:p>
    <w:p w14:paraId="716F29F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2、申报项目时与要求相违背的重复申报；</w:t>
      </w:r>
    </w:p>
    <w:p w14:paraId="7B7751A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3、抄袭、剽窃他人科研成果，捏造科研数据；</w:t>
      </w:r>
    </w:p>
    <w:p w14:paraId="25A082A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4、违反医学伦理和试验动物管理规范，在涉及人体研究中，违反知情同意、保护隐私等规定；</w:t>
      </w:r>
    </w:p>
    <w:p w14:paraId="37C9B44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5、不按时完成科研项目；</w:t>
      </w:r>
    </w:p>
    <w:p w14:paraId="4A3E9B8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方正仿宋_GBK" w:hAnsi="方正仿宋简体" w:eastAsia="方正仿宋_GBK"/>
          <w:sz w:val="24"/>
          <w:szCs w:val="24"/>
          <w:lang w:val="en-US" w:eastAsia="zh-CN"/>
        </w:rPr>
      </w:pPr>
      <w:r>
        <w:rPr>
          <w:rFonts w:hint="default" w:ascii="Times New Roman" w:hAnsi="Times New Roman" w:eastAsia="方正仿宋_GBK" w:cs="Times New Roman"/>
          <w:sz w:val="24"/>
          <w:szCs w:val="24"/>
          <w:lang w:val="en-US" w:eastAsia="zh-CN"/>
        </w:rPr>
        <w:t>6、违反科研经费管理规定，科研经费的支出应与科研任务具有相关性，不得将无关的支出</w:t>
      </w:r>
      <w:r>
        <w:rPr>
          <w:rFonts w:hint="eastAsia" w:ascii="方正仿宋_GBK" w:hAnsi="方正仿宋简体" w:eastAsia="方正仿宋_GBK"/>
          <w:sz w:val="24"/>
          <w:szCs w:val="24"/>
          <w:lang w:val="en-US" w:eastAsia="zh-CN"/>
        </w:rPr>
        <w:t>在科研经费中列支；不得虚构经济业务或通过非法手段取得票据套取科研经费，出现上述事件，由违者承担全部法律和经济责任；</w:t>
      </w:r>
    </w:p>
    <w:p w14:paraId="3DC6A03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简体" w:eastAsia="方正仿宋_GBK"/>
          <w:sz w:val="24"/>
          <w:szCs w:val="24"/>
          <w:lang w:val="en-US" w:eastAsia="zh-CN"/>
        </w:rPr>
      </w:pPr>
      <w:r>
        <w:rPr>
          <w:rFonts w:hint="eastAsia" w:ascii="方正仿宋_GBK" w:hAnsi="方正仿宋简体" w:eastAsia="方正仿宋_GBK"/>
          <w:sz w:val="24"/>
          <w:szCs w:val="24"/>
          <w:lang w:val="en-US" w:eastAsia="zh-CN"/>
        </w:rPr>
        <w:t>7、其他科研不端行为。</w:t>
      </w:r>
    </w:p>
    <w:p w14:paraId="53CA0215">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方正仿宋_GBK" w:hAnsi="方正仿宋简体" w:eastAsia="方正仿宋_GBK"/>
          <w:sz w:val="28"/>
          <w:szCs w:val="28"/>
          <w:lang w:val="en-US" w:eastAsia="zh-CN"/>
        </w:rPr>
      </w:pPr>
    </w:p>
    <w:p w14:paraId="56ED97B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简体" w:eastAsia="方正仿宋_GBK"/>
          <w:b/>
          <w:bCs/>
          <w:sz w:val="24"/>
          <w:szCs w:val="24"/>
        </w:rPr>
      </w:pPr>
      <w:r>
        <w:rPr>
          <w:rFonts w:hint="eastAsia" w:ascii="方正仿宋_GBK" w:hAnsi="方正仿宋简体" w:eastAsia="方正仿宋_GBK"/>
          <w:b/>
          <w:bCs/>
          <w:sz w:val="24"/>
          <w:szCs w:val="24"/>
        </w:rPr>
        <w:t>如发现</w:t>
      </w:r>
      <w:r>
        <w:rPr>
          <w:rFonts w:hint="eastAsia" w:ascii="方正仿宋_GBK" w:hAnsi="方正仿宋简体" w:eastAsia="方正仿宋_GBK"/>
          <w:b/>
          <w:bCs/>
          <w:sz w:val="24"/>
          <w:szCs w:val="24"/>
          <w:lang w:eastAsia="zh-CN"/>
        </w:rPr>
        <w:t>存在</w:t>
      </w:r>
      <w:r>
        <w:rPr>
          <w:rFonts w:hint="eastAsia" w:ascii="方正仿宋_GBK" w:hAnsi="方正仿宋简体" w:eastAsia="方正仿宋_GBK"/>
          <w:b/>
          <w:bCs/>
          <w:sz w:val="24"/>
          <w:szCs w:val="24"/>
        </w:rPr>
        <w:t>科研诚信问题，本人将积极配合调查并接受相应处理。</w:t>
      </w:r>
    </w:p>
    <w:p w14:paraId="2143E13E">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方正仿宋_GBK" w:hAnsi="方正仿宋简体" w:eastAsia="方正仿宋_GBK"/>
          <w:sz w:val="28"/>
          <w:szCs w:val="28"/>
          <w:lang w:val="en-US" w:eastAsia="zh-CN"/>
        </w:rPr>
      </w:pPr>
    </w:p>
    <w:p w14:paraId="356CE27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方正仿宋_GBK" w:hAnsi="方正仿宋简体" w:eastAsia="方正仿宋_GBK"/>
          <w:sz w:val="24"/>
          <w:szCs w:val="24"/>
          <w:lang w:val="en-US" w:eastAsia="zh-CN"/>
        </w:rPr>
      </w:pPr>
      <w:r>
        <w:rPr>
          <w:rFonts w:hint="eastAsia" w:ascii="方正仿宋_GBK" w:hAnsi="方正仿宋简体" w:eastAsia="方正仿宋_GBK"/>
          <w:sz w:val="24"/>
          <w:szCs w:val="24"/>
          <w:lang w:val="en-US" w:eastAsia="zh-CN"/>
        </w:rPr>
        <w:t>项目（课题）负责人签字：                日期：</w:t>
      </w:r>
    </w:p>
    <w:p w14:paraId="119DB669">
      <w:pPr>
        <w:spacing w:line="360" w:lineRule="auto"/>
        <w:rPr>
          <w:rFonts w:hint="eastAsia" w:ascii="宋体" w:hAnsi="宋体" w:cs="宋体"/>
          <w:b/>
          <w:bCs/>
          <w:i w:val="0"/>
          <w:iCs w:val="0"/>
          <w:caps w:val="0"/>
          <w:color w:val="333333"/>
          <w:spacing w:val="0"/>
          <w:sz w:val="24"/>
          <w:szCs w:val="24"/>
          <w:shd w:val="clear" w:color="auto" w:fill="FFFFFF"/>
          <w:lang w:val="en-US" w:eastAsia="zh-CN"/>
        </w:rPr>
      </w:pPr>
      <w:r>
        <w:rPr>
          <w:rFonts w:hint="eastAsia" w:ascii="宋体" w:hAnsi="宋体" w:cs="宋体"/>
          <w:b/>
          <w:bCs/>
          <w:i w:val="0"/>
          <w:iCs w:val="0"/>
          <w:caps w:val="0"/>
          <w:color w:val="333333"/>
          <w:spacing w:val="0"/>
          <w:sz w:val="24"/>
          <w:szCs w:val="24"/>
          <w:shd w:val="clear" w:color="auto" w:fill="FFFFFF"/>
          <w:lang w:val="en-US" w:eastAsia="zh-CN"/>
        </w:rPr>
        <w:t>附件2：</w:t>
      </w:r>
    </w:p>
    <w:p w14:paraId="458D33D8">
      <w:pPr>
        <w:jc w:val="center"/>
        <w:rPr>
          <w:rFonts w:hint="eastAsia"/>
          <w:b/>
          <w:bCs w:val="0"/>
          <w:sz w:val="28"/>
          <w:szCs w:val="28"/>
          <w:lang w:eastAsia="zh-CN"/>
        </w:rPr>
      </w:pPr>
      <w:r>
        <w:rPr>
          <w:rFonts w:hint="eastAsia"/>
          <w:b/>
          <w:bCs w:val="0"/>
          <w:sz w:val="28"/>
          <w:szCs w:val="28"/>
        </w:rPr>
        <w:t>科研项目伦理审查申请</w:t>
      </w:r>
      <w:r>
        <w:rPr>
          <w:rFonts w:hint="eastAsia"/>
          <w:b/>
          <w:bCs w:val="0"/>
          <w:sz w:val="28"/>
          <w:szCs w:val="28"/>
          <w:lang w:eastAsia="zh-CN"/>
        </w:rPr>
        <w:t>单</w:t>
      </w:r>
    </w:p>
    <w:tbl>
      <w:tblPr>
        <w:tblStyle w:val="15"/>
        <w:tblW w:w="9340" w:type="dxa"/>
        <w:jc w:val="center"/>
        <w:tblLayout w:type="fixed"/>
        <w:tblCellMar>
          <w:top w:w="0" w:type="dxa"/>
          <w:left w:w="108" w:type="dxa"/>
          <w:bottom w:w="0" w:type="dxa"/>
          <w:right w:w="108" w:type="dxa"/>
        </w:tblCellMar>
      </w:tblPr>
      <w:tblGrid>
        <w:gridCol w:w="1925"/>
        <w:gridCol w:w="1853"/>
        <w:gridCol w:w="1853"/>
        <w:gridCol w:w="1854"/>
        <w:gridCol w:w="1855"/>
      </w:tblGrid>
      <w:tr w14:paraId="0BC391AF">
        <w:tblPrEx>
          <w:tblCellMar>
            <w:top w:w="0" w:type="dxa"/>
            <w:left w:w="108" w:type="dxa"/>
            <w:bottom w:w="0" w:type="dxa"/>
            <w:right w:w="108" w:type="dxa"/>
          </w:tblCellMar>
        </w:tblPrEx>
        <w:trPr>
          <w:trHeight w:val="550" w:hRule="atLeast"/>
          <w:jc w:val="center"/>
        </w:trPr>
        <w:tc>
          <w:tcPr>
            <w:tcW w:w="1925" w:type="dxa"/>
            <w:tcBorders>
              <w:top w:val="single" w:color="auto" w:sz="8" w:space="0"/>
              <w:left w:val="single" w:color="auto" w:sz="8" w:space="0"/>
              <w:bottom w:val="single" w:color="auto" w:sz="8" w:space="0"/>
              <w:right w:val="single" w:color="auto" w:sz="8" w:space="0"/>
            </w:tcBorders>
            <w:noWrap w:val="0"/>
            <w:vAlign w:val="center"/>
          </w:tcPr>
          <w:p w14:paraId="71BEB794">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科研项目名称</w:t>
            </w:r>
          </w:p>
        </w:tc>
        <w:tc>
          <w:tcPr>
            <w:tcW w:w="7415" w:type="dxa"/>
            <w:gridSpan w:val="4"/>
            <w:tcBorders>
              <w:top w:val="single" w:color="auto" w:sz="8" w:space="0"/>
              <w:left w:val="single" w:color="auto" w:sz="8" w:space="0"/>
              <w:bottom w:val="single" w:color="auto" w:sz="8" w:space="0"/>
              <w:right w:val="single" w:color="auto" w:sz="8" w:space="0"/>
            </w:tcBorders>
            <w:noWrap w:val="0"/>
            <w:vAlign w:val="top"/>
          </w:tcPr>
          <w:p w14:paraId="4C78C622">
            <w:pPr>
              <w:spacing w:line="240" w:lineRule="auto"/>
              <w:rPr>
                <w:rFonts w:hint="default" w:ascii="Times New Roman" w:hAnsi="Times New Roman" w:eastAsia="宋体" w:cs="Times New Roman"/>
                <w:sz w:val="21"/>
                <w:szCs w:val="21"/>
              </w:rPr>
            </w:pPr>
          </w:p>
        </w:tc>
      </w:tr>
      <w:tr w14:paraId="28833E46">
        <w:tblPrEx>
          <w:tblCellMar>
            <w:top w:w="0" w:type="dxa"/>
            <w:left w:w="108" w:type="dxa"/>
            <w:bottom w:w="0" w:type="dxa"/>
            <w:right w:w="108" w:type="dxa"/>
          </w:tblCellMar>
        </w:tblPrEx>
        <w:trPr>
          <w:trHeight w:val="550" w:hRule="atLeast"/>
          <w:jc w:val="center"/>
        </w:trPr>
        <w:tc>
          <w:tcPr>
            <w:tcW w:w="1925" w:type="dxa"/>
            <w:tcBorders>
              <w:top w:val="single" w:color="auto" w:sz="8" w:space="0"/>
              <w:left w:val="single" w:color="auto" w:sz="8" w:space="0"/>
              <w:bottom w:val="single" w:color="auto" w:sz="8" w:space="0"/>
              <w:right w:val="single" w:color="auto" w:sz="8" w:space="0"/>
            </w:tcBorders>
            <w:noWrap w:val="0"/>
            <w:vAlign w:val="center"/>
          </w:tcPr>
          <w:p w14:paraId="19E96A1E">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申办者（主要研究者）/承担科室</w:t>
            </w:r>
          </w:p>
        </w:tc>
        <w:tc>
          <w:tcPr>
            <w:tcW w:w="7415" w:type="dxa"/>
            <w:gridSpan w:val="4"/>
            <w:tcBorders>
              <w:top w:val="single" w:color="auto" w:sz="8" w:space="0"/>
              <w:left w:val="single" w:color="auto" w:sz="8" w:space="0"/>
              <w:bottom w:val="single" w:color="auto" w:sz="8" w:space="0"/>
              <w:right w:val="single" w:color="auto" w:sz="8" w:space="0"/>
            </w:tcBorders>
            <w:noWrap w:val="0"/>
            <w:vAlign w:val="top"/>
          </w:tcPr>
          <w:p w14:paraId="62302C03">
            <w:pPr>
              <w:spacing w:line="240" w:lineRule="auto"/>
              <w:rPr>
                <w:rFonts w:hint="default" w:ascii="Times New Roman" w:hAnsi="Times New Roman" w:eastAsia="宋体" w:cs="Times New Roman"/>
                <w:sz w:val="21"/>
                <w:szCs w:val="21"/>
              </w:rPr>
            </w:pPr>
          </w:p>
        </w:tc>
      </w:tr>
      <w:tr w14:paraId="119C4301">
        <w:tblPrEx>
          <w:tblCellMar>
            <w:top w:w="0" w:type="dxa"/>
            <w:left w:w="108" w:type="dxa"/>
            <w:bottom w:w="0" w:type="dxa"/>
            <w:right w:w="108" w:type="dxa"/>
          </w:tblCellMar>
        </w:tblPrEx>
        <w:trPr>
          <w:trHeight w:val="550" w:hRule="atLeast"/>
          <w:jc w:val="center"/>
        </w:trPr>
        <w:tc>
          <w:tcPr>
            <w:tcW w:w="1925" w:type="dxa"/>
            <w:tcBorders>
              <w:top w:val="single" w:color="auto" w:sz="8" w:space="0"/>
              <w:left w:val="single" w:color="auto" w:sz="8" w:space="0"/>
              <w:bottom w:val="single" w:color="auto" w:sz="8" w:space="0"/>
              <w:right w:val="single" w:color="auto" w:sz="8" w:space="0"/>
            </w:tcBorders>
            <w:noWrap w:val="0"/>
            <w:vAlign w:val="center"/>
          </w:tcPr>
          <w:p w14:paraId="7D914A54">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多中心试验</w:t>
            </w:r>
          </w:p>
        </w:tc>
        <w:tc>
          <w:tcPr>
            <w:tcW w:w="7415" w:type="dxa"/>
            <w:gridSpan w:val="4"/>
            <w:tcBorders>
              <w:top w:val="single" w:color="auto" w:sz="8" w:space="0"/>
              <w:left w:val="single" w:color="auto" w:sz="8" w:space="0"/>
              <w:bottom w:val="single" w:color="auto" w:sz="4" w:space="0"/>
              <w:right w:val="single" w:color="auto" w:sz="8" w:space="0"/>
            </w:tcBorders>
            <w:noWrap w:val="0"/>
            <w:vAlign w:val="center"/>
          </w:tcPr>
          <w:p w14:paraId="2D8B813B">
            <w:pPr>
              <w:spacing w:line="240" w:lineRule="auto"/>
              <w:rPr>
                <w:rFonts w:hint="default" w:ascii="Times New Roman" w:hAnsi="Times New Roman" w:eastAsia="宋体" w:cs="Times New Roman"/>
                <w:sz w:val="21"/>
                <w:szCs w:val="21"/>
              </w:rPr>
            </w:pPr>
            <w:r>
              <w:rPr>
                <w:rFonts w:hint="eastAsia" w:ascii="Times New Roman" w:hAnsi="Times New Roman" w:eastAsia="宋体" w:cs="Times New Roman"/>
                <w:spacing w:val="2"/>
                <w:sz w:val="21"/>
                <w:szCs w:val="21"/>
                <w:lang w:eastAsia="zh-CN"/>
              </w:rPr>
              <w:t>□</w:t>
            </w:r>
            <w:r>
              <w:rPr>
                <w:rFonts w:hint="default" w:ascii="Times New Roman" w:hAnsi="Times New Roman" w:eastAsia="宋体" w:cs="Times New Roman"/>
                <w:sz w:val="21"/>
                <w:szCs w:val="21"/>
              </w:rPr>
              <w:t xml:space="preserve">否   </w:t>
            </w:r>
            <w:r>
              <w:rPr>
                <w:rFonts w:hint="eastAsia" w:ascii="Times New Roman" w:hAnsi="Times New Roman" w:eastAsia="宋体" w:cs="Times New Roman"/>
                <w:sz w:val="21"/>
                <w:szCs w:val="21"/>
                <w:lang w:val="en-US" w:eastAsia="zh-CN"/>
              </w:rPr>
              <w:t xml:space="preserve"> </w:t>
            </w:r>
            <w:r>
              <w:rPr>
                <w:rFonts w:hint="eastAsia" w:ascii="Times New Roman" w:hAnsi="Times New Roman" w:eastAsia="宋体" w:cs="Times New Roman"/>
                <w:spacing w:val="2"/>
                <w:sz w:val="21"/>
                <w:szCs w:val="21"/>
                <w:lang w:eastAsia="zh-CN"/>
              </w:rPr>
              <w:t>□</w:t>
            </w:r>
            <w:r>
              <w:rPr>
                <w:rFonts w:hint="default" w:ascii="Times New Roman" w:hAnsi="Times New Roman" w:eastAsia="宋体" w:cs="Times New Roman"/>
                <w:sz w:val="21"/>
                <w:szCs w:val="21"/>
              </w:rPr>
              <w:t>是（提供组长单位伦理审查批件）</w:t>
            </w:r>
          </w:p>
        </w:tc>
      </w:tr>
      <w:tr w14:paraId="25034E34">
        <w:tblPrEx>
          <w:tblCellMar>
            <w:top w:w="0" w:type="dxa"/>
            <w:left w:w="108" w:type="dxa"/>
            <w:bottom w:w="0" w:type="dxa"/>
            <w:right w:w="108" w:type="dxa"/>
          </w:tblCellMar>
        </w:tblPrEx>
        <w:trPr>
          <w:trHeight w:val="550" w:hRule="atLeast"/>
          <w:jc w:val="center"/>
        </w:trPr>
        <w:tc>
          <w:tcPr>
            <w:tcW w:w="1925" w:type="dxa"/>
            <w:tcBorders>
              <w:top w:val="single" w:color="auto" w:sz="8" w:space="0"/>
              <w:left w:val="single" w:color="auto" w:sz="8" w:space="0"/>
              <w:bottom w:val="single" w:color="auto" w:sz="8" w:space="0"/>
              <w:right w:val="single" w:color="auto" w:sz="4" w:space="0"/>
            </w:tcBorders>
            <w:noWrap w:val="0"/>
            <w:vAlign w:val="center"/>
          </w:tcPr>
          <w:p w14:paraId="07F06F6D">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资金来源</w:t>
            </w:r>
          </w:p>
        </w:tc>
        <w:tc>
          <w:tcPr>
            <w:tcW w:w="1853" w:type="dxa"/>
            <w:tcBorders>
              <w:top w:val="single" w:color="auto" w:sz="4" w:space="0"/>
              <w:left w:val="single" w:color="auto" w:sz="4" w:space="0"/>
              <w:bottom w:val="single" w:color="auto" w:sz="4" w:space="0"/>
              <w:right w:val="nil"/>
            </w:tcBorders>
            <w:noWrap w:val="0"/>
            <w:vAlign w:val="top"/>
          </w:tcPr>
          <w:p w14:paraId="4C928251">
            <w:pPr>
              <w:spacing w:line="240" w:lineRule="auto"/>
              <w:rPr>
                <w:rFonts w:hint="default" w:ascii="Times New Roman" w:hAnsi="Times New Roman" w:eastAsia="宋体" w:cs="Times New Roman"/>
                <w:spacing w:val="2"/>
                <w:sz w:val="21"/>
                <w:szCs w:val="21"/>
              </w:rPr>
            </w:pPr>
            <w:r>
              <w:rPr>
                <w:rFonts w:hint="eastAsia" w:ascii="Times New Roman" w:hAnsi="Times New Roman" w:eastAsia="宋体" w:cs="Times New Roman"/>
                <w:spacing w:val="2"/>
                <w:sz w:val="21"/>
                <w:szCs w:val="21"/>
                <w:lang w:eastAsia="zh-CN"/>
              </w:rPr>
              <w:t>□</w:t>
            </w:r>
            <w:r>
              <w:rPr>
                <w:rFonts w:hint="default" w:ascii="Times New Roman" w:hAnsi="Times New Roman" w:eastAsia="宋体" w:cs="Times New Roman"/>
                <w:spacing w:val="2"/>
                <w:sz w:val="21"/>
                <w:szCs w:val="21"/>
              </w:rPr>
              <w:t>企业</w:t>
            </w:r>
          </w:p>
          <w:p w14:paraId="79E3C3EA">
            <w:pPr>
              <w:spacing w:line="240" w:lineRule="auto"/>
              <w:rPr>
                <w:rFonts w:hint="default" w:ascii="Times New Roman" w:hAnsi="Times New Roman" w:eastAsia="宋体" w:cs="Times New Roman"/>
                <w:sz w:val="21"/>
                <w:szCs w:val="21"/>
              </w:rPr>
            </w:pPr>
            <w:r>
              <w:rPr>
                <w:rFonts w:hint="eastAsia" w:ascii="Times New Roman" w:hAnsi="Times New Roman" w:eastAsia="宋体" w:cs="Times New Roman"/>
                <w:spacing w:val="2"/>
                <w:sz w:val="21"/>
                <w:szCs w:val="21"/>
                <w:lang w:eastAsia="zh-CN"/>
              </w:rPr>
              <w:t>□</w:t>
            </w:r>
            <w:r>
              <w:rPr>
                <w:rFonts w:hint="default" w:ascii="Times New Roman" w:hAnsi="Times New Roman" w:eastAsia="宋体" w:cs="Times New Roman"/>
                <w:sz w:val="21"/>
                <w:szCs w:val="21"/>
              </w:rPr>
              <w:t xml:space="preserve">政府 </w:t>
            </w:r>
          </w:p>
        </w:tc>
        <w:tc>
          <w:tcPr>
            <w:tcW w:w="1853" w:type="dxa"/>
            <w:tcBorders>
              <w:top w:val="single" w:color="auto" w:sz="4" w:space="0"/>
              <w:left w:val="nil"/>
              <w:bottom w:val="single" w:color="auto" w:sz="4" w:space="0"/>
              <w:right w:val="nil"/>
            </w:tcBorders>
            <w:noWrap w:val="0"/>
            <w:vAlign w:val="top"/>
          </w:tcPr>
          <w:p w14:paraId="5A344001">
            <w:pPr>
              <w:spacing w:line="240" w:lineRule="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pacing w:val="2"/>
                <w:sz w:val="21"/>
                <w:szCs w:val="21"/>
                <w:lang w:eastAsia="zh-CN"/>
              </w:rPr>
              <w:t>□</w:t>
            </w:r>
            <w:r>
              <w:rPr>
                <w:rFonts w:hint="default" w:ascii="Times New Roman" w:hAnsi="Times New Roman" w:eastAsia="宋体" w:cs="Times New Roman"/>
                <w:sz w:val="21"/>
                <w:szCs w:val="21"/>
              </w:rPr>
              <w:t>基金会</w:t>
            </w:r>
            <w:r>
              <w:rPr>
                <w:rFonts w:hint="eastAsia" w:ascii="Times New Roman" w:hAnsi="Times New Roman" w:eastAsia="宋体" w:cs="Times New Roman"/>
                <w:sz w:val="21"/>
                <w:szCs w:val="21"/>
                <w:lang w:val="en-US" w:eastAsia="zh-CN"/>
              </w:rPr>
              <w:t xml:space="preserve"> </w:t>
            </w:r>
          </w:p>
          <w:p w14:paraId="6AAA94CF">
            <w:pPr>
              <w:spacing w:line="240" w:lineRule="auto"/>
              <w:rPr>
                <w:rFonts w:hint="default" w:ascii="Times New Roman" w:hAnsi="Times New Roman" w:eastAsia="宋体" w:cs="Times New Roman"/>
                <w:sz w:val="21"/>
                <w:szCs w:val="21"/>
              </w:rPr>
            </w:pPr>
            <w:r>
              <w:rPr>
                <w:rFonts w:hint="eastAsia" w:cs="Times New Roman"/>
                <w:spacing w:val="2"/>
                <w:sz w:val="21"/>
                <w:szCs w:val="21"/>
                <w:lang w:eastAsia="zh-CN"/>
              </w:rPr>
              <w:t>□</w:t>
            </w:r>
            <w:r>
              <w:rPr>
                <w:rFonts w:hint="default" w:ascii="Times New Roman" w:hAnsi="Times New Roman" w:eastAsia="宋体" w:cs="Times New Roman"/>
                <w:sz w:val="21"/>
                <w:szCs w:val="21"/>
              </w:rPr>
              <w:t xml:space="preserve">国际组织 </w:t>
            </w:r>
          </w:p>
        </w:tc>
        <w:tc>
          <w:tcPr>
            <w:tcW w:w="1854" w:type="dxa"/>
            <w:tcBorders>
              <w:top w:val="single" w:color="auto" w:sz="4" w:space="0"/>
              <w:left w:val="nil"/>
              <w:bottom w:val="single" w:color="auto" w:sz="4" w:space="0"/>
              <w:right w:val="nil"/>
            </w:tcBorders>
            <w:noWrap w:val="0"/>
            <w:vAlign w:val="top"/>
          </w:tcPr>
          <w:p w14:paraId="628D89F1">
            <w:pPr>
              <w:spacing w:line="240" w:lineRule="auto"/>
              <w:rPr>
                <w:rFonts w:hint="default" w:ascii="Times New Roman" w:hAnsi="Times New Roman" w:eastAsia="宋体" w:cs="Times New Roman"/>
                <w:spacing w:val="2"/>
                <w:sz w:val="21"/>
                <w:szCs w:val="21"/>
              </w:rPr>
            </w:pPr>
            <w:r>
              <w:rPr>
                <w:rFonts w:hint="eastAsia" w:ascii="Times New Roman" w:hAnsi="Times New Roman" w:eastAsia="宋体" w:cs="Times New Roman"/>
                <w:spacing w:val="2"/>
                <w:sz w:val="21"/>
                <w:szCs w:val="21"/>
                <w:lang w:eastAsia="zh-CN"/>
              </w:rPr>
              <w:t>□</w:t>
            </w:r>
            <w:r>
              <w:rPr>
                <w:rFonts w:hint="default" w:ascii="Times New Roman" w:hAnsi="Times New Roman" w:eastAsia="宋体" w:cs="Times New Roman"/>
                <w:spacing w:val="2"/>
                <w:sz w:val="21"/>
                <w:szCs w:val="21"/>
              </w:rPr>
              <w:t>院、校课题</w:t>
            </w:r>
          </w:p>
          <w:p w14:paraId="3C4ADA6B">
            <w:pPr>
              <w:spacing w:line="240" w:lineRule="auto"/>
              <w:rPr>
                <w:rFonts w:hint="default" w:ascii="Times New Roman" w:hAnsi="Times New Roman" w:eastAsia="宋体" w:cs="Times New Roman"/>
                <w:sz w:val="21"/>
                <w:szCs w:val="21"/>
              </w:rPr>
            </w:pPr>
            <w:r>
              <w:rPr>
                <w:rFonts w:hint="eastAsia" w:cs="Times New Roman"/>
                <w:spacing w:val="2"/>
                <w:sz w:val="21"/>
                <w:szCs w:val="21"/>
                <w:lang w:eastAsia="zh-CN"/>
              </w:rPr>
              <w:t>□</w:t>
            </w:r>
            <w:r>
              <w:rPr>
                <w:rFonts w:hint="default" w:ascii="Times New Roman" w:hAnsi="Times New Roman" w:eastAsia="宋体" w:cs="Times New Roman"/>
                <w:sz w:val="21"/>
                <w:szCs w:val="21"/>
              </w:rPr>
              <w:t>研究生课题</w:t>
            </w:r>
          </w:p>
        </w:tc>
        <w:tc>
          <w:tcPr>
            <w:tcW w:w="1855" w:type="dxa"/>
            <w:tcBorders>
              <w:top w:val="single" w:color="auto" w:sz="4" w:space="0"/>
              <w:left w:val="nil"/>
              <w:bottom w:val="single" w:color="auto" w:sz="4" w:space="0"/>
              <w:right w:val="single" w:color="auto" w:sz="4" w:space="0"/>
            </w:tcBorders>
            <w:noWrap w:val="0"/>
            <w:vAlign w:val="top"/>
          </w:tcPr>
          <w:p w14:paraId="3BBB9BF1">
            <w:pPr>
              <w:spacing w:line="240" w:lineRule="auto"/>
              <w:rPr>
                <w:rFonts w:hint="default" w:ascii="Times New Roman" w:hAnsi="Times New Roman" w:eastAsia="宋体" w:cs="Times New Roman"/>
                <w:sz w:val="21"/>
                <w:szCs w:val="21"/>
              </w:rPr>
            </w:pPr>
            <w:r>
              <w:rPr>
                <w:rFonts w:hint="eastAsia" w:cs="Times New Roman"/>
                <w:spacing w:val="2"/>
                <w:sz w:val="21"/>
                <w:szCs w:val="21"/>
                <w:lang w:eastAsia="zh-CN"/>
              </w:rPr>
              <w:t>□</w:t>
            </w:r>
            <w:r>
              <w:rPr>
                <w:rFonts w:hint="default" w:ascii="Times New Roman" w:hAnsi="Times New Roman" w:eastAsia="宋体" w:cs="Times New Roman"/>
                <w:sz w:val="21"/>
                <w:szCs w:val="21"/>
              </w:rPr>
              <w:t>其他，具体说明：</w:t>
            </w:r>
          </w:p>
        </w:tc>
      </w:tr>
      <w:tr w14:paraId="2928CBB4">
        <w:tblPrEx>
          <w:tblCellMar>
            <w:top w:w="0" w:type="dxa"/>
            <w:left w:w="108" w:type="dxa"/>
            <w:bottom w:w="0" w:type="dxa"/>
            <w:right w:w="108" w:type="dxa"/>
          </w:tblCellMar>
        </w:tblPrEx>
        <w:trPr>
          <w:trHeight w:val="550" w:hRule="atLeast"/>
          <w:jc w:val="center"/>
        </w:trPr>
        <w:tc>
          <w:tcPr>
            <w:tcW w:w="1925" w:type="dxa"/>
            <w:tcBorders>
              <w:top w:val="single" w:color="auto" w:sz="8" w:space="0"/>
              <w:left w:val="single" w:color="auto" w:sz="8" w:space="0"/>
              <w:bottom w:val="single" w:color="auto" w:sz="8" w:space="0"/>
              <w:right w:val="single" w:color="auto" w:sz="8" w:space="0"/>
            </w:tcBorders>
            <w:noWrap w:val="0"/>
            <w:vAlign w:val="center"/>
          </w:tcPr>
          <w:p w14:paraId="6F4806B2">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资助方/基金名称</w:t>
            </w:r>
          </w:p>
        </w:tc>
        <w:tc>
          <w:tcPr>
            <w:tcW w:w="7415" w:type="dxa"/>
            <w:gridSpan w:val="4"/>
            <w:tcBorders>
              <w:top w:val="single" w:color="auto" w:sz="4" w:space="0"/>
              <w:left w:val="single" w:color="auto" w:sz="8" w:space="0"/>
              <w:bottom w:val="single" w:color="auto" w:sz="8" w:space="0"/>
              <w:right w:val="single" w:color="auto" w:sz="8" w:space="0"/>
            </w:tcBorders>
            <w:noWrap w:val="0"/>
            <w:vAlign w:val="top"/>
          </w:tcPr>
          <w:p w14:paraId="1661FCCD">
            <w:pPr>
              <w:spacing w:line="240" w:lineRule="auto"/>
              <w:rPr>
                <w:rFonts w:hint="default" w:ascii="Times New Roman" w:hAnsi="Times New Roman" w:eastAsia="宋体" w:cs="Times New Roman"/>
                <w:sz w:val="21"/>
                <w:szCs w:val="21"/>
              </w:rPr>
            </w:pPr>
            <w:r>
              <w:rPr>
                <w:rFonts w:hint="default" w:ascii="Times New Roman" w:hAnsi="Times New Roman" w:eastAsia="宋体" w:cs="Times New Roman"/>
                <w:spacing w:val="2"/>
                <w:sz w:val="21"/>
                <w:szCs w:val="21"/>
              </w:rPr>
              <w:t xml:space="preserve">   </w:t>
            </w:r>
            <w:r>
              <w:rPr>
                <w:rFonts w:hint="eastAsia" w:ascii="Times New Roman" w:hAnsi="Times New Roman" w:eastAsia="宋体" w:cs="Times New Roman"/>
                <w:spacing w:val="2"/>
                <w:sz w:val="21"/>
                <w:szCs w:val="21"/>
                <w:lang w:val="en-US" w:eastAsia="zh-CN"/>
              </w:rPr>
              <w:t xml:space="preserve"> </w:t>
            </w:r>
            <w:r>
              <w:rPr>
                <w:rFonts w:hint="eastAsia" w:cs="Times New Roman"/>
                <w:spacing w:val="2"/>
                <w:sz w:val="21"/>
                <w:szCs w:val="21"/>
                <w:lang w:val="en-US" w:eastAsia="zh-CN"/>
              </w:rPr>
              <w:t xml:space="preserve">      </w:t>
            </w:r>
            <w:r>
              <w:rPr>
                <w:rFonts w:hint="default" w:ascii="Times New Roman" w:hAnsi="Times New Roman" w:eastAsia="宋体" w:cs="Times New Roman"/>
                <w:sz w:val="21"/>
                <w:szCs w:val="21"/>
              </w:rPr>
              <w:t xml:space="preserve">  </w:t>
            </w:r>
            <w:r>
              <w:rPr>
                <w:rFonts w:hint="eastAsia" w:ascii="Times New Roman" w:hAnsi="Times New Roman" w:eastAsia="宋体" w:cs="Times New Roman"/>
                <w:sz w:val="21"/>
                <w:szCs w:val="21"/>
                <w:lang w:val="en-US" w:eastAsia="zh-CN"/>
              </w:rPr>
              <w:t xml:space="preserve"> </w:t>
            </w:r>
            <w:r>
              <w:rPr>
                <w:rFonts w:hint="eastAsia" w:cs="Times New Roman"/>
                <w:sz w:val="21"/>
                <w:szCs w:val="21"/>
                <w:lang w:val="en-US" w:eastAsia="zh-CN"/>
              </w:rPr>
              <w:t xml:space="preserve">      </w:t>
            </w:r>
            <w:r>
              <w:rPr>
                <w:rFonts w:hint="default" w:ascii="Times New Roman" w:hAnsi="Times New Roman" w:eastAsia="宋体" w:cs="Times New Roman"/>
                <w:sz w:val="21"/>
                <w:szCs w:val="21"/>
              </w:rPr>
              <w:t xml:space="preserve">     </w:t>
            </w:r>
          </w:p>
          <w:p w14:paraId="003148BD">
            <w:pPr>
              <w:spacing w:line="240" w:lineRule="auto"/>
              <w:rPr>
                <w:rFonts w:hint="default" w:ascii="Times New Roman" w:hAnsi="Times New Roman" w:eastAsia="宋体" w:cs="Times New Roman"/>
                <w:spacing w:val="2"/>
                <w:sz w:val="21"/>
                <w:szCs w:val="21"/>
              </w:rPr>
            </w:pPr>
            <w:r>
              <w:rPr>
                <w:rFonts w:hint="default" w:ascii="Times New Roman" w:hAnsi="Times New Roman" w:eastAsia="宋体" w:cs="Times New Roman"/>
                <w:spacing w:val="2"/>
                <w:sz w:val="21"/>
                <w:szCs w:val="21"/>
              </w:rPr>
              <w:t xml:space="preserve">   </w:t>
            </w:r>
            <w:r>
              <w:rPr>
                <w:rFonts w:hint="eastAsia" w:ascii="Times New Roman" w:hAnsi="Times New Roman" w:eastAsia="宋体" w:cs="Times New Roman"/>
                <w:spacing w:val="2"/>
                <w:sz w:val="21"/>
                <w:szCs w:val="21"/>
                <w:lang w:val="en-US" w:eastAsia="zh-CN"/>
              </w:rPr>
              <w:t xml:space="preserve"> </w:t>
            </w:r>
            <w:r>
              <w:rPr>
                <w:rFonts w:hint="default" w:ascii="Times New Roman" w:hAnsi="Times New Roman" w:eastAsia="宋体" w:cs="Times New Roman"/>
                <w:sz w:val="21"/>
                <w:szCs w:val="21"/>
              </w:rPr>
              <w:t xml:space="preserve">    </w:t>
            </w:r>
          </w:p>
        </w:tc>
      </w:tr>
      <w:tr w14:paraId="53B13C85">
        <w:tblPrEx>
          <w:tblCellMar>
            <w:top w:w="0" w:type="dxa"/>
            <w:left w:w="108" w:type="dxa"/>
            <w:bottom w:w="0" w:type="dxa"/>
            <w:right w:w="108" w:type="dxa"/>
          </w:tblCellMar>
        </w:tblPrEx>
        <w:trPr>
          <w:trHeight w:val="518" w:hRule="atLeast"/>
          <w:jc w:val="center"/>
        </w:trPr>
        <w:tc>
          <w:tcPr>
            <w:tcW w:w="1925" w:type="dxa"/>
            <w:vMerge w:val="restart"/>
            <w:tcBorders>
              <w:top w:val="single" w:color="auto" w:sz="8" w:space="0"/>
              <w:left w:val="single" w:color="auto" w:sz="8" w:space="0"/>
              <w:right w:val="single" w:color="auto" w:sz="8" w:space="0"/>
            </w:tcBorders>
            <w:noWrap w:val="0"/>
            <w:vAlign w:val="center"/>
          </w:tcPr>
          <w:p w14:paraId="70998566">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研究涉及医疗技术物品或生物组织样品</w:t>
            </w:r>
          </w:p>
        </w:tc>
        <w:tc>
          <w:tcPr>
            <w:tcW w:w="7415" w:type="dxa"/>
            <w:gridSpan w:val="4"/>
            <w:tcBorders>
              <w:top w:val="single" w:color="auto" w:sz="8" w:space="0"/>
              <w:left w:val="single" w:color="auto" w:sz="8" w:space="0"/>
              <w:bottom w:val="single" w:color="auto" w:sz="8" w:space="0"/>
              <w:right w:val="single" w:color="auto" w:sz="8" w:space="0"/>
            </w:tcBorders>
            <w:noWrap w:val="0"/>
            <w:vAlign w:val="top"/>
          </w:tcPr>
          <w:p w14:paraId="757B0739">
            <w:pPr>
              <w:spacing w:line="240" w:lineRule="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未涉及</w:t>
            </w:r>
          </w:p>
          <w:p w14:paraId="032AA312">
            <w:pPr>
              <w:spacing w:line="24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研究药物名称：                  试验药物分类：</w:t>
            </w:r>
          </w:p>
          <w:p w14:paraId="5DC3A5CE">
            <w:pPr>
              <w:spacing w:line="240" w:lineRule="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进口药</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 xml:space="preserve">是    </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否            上市药：</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 xml:space="preserve">是    </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否</w:t>
            </w:r>
          </w:p>
        </w:tc>
      </w:tr>
      <w:tr w14:paraId="05F993DA">
        <w:tblPrEx>
          <w:tblCellMar>
            <w:top w:w="0" w:type="dxa"/>
            <w:left w:w="108" w:type="dxa"/>
            <w:bottom w:w="0" w:type="dxa"/>
            <w:right w:w="108" w:type="dxa"/>
          </w:tblCellMar>
        </w:tblPrEx>
        <w:trPr>
          <w:trHeight w:val="517" w:hRule="atLeast"/>
          <w:jc w:val="center"/>
        </w:trPr>
        <w:tc>
          <w:tcPr>
            <w:tcW w:w="1925" w:type="dxa"/>
            <w:vMerge w:val="continue"/>
            <w:tcBorders>
              <w:left w:val="single" w:color="auto" w:sz="8" w:space="0"/>
              <w:bottom w:val="single" w:color="auto" w:sz="8" w:space="0"/>
              <w:right w:val="single" w:color="auto" w:sz="8" w:space="0"/>
            </w:tcBorders>
            <w:noWrap w:val="0"/>
            <w:vAlign w:val="center"/>
          </w:tcPr>
          <w:p w14:paraId="530A6881">
            <w:pPr>
              <w:spacing w:before="50" w:after="50" w:line="240" w:lineRule="auto"/>
              <w:jc w:val="center"/>
              <w:rPr>
                <w:rFonts w:hint="default" w:ascii="Times New Roman" w:hAnsi="Times New Roman" w:eastAsia="宋体" w:cs="Times New Roman"/>
                <w:sz w:val="21"/>
                <w:szCs w:val="21"/>
              </w:rPr>
            </w:pPr>
          </w:p>
        </w:tc>
        <w:tc>
          <w:tcPr>
            <w:tcW w:w="7415" w:type="dxa"/>
            <w:gridSpan w:val="4"/>
            <w:tcBorders>
              <w:top w:val="single" w:color="auto" w:sz="8" w:space="0"/>
              <w:left w:val="single" w:color="auto" w:sz="8" w:space="0"/>
              <w:bottom w:val="single" w:color="auto" w:sz="8" w:space="0"/>
              <w:right w:val="single" w:color="auto" w:sz="8" w:space="0"/>
            </w:tcBorders>
            <w:noWrap w:val="0"/>
            <w:vAlign w:val="center"/>
          </w:tcPr>
          <w:p w14:paraId="4A992ABD">
            <w:pPr>
              <w:spacing w:before="50" w:after="50" w:line="240"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其他，具体说明：</w:t>
            </w:r>
          </w:p>
        </w:tc>
      </w:tr>
      <w:tr w14:paraId="223E073E">
        <w:tblPrEx>
          <w:tblCellMar>
            <w:top w:w="0" w:type="dxa"/>
            <w:left w:w="108" w:type="dxa"/>
            <w:bottom w:w="0" w:type="dxa"/>
            <w:right w:w="108" w:type="dxa"/>
          </w:tblCellMar>
        </w:tblPrEx>
        <w:trPr>
          <w:trHeight w:val="704" w:hRule="atLeast"/>
          <w:jc w:val="center"/>
        </w:trPr>
        <w:tc>
          <w:tcPr>
            <w:tcW w:w="1925" w:type="dxa"/>
            <w:tcBorders>
              <w:top w:val="single" w:color="auto" w:sz="4" w:space="0"/>
              <w:left w:val="single" w:color="auto" w:sz="4" w:space="0"/>
              <w:bottom w:val="single" w:color="auto" w:sz="4" w:space="0"/>
              <w:right w:val="single" w:color="auto" w:sz="4" w:space="0"/>
            </w:tcBorders>
            <w:noWrap w:val="0"/>
            <w:vAlign w:val="center"/>
          </w:tcPr>
          <w:p w14:paraId="032CA30F">
            <w:pPr>
              <w:spacing w:before="156" w:beforeLines="50" w:line="240" w:lineRule="auto"/>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研究设计</w:t>
            </w:r>
          </w:p>
          <w:p w14:paraId="1914CA02">
            <w:pPr>
              <w:spacing w:before="156" w:beforeLines="50" w:line="240" w:lineRule="auto"/>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w:t>
            </w:r>
            <w:r>
              <w:rPr>
                <w:rFonts w:hint="default" w:ascii="Times New Roman" w:hAnsi="Times New Roman" w:eastAsia="宋体" w:cs="Times New Roman"/>
                <w:kern w:val="0"/>
                <w:sz w:val="21"/>
                <w:szCs w:val="21"/>
              </w:rPr>
              <w:t>可多选</w:t>
            </w:r>
            <w:r>
              <w:rPr>
                <w:rFonts w:hint="eastAsia" w:ascii="Times New Roman" w:hAnsi="Times New Roman" w:eastAsia="宋体" w:cs="Times New Roman"/>
                <w:kern w:val="0"/>
                <w:sz w:val="21"/>
                <w:szCs w:val="21"/>
                <w:lang w:eastAsia="zh-CN"/>
              </w:rPr>
              <w:t>）</w:t>
            </w:r>
          </w:p>
        </w:tc>
        <w:tc>
          <w:tcPr>
            <w:tcW w:w="1853" w:type="dxa"/>
            <w:tcBorders>
              <w:top w:val="single" w:color="auto" w:sz="4" w:space="0"/>
              <w:left w:val="single" w:color="auto" w:sz="4" w:space="0"/>
              <w:bottom w:val="single" w:color="auto" w:sz="4" w:space="0"/>
              <w:right w:val="nil"/>
            </w:tcBorders>
            <w:noWrap w:val="0"/>
            <w:vAlign w:val="top"/>
          </w:tcPr>
          <w:p w14:paraId="425525F9">
            <w:pPr>
              <w:spacing w:line="240" w:lineRule="auto"/>
              <w:rPr>
                <w:rFonts w:hint="default" w:ascii="Times New Roman" w:hAnsi="Times New Roman" w:eastAsia="宋体" w:cs="Times New Roman"/>
                <w:sz w:val="21"/>
                <w:szCs w:val="21"/>
              </w:rPr>
            </w:pPr>
            <w:r>
              <w:rPr>
                <w:rFonts w:hint="eastAsia" w:cs="Times New Roman"/>
                <w:sz w:val="21"/>
                <w:szCs w:val="21"/>
                <w:lang w:eastAsia="zh-CN"/>
              </w:rPr>
              <w:t>□</w:t>
            </w:r>
            <w:r>
              <w:rPr>
                <w:rFonts w:hint="default" w:ascii="Times New Roman" w:hAnsi="Times New Roman" w:eastAsia="宋体" w:cs="Times New Roman"/>
                <w:sz w:val="21"/>
                <w:szCs w:val="21"/>
              </w:rPr>
              <w:t>随机分配/抽样</w:t>
            </w:r>
          </w:p>
          <w:p w14:paraId="63237069">
            <w:pPr>
              <w:spacing w:line="240" w:lineRule="auto"/>
              <w:rPr>
                <w:rFonts w:hint="default" w:ascii="Times New Roman" w:hAnsi="Times New Roman" w:eastAsia="宋体" w:cs="Times New Roman"/>
                <w:sz w:val="21"/>
                <w:szCs w:val="21"/>
              </w:rPr>
            </w:pPr>
            <w:r>
              <w:rPr>
                <w:rFonts w:hint="eastAsia" w:cs="Times New Roman"/>
                <w:sz w:val="21"/>
                <w:szCs w:val="21"/>
                <w:lang w:eastAsia="zh-CN"/>
              </w:rPr>
              <w:t>□</w:t>
            </w:r>
            <w:r>
              <w:rPr>
                <w:rFonts w:hint="default" w:ascii="Times New Roman" w:hAnsi="Times New Roman" w:eastAsia="宋体" w:cs="Times New Roman"/>
                <w:sz w:val="21"/>
                <w:szCs w:val="21"/>
              </w:rPr>
              <w:t>安慰剂对照组</w:t>
            </w:r>
          </w:p>
          <w:p w14:paraId="71AC83A5">
            <w:pPr>
              <w:spacing w:line="240" w:lineRule="auto"/>
              <w:rPr>
                <w:rFonts w:hint="default" w:ascii="Times New Roman" w:hAnsi="Times New Roman" w:eastAsia="宋体" w:cs="Times New Roman"/>
                <w:sz w:val="21"/>
                <w:szCs w:val="21"/>
              </w:rPr>
            </w:pPr>
            <w:r>
              <w:rPr>
                <w:rFonts w:hint="eastAsia" w:cs="Times New Roman"/>
                <w:sz w:val="21"/>
                <w:szCs w:val="21"/>
                <w:lang w:eastAsia="zh-CN"/>
              </w:rPr>
              <w:t>□</w:t>
            </w:r>
            <w:r>
              <w:rPr>
                <w:rFonts w:hint="default" w:ascii="Times New Roman" w:hAnsi="Times New Roman" w:eastAsia="宋体" w:cs="Times New Roman"/>
                <w:sz w:val="21"/>
                <w:szCs w:val="21"/>
              </w:rPr>
              <w:t>使用组织样本</w:t>
            </w:r>
          </w:p>
        </w:tc>
        <w:tc>
          <w:tcPr>
            <w:tcW w:w="1853" w:type="dxa"/>
            <w:tcBorders>
              <w:top w:val="single" w:color="auto" w:sz="4" w:space="0"/>
              <w:left w:val="nil"/>
              <w:bottom w:val="single" w:color="auto" w:sz="4" w:space="0"/>
              <w:right w:val="nil"/>
            </w:tcBorders>
            <w:noWrap w:val="0"/>
            <w:vAlign w:val="top"/>
          </w:tcPr>
          <w:p w14:paraId="10291F32">
            <w:pPr>
              <w:spacing w:line="240" w:lineRule="auto"/>
              <w:rPr>
                <w:rFonts w:hint="default" w:ascii="Times New Roman" w:hAnsi="Times New Roman" w:eastAsia="宋体" w:cs="Times New Roman"/>
                <w:sz w:val="21"/>
                <w:szCs w:val="21"/>
              </w:rPr>
            </w:pPr>
            <w:r>
              <w:rPr>
                <w:rFonts w:hint="eastAsia" w:cs="Times New Roman"/>
                <w:sz w:val="21"/>
                <w:szCs w:val="21"/>
                <w:lang w:eastAsia="zh-CN"/>
              </w:rPr>
              <w:t>□</w:t>
            </w:r>
            <w:r>
              <w:rPr>
                <w:rFonts w:hint="default" w:ascii="Times New Roman" w:hAnsi="Times New Roman" w:eastAsia="宋体" w:cs="Times New Roman"/>
                <w:sz w:val="21"/>
                <w:szCs w:val="21"/>
              </w:rPr>
              <w:t>分层随机/抽样</w:t>
            </w:r>
          </w:p>
          <w:p w14:paraId="4E67621A">
            <w:pPr>
              <w:spacing w:line="240" w:lineRule="auto"/>
              <w:rPr>
                <w:rFonts w:hint="default" w:ascii="Times New Roman" w:hAnsi="Times New Roman" w:eastAsia="宋体" w:cs="Times New Roman"/>
                <w:sz w:val="21"/>
                <w:szCs w:val="21"/>
              </w:rPr>
            </w:pPr>
            <w:r>
              <w:rPr>
                <w:rFonts w:hint="eastAsia" w:cs="Times New Roman"/>
                <w:sz w:val="21"/>
                <w:szCs w:val="21"/>
                <w:lang w:eastAsia="zh-CN"/>
              </w:rPr>
              <w:t>□</w:t>
            </w:r>
            <w:r>
              <w:rPr>
                <w:rFonts w:hint="default" w:ascii="Times New Roman" w:hAnsi="Times New Roman" w:eastAsia="宋体" w:cs="Times New Roman"/>
                <w:sz w:val="21"/>
                <w:szCs w:val="21"/>
              </w:rPr>
              <w:t>治疗对照组</w:t>
            </w:r>
          </w:p>
          <w:p w14:paraId="51097908">
            <w:pPr>
              <w:spacing w:line="240" w:lineRule="auto"/>
              <w:rPr>
                <w:rFonts w:hint="default" w:ascii="Times New Roman" w:hAnsi="Times New Roman" w:eastAsia="宋体" w:cs="Times New Roman"/>
                <w:sz w:val="21"/>
                <w:szCs w:val="21"/>
              </w:rPr>
            </w:pPr>
            <w:r>
              <w:rPr>
                <w:rFonts w:hint="eastAsia" w:cs="Times New Roman"/>
                <w:sz w:val="21"/>
                <w:szCs w:val="21"/>
                <w:lang w:eastAsia="zh-CN"/>
              </w:rPr>
              <w:t>□</w:t>
            </w:r>
            <w:r>
              <w:rPr>
                <w:rFonts w:hint="default" w:ascii="Times New Roman" w:hAnsi="Times New Roman" w:eastAsia="宋体" w:cs="Times New Roman"/>
                <w:sz w:val="21"/>
                <w:szCs w:val="21"/>
              </w:rPr>
              <w:t>使用血液样本</w:t>
            </w:r>
          </w:p>
          <w:p w14:paraId="229CD715">
            <w:pPr>
              <w:spacing w:line="240" w:lineRule="auto"/>
              <w:rPr>
                <w:rFonts w:hint="eastAsia" w:cs="Times New Roman"/>
                <w:sz w:val="21"/>
                <w:szCs w:val="21"/>
                <w:lang w:eastAsia="zh-CN"/>
              </w:rPr>
            </w:pPr>
          </w:p>
        </w:tc>
        <w:tc>
          <w:tcPr>
            <w:tcW w:w="1854" w:type="dxa"/>
            <w:tcBorders>
              <w:top w:val="single" w:color="auto" w:sz="4" w:space="0"/>
              <w:left w:val="nil"/>
              <w:bottom w:val="single" w:color="auto" w:sz="4" w:space="0"/>
              <w:right w:val="nil"/>
            </w:tcBorders>
            <w:noWrap w:val="0"/>
            <w:vAlign w:val="top"/>
          </w:tcPr>
          <w:p w14:paraId="2E2A1E43">
            <w:pPr>
              <w:spacing w:line="240" w:lineRule="auto"/>
              <w:rPr>
                <w:rFonts w:hint="default" w:ascii="Times New Roman" w:hAnsi="Times New Roman" w:eastAsia="宋体" w:cs="Times New Roman"/>
                <w:sz w:val="21"/>
                <w:szCs w:val="21"/>
              </w:rPr>
            </w:pPr>
            <w:r>
              <w:rPr>
                <w:rFonts w:hint="eastAsia" w:cs="Times New Roman"/>
                <w:sz w:val="21"/>
                <w:szCs w:val="21"/>
                <w:lang w:eastAsia="zh-CN"/>
              </w:rPr>
              <w:t>□</w:t>
            </w:r>
            <w:r>
              <w:rPr>
                <w:rFonts w:hint="default" w:ascii="Times New Roman" w:hAnsi="Times New Roman" w:eastAsia="宋体" w:cs="Times New Roman"/>
                <w:sz w:val="21"/>
                <w:szCs w:val="21"/>
              </w:rPr>
              <w:t>双盲</w:t>
            </w:r>
          </w:p>
          <w:p w14:paraId="7295CF4A">
            <w:pPr>
              <w:spacing w:line="240" w:lineRule="auto"/>
              <w:rPr>
                <w:rFonts w:hint="default" w:ascii="Times New Roman" w:hAnsi="Times New Roman" w:eastAsia="宋体" w:cs="Times New Roman"/>
                <w:sz w:val="21"/>
                <w:szCs w:val="21"/>
              </w:rPr>
            </w:pPr>
            <w:r>
              <w:rPr>
                <w:rFonts w:hint="eastAsia" w:cs="Times New Roman"/>
                <w:sz w:val="21"/>
                <w:szCs w:val="21"/>
                <w:lang w:eastAsia="zh-CN"/>
              </w:rPr>
              <w:t>□</w:t>
            </w:r>
            <w:r>
              <w:rPr>
                <w:rFonts w:hint="default" w:ascii="Times New Roman" w:hAnsi="Times New Roman" w:eastAsia="宋体" w:cs="Times New Roman"/>
                <w:sz w:val="21"/>
                <w:szCs w:val="21"/>
              </w:rPr>
              <w:t>交叉对照</w:t>
            </w:r>
          </w:p>
          <w:p w14:paraId="2416D368">
            <w:pPr>
              <w:spacing w:line="240" w:lineRule="auto"/>
              <w:rPr>
                <w:rFonts w:hint="eastAsia" w:cs="Times New Roman"/>
                <w:sz w:val="21"/>
                <w:szCs w:val="21"/>
                <w:lang w:eastAsia="zh-CN"/>
              </w:rPr>
            </w:pP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使用遗传物质样本</w:t>
            </w:r>
          </w:p>
        </w:tc>
        <w:tc>
          <w:tcPr>
            <w:tcW w:w="1855" w:type="dxa"/>
            <w:tcBorders>
              <w:top w:val="single" w:color="auto" w:sz="4" w:space="0"/>
              <w:left w:val="nil"/>
              <w:bottom w:val="single" w:color="auto" w:sz="4" w:space="0"/>
              <w:right w:val="single" w:color="auto" w:sz="4" w:space="0"/>
            </w:tcBorders>
            <w:noWrap w:val="0"/>
            <w:vAlign w:val="top"/>
          </w:tcPr>
          <w:p w14:paraId="6D71ADF5">
            <w:pPr>
              <w:spacing w:line="240" w:lineRule="auto"/>
              <w:rPr>
                <w:rFonts w:hint="default" w:ascii="Times New Roman" w:hAnsi="Times New Roman" w:eastAsia="宋体" w:cs="Times New Roman"/>
                <w:sz w:val="21"/>
                <w:szCs w:val="21"/>
              </w:rPr>
            </w:pPr>
            <w:r>
              <w:rPr>
                <w:rFonts w:hint="eastAsia" w:cs="Times New Roman"/>
                <w:sz w:val="21"/>
                <w:szCs w:val="21"/>
                <w:lang w:eastAsia="zh-CN"/>
              </w:rPr>
              <w:t>□</w:t>
            </w:r>
            <w:r>
              <w:rPr>
                <w:rFonts w:hint="default" w:ascii="Times New Roman" w:hAnsi="Times New Roman" w:eastAsia="宋体" w:cs="Times New Roman"/>
                <w:sz w:val="21"/>
                <w:szCs w:val="21"/>
              </w:rPr>
              <w:t>多中心试验</w:t>
            </w:r>
          </w:p>
          <w:p w14:paraId="0F56777F">
            <w:pPr>
              <w:spacing w:line="240" w:lineRule="auto"/>
              <w:rPr>
                <w:rFonts w:hint="default" w:ascii="Times New Roman" w:hAnsi="Times New Roman" w:eastAsia="宋体" w:cs="Times New Roman"/>
                <w:sz w:val="21"/>
                <w:szCs w:val="21"/>
              </w:rPr>
            </w:pPr>
            <w:r>
              <w:rPr>
                <w:rFonts w:hint="eastAsia" w:cs="Times New Roman"/>
                <w:sz w:val="21"/>
                <w:szCs w:val="21"/>
                <w:lang w:eastAsia="zh-CN"/>
              </w:rPr>
              <w:t>□</w:t>
            </w:r>
            <w:r>
              <w:rPr>
                <w:rFonts w:hint="default" w:ascii="Times New Roman" w:hAnsi="Times New Roman" w:eastAsia="宋体" w:cs="Times New Roman"/>
                <w:sz w:val="21"/>
                <w:szCs w:val="21"/>
              </w:rPr>
              <w:t>平行对照</w:t>
            </w:r>
          </w:p>
          <w:p w14:paraId="69B12DE9">
            <w:pPr>
              <w:spacing w:line="240" w:lineRule="auto"/>
              <w:rPr>
                <w:rFonts w:hint="eastAsia" w:cs="Times New Roman"/>
                <w:sz w:val="21"/>
                <w:szCs w:val="21"/>
                <w:lang w:eastAsia="zh-CN"/>
              </w:rPr>
            </w:pPr>
            <w:r>
              <w:rPr>
                <w:rFonts w:hint="eastAsia" w:cs="Times New Roman"/>
                <w:sz w:val="21"/>
                <w:szCs w:val="21"/>
                <w:lang w:eastAsia="zh-CN"/>
              </w:rPr>
              <w:t>□</w:t>
            </w:r>
            <w:r>
              <w:rPr>
                <w:rFonts w:hint="default" w:ascii="Times New Roman" w:hAnsi="Times New Roman" w:eastAsia="宋体" w:cs="Times New Roman"/>
                <w:sz w:val="21"/>
                <w:szCs w:val="21"/>
              </w:rPr>
              <w:t>其他，请说明：</w:t>
            </w:r>
          </w:p>
        </w:tc>
      </w:tr>
      <w:tr w14:paraId="0DCE911C">
        <w:tblPrEx>
          <w:tblCellMar>
            <w:top w:w="0" w:type="dxa"/>
            <w:left w:w="108" w:type="dxa"/>
            <w:bottom w:w="0" w:type="dxa"/>
            <w:right w:w="108" w:type="dxa"/>
          </w:tblCellMar>
        </w:tblPrEx>
        <w:trPr>
          <w:trHeight w:val="704" w:hRule="atLeast"/>
          <w:jc w:val="center"/>
        </w:trPr>
        <w:tc>
          <w:tcPr>
            <w:tcW w:w="1925" w:type="dxa"/>
            <w:vMerge w:val="restart"/>
            <w:tcBorders>
              <w:top w:val="single" w:color="auto" w:sz="4" w:space="0"/>
              <w:left w:val="single" w:color="auto" w:sz="4" w:space="0"/>
              <w:right w:val="single" w:color="auto" w:sz="4" w:space="0"/>
            </w:tcBorders>
            <w:noWrap w:val="0"/>
            <w:vAlign w:val="center"/>
          </w:tcPr>
          <w:p w14:paraId="437752BC">
            <w:pPr>
              <w:spacing w:before="156" w:beforeLines="50"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生物学标本采集</w:t>
            </w:r>
          </w:p>
          <w:p w14:paraId="26956FF5">
            <w:pPr>
              <w:spacing w:before="156" w:beforeLines="50" w:line="240" w:lineRule="auto"/>
              <w:jc w:val="center"/>
              <w:rPr>
                <w:rFonts w:hint="default" w:ascii="Times New Roman" w:hAnsi="Times New Roman" w:eastAsia="宋体" w:cs="Times New Roman"/>
                <w:kern w:val="0"/>
                <w:sz w:val="21"/>
                <w:szCs w:val="21"/>
              </w:rPr>
            </w:pPr>
            <w:r>
              <w:rPr>
                <w:rFonts w:hint="default" w:ascii="Times New Roman" w:hAnsi="Times New Roman" w:eastAsia="宋体" w:cs="Times New Roman"/>
                <w:sz w:val="21"/>
                <w:szCs w:val="21"/>
              </w:rPr>
              <w:t>（可多选）</w:t>
            </w:r>
          </w:p>
        </w:tc>
        <w:tc>
          <w:tcPr>
            <w:tcW w:w="7415" w:type="dxa"/>
            <w:gridSpan w:val="4"/>
            <w:tcBorders>
              <w:top w:val="single" w:color="auto" w:sz="4" w:space="0"/>
              <w:left w:val="single" w:color="auto" w:sz="4" w:space="0"/>
              <w:bottom w:val="single" w:color="auto" w:sz="4" w:space="0"/>
              <w:right w:val="single" w:color="auto" w:sz="4" w:space="0"/>
            </w:tcBorders>
            <w:noWrap w:val="0"/>
            <w:vAlign w:val="top"/>
          </w:tcPr>
          <w:p w14:paraId="2DC07354">
            <w:pPr>
              <w:spacing w:line="240" w:lineRule="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是</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 xml:space="preserve">如是，是否送往国外实验室检测 </w:t>
            </w:r>
            <w:r>
              <w:rPr>
                <w:rFonts w:hint="eastAsia" w:cs="Times New Roman"/>
                <w:sz w:val="21"/>
                <w:szCs w:val="21"/>
                <w:lang w:eastAsia="zh-CN"/>
              </w:rPr>
              <w:t>□</w:t>
            </w:r>
            <w:r>
              <w:rPr>
                <w:rFonts w:hint="default" w:ascii="Times New Roman" w:hAnsi="Times New Roman" w:eastAsia="宋体" w:cs="Times New Roman"/>
                <w:sz w:val="21"/>
                <w:szCs w:val="21"/>
              </w:rPr>
              <w:t xml:space="preserve">是  </w:t>
            </w:r>
            <w:r>
              <w:rPr>
                <w:rFonts w:hint="eastAsia" w:cs="Times New Roman"/>
                <w:sz w:val="21"/>
                <w:szCs w:val="21"/>
                <w:lang w:eastAsia="zh-CN"/>
              </w:rPr>
              <w:t>□</w:t>
            </w:r>
            <w:r>
              <w:rPr>
                <w:rFonts w:hint="default" w:ascii="Times New Roman" w:hAnsi="Times New Roman" w:eastAsia="宋体" w:cs="Times New Roman"/>
                <w:sz w:val="21"/>
                <w:szCs w:val="21"/>
              </w:rPr>
              <w:t>否</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 xml:space="preserve">    </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否</w:t>
            </w:r>
          </w:p>
          <w:p w14:paraId="2D5E8F29">
            <w:pPr>
              <w:spacing w:line="240" w:lineRule="auto"/>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如是，请提供国际标本出入境证明材料：</w:t>
            </w:r>
          </w:p>
        </w:tc>
      </w:tr>
      <w:tr w14:paraId="5FE26ECD">
        <w:tblPrEx>
          <w:tblCellMar>
            <w:top w:w="0" w:type="dxa"/>
            <w:left w:w="108" w:type="dxa"/>
            <w:bottom w:w="0" w:type="dxa"/>
            <w:right w:w="108" w:type="dxa"/>
          </w:tblCellMar>
        </w:tblPrEx>
        <w:trPr>
          <w:trHeight w:val="704" w:hRule="atLeast"/>
          <w:jc w:val="center"/>
        </w:trPr>
        <w:tc>
          <w:tcPr>
            <w:tcW w:w="1925" w:type="dxa"/>
            <w:vMerge w:val="continue"/>
            <w:tcBorders>
              <w:left w:val="single" w:color="auto" w:sz="4" w:space="0"/>
              <w:bottom w:val="single" w:color="auto" w:sz="4" w:space="0"/>
              <w:right w:val="single" w:color="auto" w:sz="4" w:space="0"/>
            </w:tcBorders>
            <w:noWrap w:val="0"/>
            <w:vAlign w:val="center"/>
          </w:tcPr>
          <w:p w14:paraId="7C9CD7C9">
            <w:pPr>
              <w:spacing w:before="156" w:beforeLines="50" w:line="240" w:lineRule="auto"/>
              <w:jc w:val="center"/>
              <w:rPr>
                <w:rFonts w:hint="default" w:ascii="Times New Roman" w:hAnsi="Times New Roman" w:eastAsia="宋体" w:cs="Times New Roman"/>
                <w:sz w:val="21"/>
                <w:szCs w:val="21"/>
              </w:rPr>
            </w:pPr>
          </w:p>
        </w:tc>
        <w:tc>
          <w:tcPr>
            <w:tcW w:w="7415" w:type="dxa"/>
            <w:gridSpan w:val="4"/>
            <w:tcBorders>
              <w:top w:val="single" w:color="auto" w:sz="4" w:space="0"/>
              <w:left w:val="single" w:color="auto" w:sz="4" w:space="0"/>
              <w:bottom w:val="single" w:color="auto" w:sz="4" w:space="0"/>
              <w:right w:val="single" w:color="auto" w:sz="4" w:space="0"/>
            </w:tcBorders>
            <w:noWrap w:val="0"/>
            <w:vAlign w:val="top"/>
          </w:tcPr>
          <w:p w14:paraId="52A5169A">
            <w:pPr>
              <w:spacing w:line="24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生物学标本类型（可多选）：</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 xml:space="preserve">血液    </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 xml:space="preserve">尿液    </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组织标本</w:t>
            </w:r>
          </w:p>
          <w:p w14:paraId="25061126">
            <w:pPr>
              <w:spacing w:line="240" w:lineRule="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其他，请说明：</w:t>
            </w:r>
          </w:p>
        </w:tc>
      </w:tr>
      <w:tr w14:paraId="3FDD9B66">
        <w:tblPrEx>
          <w:tblCellMar>
            <w:top w:w="0" w:type="dxa"/>
            <w:left w:w="108" w:type="dxa"/>
            <w:bottom w:w="0" w:type="dxa"/>
            <w:right w:w="108" w:type="dxa"/>
          </w:tblCellMar>
        </w:tblPrEx>
        <w:trPr>
          <w:trHeight w:val="564" w:hRule="atLeast"/>
          <w:jc w:val="center"/>
        </w:trPr>
        <w:tc>
          <w:tcPr>
            <w:tcW w:w="1925" w:type="dxa"/>
            <w:vMerge w:val="restart"/>
            <w:tcBorders>
              <w:left w:val="single" w:color="auto" w:sz="4" w:space="0"/>
              <w:right w:val="single" w:color="auto" w:sz="4" w:space="0"/>
            </w:tcBorders>
            <w:noWrap w:val="0"/>
            <w:vAlign w:val="center"/>
          </w:tcPr>
          <w:p w14:paraId="5ED8CDA1">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受试者</w:t>
            </w:r>
          </w:p>
        </w:tc>
        <w:tc>
          <w:tcPr>
            <w:tcW w:w="7415" w:type="dxa"/>
            <w:gridSpan w:val="4"/>
            <w:tcBorders>
              <w:top w:val="single" w:color="auto" w:sz="4" w:space="0"/>
              <w:left w:val="single" w:color="auto" w:sz="4" w:space="0"/>
              <w:bottom w:val="single" w:color="auto" w:sz="4" w:space="0"/>
              <w:right w:val="single" w:color="auto" w:sz="4" w:space="0"/>
            </w:tcBorders>
            <w:noWrap w:val="0"/>
            <w:vAlign w:val="center"/>
          </w:tcPr>
          <w:p w14:paraId="2E0CB39C">
            <w:pPr>
              <w:spacing w:line="240" w:lineRule="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 xml:space="preserve">健康志愿者    </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病人</w:t>
            </w:r>
          </w:p>
        </w:tc>
      </w:tr>
      <w:tr w14:paraId="05BEC163">
        <w:tblPrEx>
          <w:tblCellMar>
            <w:top w:w="0" w:type="dxa"/>
            <w:left w:w="108" w:type="dxa"/>
            <w:bottom w:w="0" w:type="dxa"/>
            <w:right w:w="108" w:type="dxa"/>
          </w:tblCellMar>
        </w:tblPrEx>
        <w:trPr>
          <w:trHeight w:val="704" w:hRule="atLeast"/>
          <w:jc w:val="center"/>
        </w:trPr>
        <w:tc>
          <w:tcPr>
            <w:tcW w:w="1925" w:type="dxa"/>
            <w:vMerge w:val="continue"/>
            <w:tcBorders>
              <w:left w:val="single" w:color="auto" w:sz="4" w:space="0"/>
              <w:bottom w:val="single" w:color="auto" w:sz="4" w:space="0"/>
              <w:right w:val="single" w:color="auto" w:sz="4" w:space="0"/>
            </w:tcBorders>
            <w:noWrap w:val="0"/>
            <w:vAlign w:val="top"/>
          </w:tcPr>
          <w:p w14:paraId="1339FDFB">
            <w:pPr>
              <w:spacing w:line="240" w:lineRule="auto"/>
              <w:jc w:val="center"/>
              <w:rPr>
                <w:rFonts w:hint="default" w:ascii="Times New Roman" w:hAnsi="Times New Roman" w:eastAsia="宋体" w:cs="Times New Roman"/>
                <w:sz w:val="21"/>
                <w:szCs w:val="21"/>
              </w:rPr>
            </w:pPr>
          </w:p>
        </w:tc>
        <w:tc>
          <w:tcPr>
            <w:tcW w:w="7415" w:type="dxa"/>
            <w:gridSpan w:val="4"/>
            <w:tcBorders>
              <w:top w:val="single" w:color="auto" w:sz="4" w:space="0"/>
              <w:left w:val="single" w:color="auto" w:sz="4" w:space="0"/>
              <w:bottom w:val="single" w:color="auto" w:sz="4" w:space="0"/>
              <w:right w:val="single" w:color="auto" w:sz="4" w:space="0"/>
            </w:tcBorders>
            <w:noWrap w:val="0"/>
            <w:vAlign w:val="center"/>
          </w:tcPr>
          <w:p w14:paraId="34369AC3">
            <w:pPr>
              <w:spacing w:line="240" w:lineRule="auto"/>
              <w:ind w:left="840" w:hanging="840" w:hangingChars="400"/>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rPr>
              <w:t>是否有充足的目标疾病受试者来源？</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 xml:space="preserve">是    </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否</w:t>
            </w:r>
          </w:p>
        </w:tc>
      </w:tr>
      <w:tr w14:paraId="08136937">
        <w:tblPrEx>
          <w:tblCellMar>
            <w:top w:w="0" w:type="dxa"/>
            <w:left w:w="108" w:type="dxa"/>
            <w:bottom w:w="0" w:type="dxa"/>
            <w:right w:w="108" w:type="dxa"/>
          </w:tblCellMar>
        </w:tblPrEx>
        <w:trPr>
          <w:trHeight w:val="704" w:hRule="atLeast"/>
          <w:jc w:val="center"/>
        </w:trPr>
        <w:tc>
          <w:tcPr>
            <w:tcW w:w="1925" w:type="dxa"/>
            <w:vMerge w:val="restart"/>
            <w:tcBorders>
              <w:top w:val="single" w:color="auto" w:sz="4" w:space="0"/>
              <w:left w:val="single" w:color="auto" w:sz="4" w:space="0"/>
              <w:bottom w:val="single" w:color="auto" w:sz="4" w:space="0"/>
              <w:right w:val="single" w:color="auto" w:sz="4" w:space="0"/>
            </w:tcBorders>
            <w:noWrap w:val="0"/>
            <w:vAlign w:val="center"/>
          </w:tcPr>
          <w:p w14:paraId="129B7482">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弱势群体</w:t>
            </w:r>
          </w:p>
        </w:tc>
        <w:tc>
          <w:tcPr>
            <w:tcW w:w="1853" w:type="dxa"/>
            <w:tcBorders>
              <w:top w:val="single" w:color="auto" w:sz="4" w:space="0"/>
              <w:left w:val="single" w:color="auto" w:sz="4" w:space="0"/>
              <w:bottom w:val="single" w:color="auto" w:sz="4" w:space="0"/>
              <w:right w:val="nil"/>
            </w:tcBorders>
            <w:noWrap w:val="0"/>
            <w:vAlign w:val="top"/>
          </w:tcPr>
          <w:p w14:paraId="4D3B6577">
            <w:pPr>
              <w:spacing w:line="240" w:lineRule="auto"/>
              <w:jc w:val="both"/>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婴儿（0～1岁）</w:t>
            </w:r>
          </w:p>
          <w:p w14:paraId="5293C0BA">
            <w:pPr>
              <w:spacing w:line="240" w:lineRule="auto"/>
              <w:jc w:val="both"/>
              <w:rPr>
                <w:rFonts w:hint="default" w:ascii="Times New Roman" w:hAnsi="Times New Roman" w:eastAsia="宋体" w:cs="Times New Roman"/>
                <w:sz w:val="21"/>
                <w:szCs w:val="21"/>
              </w:rPr>
            </w:pPr>
          </w:p>
          <w:p w14:paraId="519944AC">
            <w:pPr>
              <w:spacing w:line="240" w:lineRule="auto"/>
              <w:jc w:val="both"/>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 xml:space="preserve">儿童/未成年人   </w:t>
            </w:r>
          </w:p>
          <w:p w14:paraId="63C4A9F7">
            <w:pPr>
              <w:spacing w:line="240" w:lineRule="auto"/>
              <w:jc w:val="both"/>
              <w:rPr>
                <w:rFonts w:hint="default" w:ascii="Times New Roman" w:hAnsi="Times New Roman" w:eastAsia="宋体" w:cs="Times New Roman"/>
                <w:sz w:val="21"/>
                <w:szCs w:val="21"/>
              </w:rPr>
            </w:pPr>
          </w:p>
          <w:p w14:paraId="3268F124">
            <w:pPr>
              <w:spacing w:line="240" w:lineRule="auto"/>
              <w:jc w:val="both"/>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孕妇</w:t>
            </w:r>
          </w:p>
        </w:tc>
        <w:tc>
          <w:tcPr>
            <w:tcW w:w="1853" w:type="dxa"/>
            <w:tcBorders>
              <w:top w:val="single" w:color="auto" w:sz="4" w:space="0"/>
              <w:left w:val="nil"/>
              <w:bottom w:val="single" w:color="auto" w:sz="4" w:space="0"/>
              <w:right w:val="nil"/>
            </w:tcBorders>
            <w:noWrap w:val="0"/>
            <w:vAlign w:val="top"/>
          </w:tcPr>
          <w:p w14:paraId="3D7CFB34">
            <w:pPr>
              <w:spacing w:line="240" w:lineRule="auto"/>
              <w:jc w:val="both"/>
              <w:rPr>
                <w:rFonts w:hint="default" w:ascii="Times New Roman" w:hAnsi="Times New Roman" w:eastAsia="宋体" w:cs="Times New Roman"/>
                <w:sz w:val="21"/>
                <w:szCs w:val="21"/>
              </w:rPr>
            </w:pPr>
            <w:r>
              <w:rPr>
                <w:rFonts w:hint="eastAsia" w:cs="Times New Roman"/>
                <w:sz w:val="21"/>
                <w:szCs w:val="21"/>
                <w:lang w:eastAsia="zh-CN"/>
              </w:rPr>
              <w:t>□</w:t>
            </w:r>
            <w:r>
              <w:rPr>
                <w:rFonts w:hint="default" w:ascii="Times New Roman" w:hAnsi="Times New Roman" w:eastAsia="宋体" w:cs="Times New Roman"/>
                <w:sz w:val="21"/>
                <w:szCs w:val="21"/>
              </w:rPr>
              <w:t>急诊室患者</w:t>
            </w:r>
          </w:p>
          <w:p w14:paraId="4623A57E">
            <w:pPr>
              <w:spacing w:line="240" w:lineRule="auto"/>
              <w:jc w:val="both"/>
              <w:rPr>
                <w:rFonts w:hint="default" w:ascii="Times New Roman" w:hAnsi="Times New Roman" w:eastAsia="宋体" w:cs="Times New Roman"/>
                <w:sz w:val="21"/>
                <w:szCs w:val="21"/>
              </w:rPr>
            </w:pPr>
          </w:p>
          <w:p w14:paraId="74417D01">
            <w:pPr>
              <w:spacing w:line="240" w:lineRule="auto"/>
              <w:jc w:val="both"/>
              <w:rPr>
                <w:rFonts w:hint="default" w:ascii="Times New Roman" w:hAnsi="Times New Roman" w:eastAsia="宋体" w:cs="Times New Roman"/>
                <w:sz w:val="21"/>
                <w:szCs w:val="21"/>
              </w:rPr>
            </w:pPr>
            <w:r>
              <w:rPr>
                <w:rFonts w:hint="eastAsia" w:cs="Times New Roman"/>
                <w:sz w:val="21"/>
                <w:szCs w:val="21"/>
                <w:lang w:eastAsia="zh-CN"/>
              </w:rPr>
              <w:t>□</w:t>
            </w:r>
            <w:r>
              <w:rPr>
                <w:rFonts w:hint="default" w:ascii="Times New Roman" w:hAnsi="Times New Roman" w:eastAsia="宋体" w:cs="Times New Roman"/>
                <w:sz w:val="21"/>
                <w:szCs w:val="21"/>
              </w:rPr>
              <w:t>精神/认知疾病</w:t>
            </w:r>
          </w:p>
          <w:p w14:paraId="0E778F51">
            <w:pPr>
              <w:spacing w:line="240" w:lineRule="auto"/>
              <w:jc w:val="both"/>
              <w:rPr>
                <w:rFonts w:hint="default" w:ascii="Times New Roman" w:hAnsi="Times New Roman" w:eastAsia="宋体" w:cs="Times New Roman"/>
                <w:sz w:val="21"/>
                <w:szCs w:val="21"/>
              </w:rPr>
            </w:pPr>
          </w:p>
          <w:p w14:paraId="66537DEA">
            <w:pPr>
              <w:spacing w:line="240" w:lineRule="auto"/>
              <w:jc w:val="both"/>
              <w:rPr>
                <w:rFonts w:hint="default" w:ascii="Times New Roman" w:hAnsi="Times New Roman" w:eastAsia="宋体" w:cs="Times New Roman"/>
                <w:sz w:val="21"/>
                <w:szCs w:val="21"/>
              </w:rPr>
            </w:pPr>
            <w:r>
              <w:rPr>
                <w:rFonts w:hint="eastAsia" w:cs="Times New Roman"/>
                <w:sz w:val="21"/>
                <w:szCs w:val="21"/>
                <w:lang w:eastAsia="zh-CN"/>
              </w:rPr>
              <w:t>□</w:t>
            </w:r>
            <w:r>
              <w:rPr>
                <w:rFonts w:hint="default" w:ascii="Times New Roman" w:hAnsi="Times New Roman" w:eastAsia="宋体" w:cs="Times New Roman"/>
                <w:sz w:val="21"/>
                <w:szCs w:val="21"/>
              </w:rPr>
              <w:t>危重疾病患者</w:t>
            </w:r>
          </w:p>
        </w:tc>
        <w:tc>
          <w:tcPr>
            <w:tcW w:w="1854" w:type="dxa"/>
            <w:tcBorders>
              <w:top w:val="single" w:color="auto" w:sz="4" w:space="0"/>
              <w:left w:val="nil"/>
              <w:bottom w:val="single" w:color="auto" w:sz="4" w:space="0"/>
              <w:right w:val="nil"/>
            </w:tcBorders>
            <w:noWrap w:val="0"/>
            <w:vAlign w:val="top"/>
          </w:tcPr>
          <w:p w14:paraId="7AAE2DE5">
            <w:pPr>
              <w:spacing w:line="240" w:lineRule="auto"/>
              <w:jc w:val="both"/>
              <w:rPr>
                <w:rFonts w:hint="default" w:ascii="Times New Roman" w:hAnsi="Times New Roman" w:eastAsia="宋体" w:cs="Times New Roman"/>
                <w:sz w:val="21"/>
                <w:szCs w:val="21"/>
              </w:rPr>
            </w:pPr>
            <w:r>
              <w:rPr>
                <w:rFonts w:hint="eastAsia" w:cs="Times New Roman"/>
                <w:sz w:val="21"/>
                <w:szCs w:val="21"/>
                <w:lang w:eastAsia="zh-CN"/>
              </w:rPr>
              <w:t>□</w:t>
            </w:r>
            <w:r>
              <w:rPr>
                <w:rFonts w:hint="default" w:ascii="Times New Roman" w:hAnsi="Times New Roman" w:eastAsia="宋体" w:cs="Times New Roman"/>
                <w:sz w:val="21"/>
                <w:szCs w:val="21"/>
              </w:rPr>
              <w:t>PI或研究人员的学生</w:t>
            </w:r>
          </w:p>
          <w:p w14:paraId="778498AC">
            <w:pPr>
              <w:spacing w:line="240" w:lineRule="auto"/>
              <w:jc w:val="both"/>
              <w:rPr>
                <w:rFonts w:hint="default" w:ascii="Times New Roman" w:hAnsi="Times New Roman" w:eastAsia="宋体" w:cs="Times New Roman"/>
                <w:sz w:val="21"/>
                <w:szCs w:val="21"/>
              </w:rPr>
            </w:pPr>
            <w:r>
              <w:rPr>
                <w:rFonts w:hint="eastAsia" w:cs="Times New Roman"/>
                <w:sz w:val="21"/>
                <w:szCs w:val="21"/>
                <w:lang w:eastAsia="zh-CN"/>
              </w:rPr>
              <w:t>□</w:t>
            </w:r>
            <w:r>
              <w:rPr>
                <w:rFonts w:hint="default" w:ascii="Times New Roman" w:hAnsi="Times New Roman" w:eastAsia="宋体" w:cs="Times New Roman"/>
                <w:sz w:val="21"/>
                <w:szCs w:val="21"/>
              </w:rPr>
              <w:t>福利机构人员</w:t>
            </w:r>
          </w:p>
          <w:p w14:paraId="235383D4">
            <w:pPr>
              <w:spacing w:line="240" w:lineRule="auto"/>
              <w:jc w:val="both"/>
              <w:rPr>
                <w:rFonts w:hint="default" w:ascii="Times New Roman" w:hAnsi="Times New Roman" w:eastAsia="宋体" w:cs="Times New Roman"/>
                <w:sz w:val="21"/>
                <w:szCs w:val="21"/>
              </w:rPr>
            </w:pPr>
            <w:r>
              <w:rPr>
                <w:rFonts w:hint="eastAsia" w:cs="Times New Roman"/>
                <w:sz w:val="21"/>
                <w:szCs w:val="21"/>
                <w:lang w:eastAsia="zh-CN"/>
              </w:rPr>
              <w:t>□</w:t>
            </w:r>
            <w:r>
              <w:rPr>
                <w:rFonts w:hint="default" w:ascii="Times New Roman" w:hAnsi="Times New Roman" w:eastAsia="宋体" w:cs="Times New Roman"/>
                <w:sz w:val="21"/>
                <w:szCs w:val="21"/>
              </w:rPr>
              <w:t>教育/经济地位低下的人员</w:t>
            </w:r>
          </w:p>
        </w:tc>
        <w:tc>
          <w:tcPr>
            <w:tcW w:w="1855" w:type="dxa"/>
            <w:tcBorders>
              <w:top w:val="single" w:color="auto" w:sz="4" w:space="0"/>
              <w:left w:val="nil"/>
              <w:bottom w:val="single" w:color="auto" w:sz="4" w:space="0"/>
              <w:right w:val="single" w:color="auto" w:sz="4" w:space="0"/>
            </w:tcBorders>
            <w:noWrap w:val="0"/>
            <w:vAlign w:val="top"/>
          </w:tcPr>
          <w:p w14:paraId="3D521C3D">
            <w:pPr>
              <w:spacing w:line="240" w:lineRule="auto"/>
              <w:jc w:val="both"/>
              <w:rPr>
                <w:rFonts w:hint="default" w:ascii="Times New Roman" w:hAnsi="Times New Roman" w:eastAsia="宋体" w:cs="Times New Roman"/>
                <w:sz w:val="21"/>
                <w:szCs w:val="21"/>
              </w:rPr>
            </w:pPr>
            <w:r>
              <w:rPr>
                <w:rFonts w:hint="eastAsia" w:cs="Times New Roman"/>
                <w:sz w:val="21"/>
                <w:szCs w:val="21"/>
                <w:lang w:eastAsia="zh-CN"/>
              </w:rPr>
              <w:t>□</w:t>
            </w:r>
            <w:r>
              <w:rPr>
                <w:rFonts w:hint="default" w:ascii="Times New Roman" w:hAnsi="Times New Roman" w:eastAsia="宋体" w:cs="Times New Roman"/>
                <w:sz w:val="21"/>
                <w:szCs w:val="21"/>
              </w:rPr>
              <w:t>囚犯</w:t>
            </w:r>
          </w:p>
          <w:p w14:paraId="5DDA4503">
            <w:pPr>
              <w:spacing w:line="240" w:lineRule="auto"/>
              <w:jc w:val="both"/>
              <w:rPr>
                <w:rFonts w:hint="default" w:ascii="Times New Roman" w:hAnsi="Times New Roman" w:eastAsia="宋体" w:cs="Times New Roman"/>
                <w:sz w:val="21"/>
                <w:szCs w:val="21"/>
              </w:rPr>
            </w:pPr>
          </w:p>
          <w:p w14:paraId="6442F9C7">
            <w:pPr>
              <w:spacing w:line="240" w:lineRule="auto"/>
              <w:jc w:val="both"/>
              <w:rPr>
                <w:rFonts w:hint="default" w:ascii="Times New Roman" w:hAnsi="Times New Roman" w:eastAsia="宋体" w:cs="Times New Roman"/>
                <w:sz w:val="21"/>
                <w:szCs w:val="21"/>
              </w:rPr>
            </w:pPr>
            <w:r>
              <w:rPr>
                <w:rFonts w:hint="eastAsia" w:cs="Times New Roman"/>
                <w:sz w:val="21"/>
                <w:szCs w:val="21"/>
                <w:lang w:eastAsia="zh-CN"/>
              </w:rPr>
              <w:t>□</w:t>
            </w:r>
            <w:r>
              <w:rPr>
                <w:rFonts w:hint="default" w:ascii="Times New Roman" w:hAnsi="Times New Roman" w:eastAsia="宋体" w:cs="Times New Roman"/>
                <w:sz w:val="21"/>
                <w:szCs w:val="21"/>
              </w:rPr>
              <w:t>其他，具体说明：</w:t>
            </w:r>
          </w:p>
          <w:p w14:paraId="783C75C3">
            <w:pPr>
              <w:spacing w:line="240" w:lineRule="auto"/>
              <w:jc w:val="both"/>
              <w:rPr>
                <w:rFonts w:hint="default" w:ascii="Times New Roman" w:hAnsi="Times New Roman" w:eastAsia="宋体" w:cs="Times New Roman"/>
                <w:sz w:val="21"/>
                <w:szCs w:val="21"/>
              </w:rPr>
            </w:pPr>
          </w:p>
          <w:p w14:paraId="6E7CBF4B">
            <w:pPr>
              <w:spacing w:line="240" w:lineRule="auto"/>
              <w:jc w:val="both"/>
              <w:rPr>
                <w:rFonts w:hint="default" w:ascii="Times New Roman" w:hAnsi="Times New Roman" w:eastAsia="宋体" w:cs="Times New Roman"/>
                <w:sz w:val="21"/>
                <w:szCs w:val="21"/>
              </w:rPr>
            </w:pPr>
            <w:r>
              <w:rPr>
                <w:rFonts w:hint="eastAsia" w:cs="Times New Roman"/>
                <w:sz w:val="21"/>
                <w:szCs w:val="21"/>
                <w:lang w:eastAsia="zh-CN"/>
              </w:rPr>
              <w:t>□</w:t>
            </w:r>
            <w:r>
              <w:rPr>
                <w:rFonts w:hint="default" w:ascii="Times New Roman" w:hAnsi="Times New Roman" w:eastAsia="宋体" w:cs="Times New Roman"/>
                <w:sz w:val="21"/>
                <w:szCs w:val="21"/>
              </w:rPr>
              <w:t>不涉及</w:t>
            </w:r>
          </w:p>
        </w:tc>
      </w:tr>
      <w:tr w14:paraId="68C6BEE3">
        <w:tblPrEx>
          <w:tblCellMar>
            <w:top w:w="0" w:type="dxa"/>
            <w:left w:w="108" w:type="dxa"/>
            <w:bottom w:w="0" w:type="dxa"/>
            <w:right w:w="108" w:type="dxa"/>
          </w:tblCellMar>
        </w:tblPrEx>
        <w:trPr>
          <w:trHeight w:val="475" w:hRule="atLeast"/>
          <w:jc w:val="center"/>
        </w:trPr>
        <w:tc>
          <w:tcPr>
            <w:tcW w:w="1925" w:type="dxa"/>
            <w:vMerge w:val="continue"/>
            <w:tcBorders>
              <w:top w:val="single" w:color="auto" w:sz="4" w:space="0"/>
              <w:left w:val="single" w:color="auto" w:sz="4" w:space="0"/>
              <w:bottom w:val="single" w:color="auto" w:sz="4" w:space="0"/>
              <w:right w:val="single" w:color="auto" w:sz="4" w:space="0"/>
            </w:tcBorders>
            <w:noWrap w:val="0"/>
            <w:vAlign w:val="center"/>
          </w:tcPr>
          <w:p w14:paraId="26C6559D">
            <w:pPr>
              <w:spacing w:line="240" w:lineRule="auto"/>
              <w:jc w:val="center"/>
              <w:rPr>
                <w:rFonts w:hint="default" w:ascii="Times New Roman" w:hAnsi="Times New Roman" w:eastAsia="宋体" w:cs="Times New Roman"/>
                <w:sz w:val="21"/>
                <w:szCs w:val="21"/>
              </w:rPr>
            </w:pPr>
          </w:p>
        </w:tc>
        <w:tc>
          <w:tcPr>
            <w:tcW w:w="7415" w:type="dxa"/>
            <w:gridSpan w:val="4"/>
            <w:tcBorders>
              <w:top w:val="single" w:color="auto" w:sz="4" w:space="0"/>
              <w:left w:val="single" w:color="auto" w:sz="4" w:space="0"/>
              <w:bottom w:val="single" w:color="auto" w:sz="4" w:space="0"/>
              <w:right w:val="single" w:color="auto" w:sz="4" w:space="0"/>
            </w:tcBorders>
            <w:noWrap w:val="0"/>
            <w:vAlign w:val="center"/>
          </w:tcPr>
          <w:p w14:paraId="223E81E4">
            <w:pPr>
              <w:spacing w:line="240" w:lineRule="auto"/>
              <w:rPr>
                <w:rFonts w:hint="default" w:ascii="Times New Roman" w:hAnsi="Times New Roman" w:eastAsia="宋体" w:cs="Times New Roman"/>
                <w:spacing w:val="2"/>
                <w:sz w:val="21"/>
                <w:szCs w:val="21"/>
              </w:rPr>
            </w:pPr>
            <w:r>
              <w:rPr>
                <w:rFonts w:hint="default" w:ascii="Times New Roman" w:hAnsi="Times New Roman" w:eastAsia="宋体" w:cs="Times New Roman"/>
                <w:sz w:val="21"/>
                <w:szCs w:val="21"/>
              </w:rPr>
              <w:t>如研究涉及弱势群体，说明额外的保护措施。</w:t>
            </w:r>
          </w:p>
        </w:tc>
      </w:tr>
      <w:tr w14:paraId="6C18A2AF">
        <w:tblPrEx>
          <w:tblCellMar>
            <w:top w:w="0" w:type="dxa"/>
            <w:left w:w="108" w:type="dxa"/>
            <w:bottom w:w="0" w:type="dxa"/>
            <w:right w:w="108" w:type="dxa"/>
          </w:tblCellMar>
        </w:tblPrEx>
        <w:trPr>
          <w:trHeight w:val="475" w:hRule="atLeast"/>
          <w:jc w:val="center"/>
        </w:trPr>
        <w:tc>
          <w:tcPr>
            <w:tcW w:w="1925" w:type="dxa"/>
            <w:tcBorders>
              <w:top w:val="single" w:color="auto" w:sz="4" w:space="0"/>
              <w:left w:val="single" w:color="auto" w:sz="4" w:space="0"/>
              <w:bottom w:val="single" w:color="auto" w:sz="4" w:space="0"/>
              <w:right w:val="single" w:color="auto" w:sz="4" w:space="0"/>
            </w:tcBorders>
            <w:noWrap w:val="0"/>
            <w:vAlign w:val="center"/>
          </w:tcPr>
          <w:p w14:paraId="59FAE240">
            <w:pPr>
              <w:spacing w:before="50" w:after="5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预期试验期限</w:t>
            </w:r>
          </w:p>
        </w:tc>
        <w:tc>
          <w:tcPr>
            <w:tcW w:w="7415" w:type="dxa"/>
            <w:gridSpan w:val="4"/>
            <w:tcBorders>
              <w:top w:val="single" w:color="auto" w:sz="4" w:space="0"/>
              <w:left w:val="single" w:color="auto" w:sz="4" w:space="0"/>
              <w:bottom w:val="single" w:color="auto" w:sz="4" w:space="0"/>
              <w:right w:val="single" w:color="auto" w:sz="4" w:space="0"/>
            </w:tcBorders>
            <w:noWrap w:val="0"/>
            <w:vAlign w:val="center"/>
          </w:tcPr>
          <w:p w14:paraId="2378E5B1">
            <w:pPr>
              <w:spacing w:before="50" w:after="5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年    月    日 至    年    月    日</w:t>
            </w:r>
          </w:p>
        </w:tc>
      </w:tr>
      <w:tr w14:paraId="5E8EFF47">
        <w:tblPrEx>
          <w:tblCellMar>
            <w:top w:w="0" w:type="dxa"/>
            <w:left w:w="108" w:type="dxa"/>
            <w:bottom w:w="0" w:type="dxa"/>
            <w:right w:w="108" w:type="dxa"/>
          </w:tblCellMar>
        </w:tblPrEx>
        <w:trPr>
          <w:trHeight w:val="475" w:hRule="atLeast"/>
          <w:jc w:val="center"/>
        </w:trPr>
        <w:tc>
          <w:tcPr>
            <w:tcW w:w="1925" w:type="dxa"/>
            <w:tcBorders>
              <w:top w:val="single" w:color="auto" w:sz="4" w:space="0"/>
              <w:left w:val="single" w:color="auto" w:sz="4" w:space="0"/>
              <w:bottom w:val="single" w:color="auto" w:sz="4" w:space="0"/>
              <w:right w:val="single" w:color="auto" w:sz="4" w:space="0"/>
            </w:tcBorders>
            <w:noWrap w:val="0"/>
            <w:vAlign w:val="center"/>
          </w:tcPr>
          <w:p w14:paraId="28EA83A1">
            <w:pPr>
              <w:spacing w:line="240" w:lineRule="auto"/>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是否有补偿费用</w:t>
            </w:r>
            <w:r>
              <w:rPr>
                <w:rFonts w:hint="eastAsia" w:ascii="Times New Roman" w:hAnsi="Times New Roman" w:eastAsia="宋体" w:cs="Times New Roman"/>
                <w:sz w:val="21"/>
                <w:szCs w:val="21"/>
                <w:lang w:eastAsia="zh-CN"/>
              </w:rPr>
              <w:t>？</w:t>
            </w:r>
          </w:p>
        </w:tc>
        <w:tc>
          <w:tcPr>
            <w:tcW w:w="7415" w:type="dxa"/>
            <w:gridSpan w:val="4"/>
            <w:tcBorders>
              <w:top w:val="single" w:color="auto" w:sz="4" w:space="0"/>
              <w:left w:val="single" w:color="auto" w:sz="4" w:space="0"/>
              <w:bottom w:val="single" w:color="auto" w:sz="4" w:space="0"/>
              <w:right w:val="single" w:color="auto" w:sz="4" w:space="0"/>
            </w:tcBorders>
            <w:noWrap w:val="0"/>
            <w:vAlign w:val="center"/>
          </w:tcPr>
          <w:p w14:paraId="18DC3F1F">
            <w:pPr>
              <w:spacing w:line="240" w:lineRule="auto"/>
              <w:jc w:val="both"/>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 xml:space="preserve">是    </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否（如是，请说明补偿方式以及数量）</w:t>
            </w:r>
          </w:p>
        </w:tc>
      </w:tr>
    </w:tbl>
    <w:tbl>
      <w:tblPr>
        <w:tblStyle w:val="15"/>
        <w:tblpPr w:leftFromText="180" w:rightFromText="180" w:vertAnchor="text" w:horzAnchor="page" w:tblpXSpec="center" w:tblpY="821"/>
        <w:tblOverlap w:val="never"/>
        <w:tblW w:w="8697" w:type="dxa"/>
        <w:jc w:val="center"/>
        <w:tblLayout w:type="fixed"/>
        <w:tblCellMar>
          <w:top w:w="0" w:type="dxa"/>
          <w:left w:w="108" w:type="dxa"/>
          <w:bottom w:w="0" w:type="dxa"/>
          <w:right w:w="108" w:type="dxa"/>
        </w:tblCellMar>
      </w:tblPr>
      <w:tblGrid>
        <w:gridCol w:w="560"/>
        <w:gridCol w:w="5821"/>
        <w:gridCol w:w="2316"/>
      </w:tblGrid>
      <w:tr w14:paraId="083E60D2">
        <w:tblPrEx>
          <w:tblCellMar>
            <w:top w:w="0" w:type="dxa"/>
            <w:left w:w="108" w:type="dxa"/>
            <w:bottom w:w="0" w:type="dxa"/>
            <w:right w:w="108" w:type="dxa"/>
          </w:tblCellMar>
        </w:tblPrEx>
        <w:trPr>
          <w:trHeight w:val="445" w:hRule="atLeast"/>
          <w:jc w:val="center"/>
        </w:trPr>
        <w:tc>
          <w:tcPr>
            <w:tcW w:w="8697" w:type="dxa"/>
            <w:gridSpan w:val="3"/>
            <w:tcBorders>
              <w:top w:val="single" w:color="000000" w:sz="6" w:space="0"/>
              <w:left w:val="single" w:color="000000" w:sz="6" w:space="0"/>
              <w:bottom w:val="single" w:color="000000" w:sz="8" w:space="0"/>
              <w:right w:val="single" w:color="000000" w:sz="6" w:space="0"/>
            </w:tcBorders>
            <w:noWrap w:val="0"/>
            <w:vAlign w:val="center"/>
          </w:tcPr>
          <w:p w14:paraId="7C62CA48">
            <w:pPr>
              <w:pStyle w:val="23"/>
              <w:spacing w:before="50" w:after="50"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bCs/>
                <w:sz w:val="21"/>
                <w:szCs w:val="21"/>
              </w:rPr>
              <w:t>需提交的文件</w:t>
            </w:r>
          </w:p>
        </w:tc>
      </w:tr>
      <w:tr w14:paraId="2E64EDA3">
        <w:tblPrEx>
          <w:tblCellMar>
            <w:top w:w="0" w:type="dxa"/>
            <w:left w:w="108" w:type="dxa"/>
            <w:bottom w:w="0" w:type="dxa"/>
            <w:right w:w="108" w:type="dxa"/>
          </w:tblCellMar>
        </w:tblPrEx>
        <w:trPr>
          <w:trHeight w:val="244" w:hRule="atLeast"/>
          <w:jc w:val="center"/>
        </w:trPr>
        <w:tc>
          <w:tcPr>
            <w:tcW w:w="560" w:type="dxa"/>
            <w:tcBorders>
              <w:top w:val="single" w:color="000000" w:sz="6" w:space="0"/>
              <w:left w:val="single" w:color="000000" w:sz="6" w:space="0"/>
              <w:bottom w:val="single" w:color="000000" w:sz="8" w:space="0"/>
              <w:right w:val="single" w:color="000000" w:sz="6" w:space="0"/>
            </w:tcBorders>
            <w:noWrap w:val="0"/>
            <w:vAlign w:val="center"/>
          </w:tcPr>
          <w:p w14:paraId="1B0C1EC5">
            <w:pPr>
              <w:pStyle w:val="23"/>
              <w:spacing w:before="50" w:after="50"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5821" w:type="dxa"/>
            <w:tcBorders>
              <w:top w:val="single" w:color="000000" w:sz="6" w:space="0"/>
              <w:left w:val="single" w:color="000000" w:sz="6" w:space="0"/>
              <w:bottom w:val="single" w:color="000000" w:sz="8" w:space="0"/>
              <w:right w:val="single" w:color="000000" w:sz="6" w:space="0"/>
            </w:tcBorders>
            <w:noWrap w:val="0"/>
            <w:vAlign w:val="center"/>
          </w:tcPr>
          <w:p w14:paraId="4EBBB50F">
            <w:pPr>
              <w:bidi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科研</w:t>
            </w:r>
            <w:r>
              <w:rPr>
                <w:rFonts w:hint="default" w:ascii="Times New Roman" w:hAnsi="Times New Roman" w:eastAsia="宋体" w:cs="Times New Roman"/>
                <w:sz w:val="21"/>
                <w:szCs w:val="21"/>
              </w:rPr>
              <w:t>诚信承诺书</w:t>
            </w:r>
          </w:p>
        </w:tc>
        <w:tc>
          <w:tcPr>
            <w:tcW w:w="2316" w:type="dxa"/>
            <w:tcBorders>
              <w:top w:val="single" w:color="000000" w:sz="6" w:space="0"/>
              <w:left w:val="single" w:color="000000" w:sz="6" w:space="0"/>
              <w:bottom w:val="single" w:color="000000" w:sz="8" w:space="0"/>
              <w:right w:val="single" w:color="000000" w:sz="6" w:space="0"/>
            </w:tcBorders>
            <w:noWrap w:val="0"/>
            <w:vAlign w:val="center"/>
          </w:tcPr>
          <w:p w14:paraId="40D3BB66">
            <w:pPr>
              <w:spacing w:line="240" w:lineRule="auto"/>
              <w:jc w:val="center"/>
              <w:rPr>
                <w:rFonts w:hint="default" w:ascii="Times New Roman" w:hAnsi="Times New Roman" w:eastAsia="宋体" w:cs="Times New Roman"/>
                <w:sz w:val="21"/>
                <w:szCs w:val="21"/>
                <w:lang w:eastAsia="zh-CN"/>
              </w:rPr>
            </w:pPr>
            <w:r>
              <w:rPr>
                <w:rFonts w:hint="eastAsia" w:cs="Times New Roman"/>
                <w:sz w:val="21"/>
                <w:szCs w:val="21"/>
                <w:lang w:eastAsia="zh-CN"/>
              </w:rPr>
              <w:t>□</w:t>
            </w:r>
            <w:r>
              <w:rPr>
                <w:rFonts w:hint="default" w:ascii="Times New Roman" w:hAnsi="Times New Roman" w:eastAsia="宋体" w:cs="Times New Roman"/>
                <w:sz w:val="21"/>
                <w:szCs w:val="21"/>
              </w:rPr>
              <w:t>是</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w:t>
            </w:r>
            <w:r>
              <w:rPr>
                <w:rFonts w:hint="eastAsia" w:cs="Times New Roman"/>
                <w:sz w:val="21"/>
                <w:szCs w:val="21"/>
                <w:lang w:eastAsia="zh-CN"/>
              </w:rPr>
              <w:t>□</w:t>
            </w:r>
            <w:r>
              <w:rPr>
                <w:rFonts w:hint="default" w:ascii="Times New Roman" w:hAnsi="Times New Roman" w:eastAsia="宋体" w:cs="Times New Roman"/>
                <w:sz w:val="21"/>
                <w:szCs w:val="21"/>
              </w:rPr>
              <w:t xml:space="preserve">否 </w:t>
            </w:r>
            <w:r>
              <w:rPr>
                <w:rFonts w:hint="default" w:ascii="Times New Roman" w:hAnsi="Times New Roman" w:eastAsia="宋体" w:cs="Times New Roman"/>
                <w:sz w:val="21"/>
                <w:szCs w:val="21"/>
                <w:lang w:val="en-US" w:eastAsia="zh-CN"/>
              </w:rPr>
              <w:t xml:space="preserve"> </w:t>
            </w:r>
            <w:r>
              <w:rPr>
                <w:rFonts w:hint="eastAsia" w:cs="Times New Roman"/>
                <w:sz w:val="21"/>
                <w:szCs w:val="21"/>
                <w:lang w:eastAsia="zh-CN"/>
              </w:rPr>
              <w:t>□</w:t>
            </w:r>
            <w:r>
              <w:rPr>
                <w:rFonts w:hint="default" w:ascii="Times New Roman" w:hAnsi="Times New Roman" w:eastAsia="宋体" w:cs="Times New Roman"/>
                <w:sz w:val="21"/>
                <w:szCs w:val="21"/>
                <w:lang w:eastAsia="zh-CN"/>
              </w:rPr>
              <w:t>不适用</w:t>
            </w:r>
          </w:p>
        </w:tc>
      </w:tr>
      <w:tr w14:paraId="4C331139">
        <w:tblPrEx>
          <w:tblCellMar>
            <w:top w:w="0" w:type="dxa"/>
            <w:left w:w="108" w:type="dxa"/>
            <w:bottom w:w="0" w:type="dxa"/>
            <w:right w:w="108" w:type="dxa"/>
          </w:tblCellMar>
        </w:tblPrEx>
        <w:trPr>
          <w:trHeight w:val="244" w:hRule="atLeast"/>
          <w:jc w:val="center"/>
        </w:trPr>
        <w:tc>
          <w:tcPr>
            <w:tcW w:w="560" w:type="dxa"/>
            <w:tcBorders>
              <w:top w:val="single" w:color="000000" w:sz="6" w:space="0"/>
              <w:left w:val="single" w:color="000000" w:sz="6" w:space="0"/>
              <w:bottom w:val="single" w:color="000000" w:sz="8" w:space="0"/>
              <w:right w:val="single" w:color="000000" w:sz="6" w:space="0"/>
            </w:tcBorders>
            <w:noWrap w:val="0"/>
            <w:vAlign w:val="center"/>
          </w:tcPr>
          <w:p w14:paraId="03F0F59A">
            <w:pPr>
              <w:pStyle w:val="23"/>
              <w:spacing w:before="50" w:after="50" w:line="240" w:lineRule="auto"/>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w:t>
            </w:r>
          </w:p>
        </w:tc>
        <w:tc>
          <w:tcPr>
            <w:tcW w:w="5821" w:type="dxa"/>
            <w:tcBorders>
              <w:top w:val="single" w:color="000000" w:sz="6" w:space="0"/>
              <w:left w:val="single" w:color="000000" w:sz="6" w:space="0"/>
              <w:bottom w:val="single" w:color="000000" w:sz="8" w:space="0"/>
              <w:right w:val="single" w:color="000000" w:sz="6" w:space="0"/>
            </w:tcBorders>
            <w:noWrap w:val="0"/>
            <w:vAlign w:val="center"/>
          </w:tcPr>
          <w:p w14:paraId="2407C7E9">
            <w:pPr>
              <w:bidi w:val="0"/>
              <w:spacing w:line="240" w:lineRule="auto"/>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主要研究者简历</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研究人员信息及研究职责、研究所涉及的相关机构的合法资质证明以及研究经费来源说明</w:t>
            </w:r>
          </w:p>
        </w:tc>
        <w:tc>
          <w:tcPr>
            <w:tcW w:w="2316" w:type="dxa"/>
            <w:tcBorders>
              <w:top w:val="single" w:color="000000" w:sz="6" w:space="0"/>
              <w:left w:val="single" w:color="000000" w:sz="6" w:space="0"/>
              <w:bottom w:val="single" w:color="000000" w:sz="8" w:space="0"/>
              <w:right w:val="single" w:color="000000" w:sz="6" w:space="0"/>
            </w:tcBorders>
            <w:noWrap w:val="0"/>
            <w:vAlign w:val="center"/>
          </w:tcPr>
          <w:p w14:paraId="510082DE">
            <w:pPr>
              <w:spacing w:line="240" w:lineRule="auto"/>
              <w:jc w:val="center"/>
              <w:rPr>
                <w:rFonts w:hint="default" w:ascii="Times New Roman" w:hAnsi="Times New Roman" w:eastAsia="宋体" w:cs="Times New Roman"/>
                <w:sz w:val="21"/>
                <w:szCs w:val="21"/>
              </w:rPr>
            </w:pPr>
            <w:r>
              <w:rPr>
                <w:rFonts w:hint="eastAsia" w:cs="Times New Roman"/>
                <w:sz w:val="21"/>
                <w:szCs w:val="21"/>
                <w:lang w:eastAsia="zh-CN"/>
              </w:rPr>
              <w:t>□</w:t>
            </w:r>
            <w:r>
              <w:rPr>
                <w:rFonts w:hint="default" w:ascii="Times New Roman" w:hAnsi="Times New Roman" w:eastAsia="宋体" w:cs="Times New Roman"/>
                <w:sz w:val="21"/>
                <w:szCs w:val="21"/>
              </w:rPr>
              <w:t>是</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w:t>
            </w:r>
            <w:r>
              <w:rPr>
                <w:rFonts w:hint="eastAsia" w:cs="Times New Roman"/>
                <w:sz w:val="21"/>
                <w:szCs w:val="21"/>
                <w:lang w:eastAsia="zh-CN"/>
              </w:rPr>
              <w:t>□</w:t>
            </w:r>
            <w:r>
              <w:rPr>
                <w:rFonts w:hint="default" w:ascii="Times New Roman" w:hAnsi="Times New Roman" w:eastAsia="宋体" w:cs="Times New Roman"/>
                <w:sz w:val="21"/>
                <w:szCs w:val="21"/>
              </w:rPr>
              <w:t xml:space="preserve">否 </w:t>
            </w:r>
            <w:r>
              <w:rPr>
                <w:rFonts w:hint="default" w:ascii="Times New Roman" w:hAnsi="Times New Roman" w:eastAsia="宋体" w:cs="Times New Roman"/>
                <w:sz w:val="21"/>
                <w:szCs w:val="21"/>
                <w:lang w:val="en-US" w:eastAsia="zh-CN"/>
              </w:rPr>
              <w:t xml:space="preserve"> </w:t>
            </w:r>
            <w:r>
              <w:rPr>
                <w:rFonts w:hint="eastAsia" w:cs="Times New Roman"/>
                <w:sz w:val="21"/>
                <w:szCs w:val="21"/>
                <w:lang w:eastAsia="zh-CN"/>
              </w:rPr>
              <w:t>□</w:t>
            </w:r>
            <w:r>
              <w:rPr>
                <w:rFonts w:hint="default" w:ascii="Times New Roman" w:hAnsi="Times New Roman" w:eastAsia="宋体" w:cs="Times New Roman"/>
                <w:sz w:val="21"/>
                <w:szCs w:val="21"/>
                <w:lang w:eastAsia="zh-CN"/>
              </w:rPr>
              <w:t>不适用</w:t>
            </w:r>
          </w:p>
        </w:tc>
      </w:tr>
      <w:tr w14:paraId="235531AC">
        <w:tblPrEx>
          <w:tblCellMar>
            <w:top w:w="0" w:type="dxa"/>
            <w:left w:w="108" w:type="dxa"/>
            <w:bottom w:w="0" w:type="dxa"/>
            <w:right w:w="108" w:type="dxa"/>
          </w:tblCellMar>
        </w:tblPrEx>
        <w:trPr>
          <w:trHeight w:val="244" w:hRule="atLeast"/>
          <w:jc w:val="center"/>
        </w:trPr>
        <w:tc>
          <w:tcPr>
            <w:tcW w:w="560" w:type="dxa"/>
            <w:tcBorders>
              <w:top w:val="single" w:color="000000" w:sz="6" w:space="0"/>
              <w:left w:val="single" w:color="000000" w:sz="6" w:space="0"/>
              <w:bottom w:val="single" w:color="000000" w:sz="8" w:space="0"/>
              <w:right w:val="single" w:color="000000" w:sz="6" w:space="0"/>
            </w:tcBorders>
            <w:noWrap w:val="0"/>
            <w:vAlign w:val="center"/>
          </w:tcPr>
          <w:p w14:paraId="4B6581F4">
            <w:pPr>
              <w:pStyle w:val="23"/>
              <w:spacing w:before="50" w:after="50" w:line="240" w:lineRule="auto"/>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w:t>
            </w:r>
          </w:p>
        </w:tc>
        <w:tc>
          <w:tcPr>
            <w:tcW w:w="5821" w:type="dxa"/>
            <w:tcBorders>
              <w:top w:val="single" w:color="000000" w:sz="6" w:space="0"/>
              <w:left w:val="single" w:color="000000" w:sz="6" w:space="0"/>
              <w:bottom w:val="single" w:color="000000" w:sz="8" w:space="0"/>
              <w:right w:val="single" w:color="000000" w:sz="6" w:space="0"/>
            </w:tcBorders>
            <w:noWrap w:val="0"/>
            <w:vAlign w:val="center"/>
          </w:tcPr>
          <w:p w14:paraId="5E6FD85A">
            <w:pPr>
              <w:bidi w:val="0"/>
              <w:spacing w:line="240" w:lineRule="auto"/>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临床研究方案</w:t>
            </w:r>
            <w:r>
              <w:rPr>
                <w:rFonts w:hint="default" w:ascii="Times New Roman" w:hAnsi="Times New Roman" w:eastAsia="宋体" w:cs="Times New Roman"/>
                <w:sz w:val="21"/>
                <w:szCs w:val="21"/>
              </w:rPr>
              <w:t>（注明版本号/版本日期，研究者签字）</w:t>
            </w:r>
            <w:r>
              <w:rPr>
                <w:rFonts w:hint="default" w:ascii="Times New Roman" w:hAnsi="Times New Roman" w:eastAsia="宋体" w:cs="Times New Roman"/>
                <w:sz w:val="21"/>
                <w:szCs w:val="21"/>
                <w:lang w:val="en-US" w:eastAsia="zh-CN"/>
              </w:rPr>
              <w:t>及相关支撑材料</w:t>
            </w:r>
          </w:p>
        </w:tc>
        <w:tc>
          <w:tcPr>
            <w:tcW w:w="2316" w:type="dxa"/>
            <w:tcBorders>
              <w:top w:val="single" w:color="000000" w:sz="6" w:space="0"/>
              <w:left w:val="single" w:color="000000" w:sz="6" w:space="0"/>
              <w:bottom w:val="single" w:color="000000" w:sz="8" w:space="0"/>
              <w:right w:val="single" w:color="000000" w:sz="6" w:space="0"/>
            </w:tcBorders>
            <w:noWrap w:val="0"/>
            <w:vAlign w:val="center"/>
          </w:tcPr>
          <w:p w14:paraId="3C8DCF89">
            <w:pPr>
              <w:spacing w:line="240" w:lineRule="auto"/>
              <w:jc w:val="center"/>
              <w:rPr>
                <w:rFonts w:hint="default" w:ascii="Times New Roman" w:hAnsi="Times New Roman" w:eastAsia="宋体" w:cs="Times New Roman"/>
                <w:sz w:val="21"/>
                <w:szCs w:val="21"/>
              </w:rPr>
            </w:pPr>
            <w:r>
              <w:rPr>
                <w:rFonts w:hint="eastAsia" w:cs="Times New Roman"/>
                <w:sz w:val="21"/>
                <w:szCs w:val="21"/>
                <w:lang w:eastAsia="zh-CN"/>
              </w:rPr>
              <w:t>□</w:t>
            </w:r>
            <w:r>
              <w:rPr>
                <w:rFonts w:hint="default" w:ascii="Times New Roman" w:hAnsi="Times New Roman" w:eastAsia="宋体" w:cs="Times New Roman"/>
                <w:sz w:val="21"/>
                <w:szCs w:val="21"/>
              </w:rPr>
              <w:t>是</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w:t>
            </w:r>
            <w:r>
              <w:rPr>
                <w:rFonts w:hint="eastAsia" w:cs="Times New Roman"/>
                <w:sz w:val="21"/>
                <w:szCs w:val="21"/>
                <w:lang w:eastAsia="zh-CN"/>
              </w:rPr>
              <w:t>□</w:t>
            </w:r>
            <w:r>
              <w:rPr>
                <w:rFonts w:hint="default" w:ascii="Times New Roman" w:hAnsi="Times New Roman" w:eastAsia="宋体" w:cs="Times New Roman"/>
                <w:sz w:val="21"/>
                <w:szCs w:val="21"/>
              </w:rPr>
              <w:t xml:space="preserve">否 </w:t>
            </w:r>
            <w:r>
              <w:rPr>
                <w:rFonts w:hint="default" w:ascii="Times New Roman" w:hAnsi="Times New Roman" w:eastAsia="宋体" w:cs="Times New Roman"/>
                <w:sz w:val="21"/>
                <w:szCs w:val="21"/>
                <w:lang w:val="en-US" w:eastAsia="zh-CN"/>
              </w:rPr>
              <w:t xml:space="preserve"> </w:t>
            </w:r>
            <w:r>
              <w:rPr>
                <w:rFonts w:hint="eastAsia" w:cs="Times New Roman"/>
                <w:sz w:val="21"/>
                <w:szCs w:val="21"/>
                <w:lang w:eastAsia="zh-CN"/>
              </w:rPr>
              <w:t>□</w:t>
            </w:r>
            <w:r>
              <w:rPr>
                <w:rFonts w:hint="default" w:ascii="Times New Roman" w:hAnsi="Times New Roman" w:eastAsia="宋体" w:cs="Times New Roman"/>
                <w:sz w:val="21"/>
                <w:szCs w:val="21"/>
                <w:lang w:eastAsia="zh-CN"/>
              </w:rPr>
              <w:t>不适用</w:t>
            </w:r>
          </w:p>
        </w:tc>
      </w:tr>
      <w:tr w14:paraId="4934DF67">
        <w:tblPrEx>
          <w:tblCellMar>
            <w:top w:w="0" w:type="dxa"/>
            <w:left w:w="108" w:type="dxa"/>
            <w:bottom w:w="0" w:type="dxa"/>
            <w:right w:w="108" w:type="dxa"/>
          </w:tblCellMar>
        </w:tblPrEx>
        <w:trPr>
          <w:trHeight w:val="244" w:hRule="atLeast"/>
          <w:jc w:val="center"/>
        </w:trPr>
        <w:tc>
          <w:tcPr>
            <w:tcW w:w="560" w:type="dxa"/>
            <w:tcBorders>
              <w:top w:val="single" w:color="000000" w:sz="6" w:space="0"/>
              <w:left w:val="single" w:color="000000" w:sz="6" w:space="0"/>
              <w:bottom w:val="single" w:color="000000" w:sz="8" w:space="0"/>
              <w:right w:val="single" w:color="000000" w:sz="6" w:space="0"/>
            </w:tcBorders>
            <w:noWrap w:val="0"/>
            <w:vAlign w:val="center"/>
          </w:tcPr>
          <w:p w14:paraId="7975BDD2">
            <w:pPr>
              <w:pStyle w:val="23"/>
              <w:spacing w:before="50" w:after="50" w:line="240" w:lineRule="auto"/>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w:t>
            </w:r>
          </w:p>
        </w:tc>
        <w:tc>
          <w:tcPr>
            <w:tcW w:w="5821" w:type="dxa"/>
            <w:tcBorders>
              <w:top w:val="single" w:color="000000" w:sz="6" w:space="0"/>
              <w:left w:val="single" w:color="000000" w:sz="6" w:space="0"/>
              <w:bottom w:val="single" w:color="000000" w:sz="8" w:space="0"/>
              <w:right w:val="single" w:color="000000" w:sz="6" w:space="0"/>
            </w:tcBorders>
            <w:noWrap w:val="0"/>
            <w:vAlign w:val="center"/>
          </w:tcPr>
          <w:p w14:paraId="52338380">
            <w:pPr>
              <w:bidi w:val="0"/>
              <w:spacing w:line="240" w:lineRule="auto"/>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知情同意书</w:t>
            </w:r>
            <w:r>
              <w:rPr>
                <w:rFonts w:hint="default" w:ascii="Times New Roman" w:hAnsi="Times New Roman" w:eastAsia="宋体" w:cs="Times New Roman"/>
                <w:sz w:val="21"/>
                <w:szCs w:val="21"/>
                <w:lang w:val="en-US" w:eastAsia="zh-CN"/>
              </w:rPr>
              <w:t>/免知情同意书</w:t>
            </w:r>
            <w:r>
              <w:rPr>
                <w:rFonts w:hint="default" w:ascii="Times New Roman" w:hAnsi="Times New Roman" w:eastAsia="宋体" w:cs="Times New Roman"/>
                <w:sz w:val="21"/>
                <w:szCs w:val="21"/>
              </w:rPr>
              <w:t>（注明版本号/版本日期）</w:t>
            </w:r>
          </w:p>
        </w:tc>
        <w:tc>
          <w:tcPr>
            <w:tcW w:w="2316" w:type="dxa"/>
            <w:tcBorders>
              <w:top w:val="single" w:color="000000" w:sz="6" w:space="0"/>
              <w:left w:val="single" w:color="000000" w:sz="6" w:space="0"/>
              <w:bottom w:val="single" w:color="000000" w:sz="8" w:space="0"/>
              <w:right w:val="single" w:color="000000" w:sz="6" w:space="0"/>
            </w:tcBorders>
            <w:noWrap w:val="0"/>
            <w:vAlign w:val="center"/>
          </w:tcPr>
          <w:p w14:paraId="3D00FF6C">
            <w:pPr>
              <w:spacing w:line="240" w:lineRule="auto"/>
              <w:jc w:val="center"/>
              <w:rPr>
                <w:rFonts w:hint="default" w:ascii="Times New Roman" w:hAnsi="Times New Roman" w:eastAsia="宋体" w:cs="Times New Roman"/>
                <w:sz w:val="21"/>
                <w:szCs w:val="21"/>
              </w:rPr>
            </w:pPr>
            <w:r>
              <w:rPr>
                <w:rFonts w:hint="eastAsia" w:cs="Times New Roman"/>
                <w:sz w:val="21"/>
                <w:szCs w:val="21"/>
                <w:lang w:eastAsia="zh-CN"/>
              </w:rPr>
              <w:t>□</w:t>
            </w:r>
            <w:r>
              <w:rPr>
                <w:rFonts w:hint="default" w:ascii="Times New Roman" w:hAnsi="Times New Roman" w:eastAsia="宋体" w:cs="Times New Roman"/>
                <w:sz w:val="21"/>
                <w:szCs w:val="21"/>
              </w:rPr>
              <w:t>是</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w:t>
            </w:r>
            <w:r>
              <w:rPr>
                <w:rFonts w:hint="eastAsia" w:cs="Times New Roman"/>
                <w:sz w:val="21"/>
                <w:szCs w:val="21"/>
                <w:lang w:eastAsia="zh-CN"/>
              </w:rPr>
              <w:t>□</w:t>
            </w:r>
            <w:r>
              <w:rPr>
                <w:rFonts w:hint="default" w:ascii="Times New Roman" w:hAnsi="Times New Roman" w:eastAsia="宋体" w:cs="Times New Roman"/>
                <w:sz w:val="21"/>
                <w:szCs w:val="21"/>
              </w:rPr>
              <w:t xml:space="preserve">否 </w:t>
            </w:r>
            <w:r>
              <w:rPr>
                <w:rFonts w:hint="default" w:ascii="Times New Roman" w:hAnsi="Times New Roman" w:eastAsia="宋体" w:cs="Times New Roman"/>
                <w:sz w:val="21"/>
                <w:szCs w:val="21"/>
                <w:lang w:val="en-US" w:eastAsia="zh-CN"/>
              </w:rPr>
              <w:t xml:space="preserve"> </w:t>
            </w:r>
            <w:r>
              <w:rPr>
                <w:rFonts w:hint="eastAsia" w:cs="Times New Roman"/>
                <w:sz w:val="21"/>
                <w:szCs w:val="21"/>
                <w:lang w:eastAsia="zh-CN"/>
              </w:rPr>
              <w:t>□</w:t>
            </w:r>
            <w:r>
              <w:rPr>
                <w:rFonts w:hint="default" w:ascii="Times New Roman" w:hAnsi="Times New Roman" w:eastAsia="宋体" w:cs="Times New Roman"/>
                <w:sz w:val="21"/>
                <w:szCs w:val="21"/>
                <w:lang w:eastAsia="zh-CN"/>
              </w:rPr>
              <w:t>不适用</w:t>
            </w:r>
          </w:p>
        </w:tc>
      </w:tr>
      <w:tr w14:paraId="5E2A232E">
        <w:tblPrEx>
          <w:tblCellMar>
            <w:top w:w="0" w:type="dxa"/>
            <w:left w:w="108" w:type="dxa"/>
            <w:bottom w:w="0" w:type="dxa"/>
            <w:right w:w="108" w:type="dxa"/>
          </w:tblCellMar>
        </w:tblPrEx>
        <w:trPr>
          <w:trHeight w:val="244" w:hRule="atLeast"/>
          <w:jc w:val="center"/>
        </w:trPr>
        <w:tc>
          <w:tcPr>
            <w:tcW w:w="560" w:type="dxa"/>
            <w:tcBorders>
              <w:top w:val="single" w:color="000000" w:sz="6" w:space="0"/>
              <w:left w:val="single" w:color="000000" w:sz="6" w:space="0"/>
              <w:bottom w:val="single" w:color="000000" w:sz="8" w:space="0"/>
              <w:right w:val="single" w:color="000000" w:sz="6" w:space="0"/>
            </w:tcBorders>
            <w:noWrap w:val="0"/>
            <w:vAlign w:val="center"/>
          </w:tcPr>
          <w:p w14:paraId="03815890">
            <w:pPr>
              <w:pStyle w:val="23"/>
              <w:spacing w:before="50" w:after="50" w:line="240" w:lineRule="auto"/>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w:t>
            </w:r>
          </w:p>
        </w:tc>
        <w:tc>
          <w:tcPr>
            <w:tcW w:w="5821" w:type="dxa"/>
            <w:tcBorders>
              <w:top w:val="single" w:color="000000" w:sz="6" w:space="0"/>
              <w:left w:val="single" w:color="000000" w:sz="6" w:space="0"/>
              <w:bottom w:val="single" w:color="000000" w:sz="8" w:space="0"/>
              <w:right w:val="single" w:color="000000" w:sz="6" w:space="0"/>
            </w:tcBorders>
            <w:noWrap w:val="0"/>
            <w:vAlign w:val="center"/>
          </w:tcPr>
          <w:p w14:paraId="5BB3C21A">
            <w:pPr>
              <w:bidi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生物样本、信息数据的来源证明</w:t>
            </w:r>
          </w:p>
        </w:tc>
        <w:tc>
          <w:tcPr>
            <w:tcW w:w="2316" w:type="dxa"/>
            <w:tcBorders>
              <w:top w:val="single" w:color="000000" w:sz="6" w:space="0"/>
              <w:left w:val="single" w:color="000000" w:sz="6" w:space="0"/>
              <w:bottom w:val="single" w:color="000000" w:sz="8" w:space="0"/>
              <w:right w:val="single" w:color="000000" w:sz="6" w:space="0"/>
            </w:tcBorders>
            <w:noWrap w:val="0"/>
            <w:vAlign w:val="center"/>
          </w:tcPr>
          <w:p w14:paraId="1E51F896">
            <w:pPr>
              <w:spacing w:line="240" w:lineRule="auto"/>
              <w:jc w:val="center"/>
              <w:rPr>
                <w:rFonts w:hint="default" w:ascii="Times New Roman" w:hAnsi="Times New Roman" w:eastAsia="宋体" w:cs="Times New Roman"/>
                <w:sz w:val="21"/>
                <w:szCs w:val="21"/>
              </w:rPr>
            </w:pPr>
            <w:r>
              <w:rPr>
                <w:rFonts w:hint="eastAsia" w:cs="Times New Roman"/>
                <w:sz w:val="21"/>
                <w:szCs w:val="21"/>
                <w:lang w:eastAsia="zh-CN"/>
              </w:rPr>
              <w:t>□</w:t>
            </w:r>
            <w:r>
              <w:rPr>
                <w:rFonts w:hint="default" w:ascii="Times New Roman" w:hAnsi="Times New Roman" w:eastAsia="宋体" w:cs="Times New Roman"/>
                <w:sz w:val="21"/>
                <w:szCs w:val="21"/>
              </w:rPr>
              <w:t>是</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w:t>
            </w:r>
            <w:r>
              <w:rPr>
                <w:rFonts w:hint="eastAsia" w:cs="Times New Roman"/>
                <w:sz w:val="21"/>
                <w:szCs w:val="21"/>
                <w:lang w:eastAsia="zh-CN"/>
              </w:rPr>
              <w:t>□</w:t>
            </w:r>
            <w:r>
              <w:rPr>
                <w:rFonts w:hint="default" w:ascii="Times New Roman" w:hAnsi="Times New Roman" w:eastAsia="宋体" w:cs="Times New Roman"/>
                <w:sz w:val="21"/>
                <w:szCs w:val="21"/>
              </w:rPr>
              <w:t xml:space="preserve">否 </w:t>
            </w:r>
            <w:r>
              <w:rPr>
                <w:rFonts w:hint="default" w:ascii="Times New Roman" w:hAnsi="Times New Roman" w:eastAsia="宋体" w:cs="Times New Roman"/>
                <w:sz w:val="21"/>
                <w:szCs w:val="21"/>
                <w:lang w:val="en-US" w:eastAsia="zh-CN"/>
              </w:rPr>
              <w:t xml:space="preserve"> </w:t>
            </w:r>
            <w:r>
              <w:rPr>
                <w:rFonts w:hint="eastAsia" w:cs="Times New Roman"/>
                <w:sz w:val="21"/>
                <w:szCs w:val="21"/>
                <w:lang w:eastAsia="zh-CN"/>
              </w:rPr>
              <w:t>□</w:t>
            </w:r>
            <w:r>
              <w:rPr>
                <w:rFonts w:hint="default" w:ascii="Times New Roman" w:hAnsi="Times New Roman" w:eastAsia="宋体" w:cs="Times New Roman"/>
                <w:sz w:val="21"/>
                <w:szCs w:val="21"/>
                <w:lang w:eastAsia="zh-CN"/>
              </w:rPr>
              <w:t>不适用</w:t>
            </w:r>
          </w:p>
        </w:tc>
      </w:tr>
      <w:tr w14:paraId="6CD1F533">
        <w:tblPrEx>
          <w:tblCellMar>
            <w:top w:w="0" w:type="dxa"/>
            <w:left w:w="108" w:type="dxa"/>
            <w:bottom w:w="0" w:type="dxa"/>
            <w:right w:w="108" w:type="dxa"/>
          </w:tblCellMar>
        </w:tblPrEx>
        <w:trPr>
          <w:trHeight w:val="244" w:hRule="atLeast"/>
          <w:jc w:val="center"/>
        </w:trPr>
        <w:tc>
          <w:tcPr>
            <w:tcW w:w="560" w:type="dxa"/>
            <w:tcBorders>
              <w:top w:val="single" w:color="000000" w:sz="6" w:space="0"/>
              <w:left w:val="single" w:color="000000" w:sz="6" w:space="0"/>
              <w:bottom w:val="single" w:color="000000" w:sz="8" w:space="0"/>
              <w:right w:val="single" w:color="000000" w:sz="6" w:space="0"/>
            </w:tcBorders>
            <w:noWrap w:val="0"/>
            <w:vAlign w:val="center"/>
          </w:tcPr>
          <w:p w14:paraId="34DA0DD5">
            <w:pPr>
              <w:pStyle w:val="23"/>
              <w:spacing w:before="50" w:after="50" w:line="240" w:lineRule="auto"/>
              <w:jc w:val="center"/>
              <w:rPr>
                <w:rFonts w:hint="default" w:ascii="Times New Roman" w:hAnsi="Times New Roman" w:eastAsia="宋体" w:cs="Times New Roman"/>
                <w:color w:val="000000"/>
                <w:sz w:val="21"/>
                <w:szCs w:val="21"/>
                <w:lang w:val="en-US" w:eastAsia="zh-CN" w:bidi="ar-SA"/>
              </w:rPr>
            </w:pPr>
            <w:r>
              <w:rPr>
                <w:rFonts w:hint="default" w:ascii="Times New Roman" w:hAnsi="Times New Roman" w:eastAsia="宋体" w:cs="Times New Roman"/>
                <w:sz w:val="21"/>
                <w:szCs w:val="21"/>
                <w:lang w:val="en-US" w:eastAsia="zh-CN"/>
              </w:rPr>
              <w:t>6</w:t>
            </w:r>
          </w:p>
        </w:tc>
        <w:tc>
          <w:tcPr>
            <w:tcW w:w="5821" w:type="dxa"/>
            <w:tcBorders>
              <w:top w:val="single" w:color="000000" w:sz="6" w:space="0"/>
              <w:left w:val="single" w:color="000000" w:sz="6" w:space="0"/>
              <w:bottom w:val="single" w:color="000000" w:sz="8" w:space="0"/>
              <w:right w:val="single" w:color="000000" w:sz="6" w:space="0"/>
            </w:tcBorders>
            <w:noWrap w:val="0"/>
            <w:vAlign w:val="center"/>
          </w:tcPr>
          <w:p w14:paraId="37FDCAF2">
            <w:pPr>
              <w:bidi w:val="0"/>
              <w:spacing w:line="240" w:lineRule="auto"/>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科学性论证意见</w:t>
            </w:r>
          </w:p>
        </w:tc>
        <w:tc>
          <w:tcPr>
            <w:tcW w:w="2316" w:type="dxa"/>
            <w:tcBorders>
              <w:top w:val="single" w:color="000000" w:sz="6" w:space="0"/>
              <w:left w:val="single" w:color="000000" w:sz="6" w:space="0"/>
              <w:bottom w:val="single" w:color="000000" w:sz="8" w:space="0"/>
              <w:right w:val="single" w:color="000000" w:sz="6" w:space="0"/>
            </w:tcBorders>
            <w:noWrap w:val="0"/>
            <w:vAlign w:val="center"/>
          </w:tcPr>
          <w:p w14:paraId="6CCA9918">
            <w:pPr>
              <w:spacing w:line="240" w:lineRule="auto"/>
              <w:jc w:val="center"/>
              <w:rPr>
                <w:rFonts w:hint="default" w:ascii="Times New Roman" w:hAnsi="Times New Roman" w:eastAsia="宋体" w:cs="Times New Roman"/>
                <w:sz w:val="21"/>
                <w:szCs w:val="21"/>
              </w:rPr>
            </w:pPr>
            <w:r>
              <w:rPr>
                <w:rFonts w:hint="eastAsia" w:cs="Times New Roman"/>
                <w:sz w:val="21"/>
                <w:szCs w:val="21"/>
                <w:lang w:eastAsia="zh-CN"/>
              </w:rPr>
              <w:t>□</w:t>
            </w:r>
            <w:r>
              <w:rPr>
                <w:rFonts w:hint="default" w:ascii="Times New Roman" w:hAnsi="Times New Roman" w:eastAsia="宋体" w:cs="Times New Roman"/>
                <w:sz w:val="21"/>
                <w:szCs w:val="21"/>
              </w:rPr>
              <w:t>是</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w:t>
            </w:r>
            <w:r>
              <w:rPr>
                <w:rFonts w:hint="eastAsia" w:cs="Times New Roman"/>
                <w:sz w:val="21"/>
                <w:szCs w:val="21"/>
                <w:lang w:eastAsia="zh-CN"/>
              </w:rPr>
              <w:t>□</w:t>
            </w:r>
            <w:r>
              <w:rPr>
                <w:rFonts w:hint="default" w:ascii="Times New Roman" w:hAnsi="Times New Roman" w:eastAsia="宋体" w:cs="Times New Roman"/>
                <w:sz w:val="21"/>
                <w:szCs w:val="21"/>
              </w:rPr>
              <w:t xml:space="preserve">否 </w:t>
            </w:r>
            <w:r>
              <w:rPr>
                <w:rFonts w:hint="default" w:ascii="Times New Roman" w:hAnsi="Times New Roman" w:eastAsia="宋体" w:cs="Times New Roman"/>
                <w:sz w:val="21"/>
                <w:szCs w:val="21"/>
                <w:lang w:val="en-US" w:eastAsia="zh-CN"/>
              </w:rPr>
              <w:t xml:space="preserve"> </w:t>
            </w:r>
            <w:r>
              <w:rPr>
                <w:rFonts w:hint="eastAsia" w:cs="Times New Roman"/>
                <w:sz w:val="21"/>
                <w:szCs w:val="21"/>
                <w:lang w:eastAsia="zh-CN"/>
              </w:rPr>
              <w:t>□</w:t>
            </w:r>
            <w:r>
              <w:rPr>
                <w:rFonts w:hint="default" w:ascii="Times New Roman" w:hAnsi="Times New Roman" w:eastAsia="宋体" w:cs="Times New Roman"/>
                <w:sz w:val="21"/>
                <w:szCs w:val="21"/>
                <w:lang w:eastAsia="zh-CN"/>
              </w:rPr>
              <w:t>不适用</w:t>
            </w:r>
          </w:p>
        </w:tc>
      </w:tr>
      <w:tr w14:paraId="77395A29">
        <w:tblPrEx>
          <w:tblCellMar>
            <w:top w:w="0" w:type="dxa"/>
            <w:left w:w="108" w:type="dxa"/>
            <w:bottom w:w="0" w:type="dxa"/>
            <w:right w:w="108" w:type="dxa"/>
          </w:tblCellMar>
        </w:tblPrEx>
        <w:trPr>
          <w:trHeight w:val="244" w:hRule="atLeast"/>
          <w:jc w:val="center"/>
        </w:trPr>
        <w:tc>
          <w:tcPr>
            <w:tcW w:w="560" w:type="dxa"/>
            <w:tcBorders>
              <w:top w:val="single" w:color="000000" w:sz="6" w:space="0"/>
              <w:left w:val="single" w:color="000000" w:sz="6" w:space="0"/>
              <w:bottom w:val="single" w:color="000000" w:sz="8" w:space="0"/>
              <w:right w:val="single" w:color="000000" w:sz="6" w:space="0"/>
            </w:tcBorders>
            <w:noWrap w:val="0"/>
            <w:vAlign w:val="center"/>
          </w:tcPr>
          <w:p w14:paraId="07FE90DB">
            <w:pPr>
              <w:pStyle w:val="23"/>
              <w:spacing w:before="50" w:after="50" w:line="240" w:lineRule="auto"/>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7</w:t>
            </w:r>
          </w:p>
        </w:tc>
        <w:tc>
          <w:tcPr>
            <w:tcW w:w="5821" w:type="dxa"/>
            <w:tcBorders>
              <w:top w:val="single" w:color="000000" w:sz="6" w:space="0"/>
              <w:left w:val="single" w:color="000000" w:sz="6" w:space="0"/>
              <w:bottom w:val="single" w:color="000000" w:sz="8" w:space="0"/>
              <w:right w:val="single" w:color="000000" w:sz="6" w:space="0"/>
            </w:tcBorders>
            <w:noWrap w:val="0"/>
            <w:vAlign w:val="center"/>
          </w:tcPr>
          <w:p w14:paraId="4416E1DE">
            <w:pPr>
              <w:bidi w:val="0"/>
              <w:spacing w:line="240" w:lineRule="auto"/>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利益</w:t>
            </w:r>
            <w:r>
              <w:rPr>
                <w:rFonts w:hint="default" w:ascii="Times New Roman" w:hAnsi="Times New Roman" w:eastAsia="宋体" w:cs="Times New Roman"/>
                <w:sz w:val="21"/>
                <w:szCs w:val="21"/>
                <w:lang w:eastAsia="zh-CN"/>
              </w:rPr>
              <w:t>冲突</w:t>
            </w:r>
            <w:r>
              <w:rPr>
                <w:rFonts w:hint="default" w:ascii="Times New Roman" w:hAnsi="Times New Roman" w:eastAsia="宋体" w:cs="Times New Roman"/>
                <w:sz w:val="21"/>
                <w:szCs w:val="21"/>
              </w:rPr>
              <w:t>声明</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研究者</w:t>
            </w:r>
            <w:r>
              <w:rPr>
                <w:rFonts w:hint="default" w:ascii="Times New Roman" w:hAnsi="Times New Roman" w:eastAsia="宋体" w:cs="Times New Roman"/>
                <w:sz w:val="21"/>
                <w:szCs w:val="21"/>
                <w:lang w:eastAsia="zh-CN"/>
              </w:rPr>
              <w:t>）</w:t>
            </w:r>
          </w:p>
        </w:tc>
        <w:tc>
          <w:tcPr>
            <w:tcW w:w="2316" w:type="dxa"/>
            <w:tcBorders>
              <w:top w:val="single" w:color="000000" w:sz="6" w:space="0"/>
              <w:left w:val="single" w:color="000000" w:sz="6" w:space="0"/>
              <w:bottom w:val="single" w:color="000000" w:sz="8" w:space="0"/>
              <w:right w:val="single" w:color="000000" w:sz="6" w:space="0"/>
            </w:tcBorders>
            <w:noWrap w:val="0"/>
            <w:vAlign w:val="center"/>
          </w:tcPr>
          <w:p w14:paraId="48BB82CE">
            <w:pPr>
              <w:spacing w:line="240" w:lineRule="auto"/>
              <w:jc w:val="center"/>
              <w:rPr>
                <w:rFonts w:hint="default" w:ascii="Times New Roman" w:hAnsi="Times New Roman" w:eastAsia="宋体" w:cs="Times New Roman"/>
                <w:sz w:val="21"/>
                <w:szCs w:val="21"/>
              </w:rPr>
            </w:pPr>
            <w:r>
              <w:rPr>
                <w:rFonts w:hint="eastAsia" w:cs="Times New Roman"/>
                <w:sz w:val="21"/>
                <w:szCs w:val="21"/>
                <w:lang w:eastAsia="zh-CN"/>
              </w:rPr>
              <w:t>□</w:t>
            </w:r>
            <w:r>
              <w:rPr>
                <w:rFonts w:hint="default" w:ascii="Times New Roman" w:hAnsi="Times New Roman" w:eastAsia="宋体" w:cs="Times New Roman"/>
                <w:sz w:val="21"/>
                <w:szCs w:val="21"/>
              </w:rPr>
              <w:t>是</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w:t>
            </w:r>
            <w:r>
              <w:rPr>
                <w:rFonts w:hint="eastAsia" w:cs="Times New Roman"/>
                <w:sz w:val="21"/>
                <w:szCs w:val="21"/>
                <w:lang w:eastAsia="zh-CN"/>
              </w:rPr>
              <w:t>□</w:t>
            </w:r>
            <w:r>
              <w:rPr>
                <w:rFonts w:hint="default" w:ascii="Times New Roman" w:hAnsi="Times New Roman" w:eastAsia="宋体" w:cs="Times New Roman"/>
                <w:sz w:val="21"/>
                <w:szCs w:val="21"/>
              </w:rPr>
              <w:t xml:space="preserve">否 </w:t>
            </w:r>
            <w:r>
              <w:rPr>
                <w:rFonts w:hint="default" w:ascii="Times New Roman" w:hAnsi="Times New Roman" w:eastAsia="宋体" w:cs="Times New Roman"/>
                <w:sz w:val="21"/>
                <w:szCs w:val="21"/>
                <w:lang w:val="en-US" w:eastAsia="zh-CN"/>
              </w:rPr>
              <w:t xml:space="preserve"> </w:t>
            </w:r>
            <w:r>
              <w:rPr>
                <w:rFonts w:hint="eastAsia" w:cs="Times New Roman"/>
                <w:sz w:val="21"/>
                <w:szCs w:val="21"/>
                <w:lang w:eastAsia="zh-CN"/>
              </w:rPr>
              <w:t>□</w:t>
            </w:r>
            <w:r>
              <w:rPr>
                <w:rFonts w:hint="default" w:ascii="Times New Roman" w:hAnsi="Times New Roman" w:eastAsia="宋体" w:cs="Times New Roman"/>
                <w:sz w:val="21"/>
                <w:szCs w:val="21"/>
                <w:lang w:eastAsia="zh-CN"/>
              </w:rPr>
              <w:t>不适用</w:t>
            </w:r>
          </w:p>
        </w:tc>
      </w:tr>
      <w:tr w14:paraId="118A6DE2">
        <w:tblPrEx>
          <w:tblCellMar>
            <w:top w:w="0" w:type="dxa"/>
            <w:left w:w="108" w:type="dxa"/>
            <w:bottom w:w="0" w:type="dxa"/>
            <w:right w:w="108" w:type="dxa"/>
          </w:tblCellMar>
        </w:tblPrEx>
        <w:trPr>
          <w:trHeight w:val="370" w:hRule="atLeast"/>
          <w:jc w:val="center"/>
        </w:trPr>
        <w:tc>
          <w:tcPr>
            <w:tcW w:w="560" w:type="dxa"/>
            <w:tcBorders>
              <w:top w:val="single" w:color="000000" w:sz="6" w:space="0"/>
              <w:left w:val="single" w:color="000000" w:sz="6" w:space="0"/>
              <w:bottom w:val="single" w:color="000000" w:sz="8" w:space="0"/>
              <w:right w:val="single" w:color="000000" w:sz="6" w:space="0"/>
            </w:tcBorders>
            <w:noWrap w:val="0"/>
            <w:vAlign w:val="center"/>
          </w:tcPr>
          <w:p w14:paraId="3D18A0CE">
            <w:pPr>
              <w:pStyle w:val="23"/>
              <w:spacing w:before="50" w:after="50" w:line="240" w:lineRule="auto"/>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w:t>
            </w:r>
          </w:p>
        </w:tc>
        <w:tc>
          <w:tcPr>
            <w:tcW w:w="5821" w:type="dxa"/>
            <w:tcBorders>
              <w:top w:val="single" w:color="000000" w:sz="6" w:space="0"/>
              <w:left w:val="single" w:color="000000" w:sz="6" w:space="0"/>
              <w:bottom w:val="single" w:color="000000" w:sz="8" w:space="0"/>
              <w:right w:val="single" w:color="000000" w:sz="6" w:space="0"/>
            </w:tcBorders>
            <w:noWrap w:val="0"/>
            <w:vAlign w:val="center"/>
          </w:tcPr>
          <w:p w14:paraId="1D7A48A6">
            <w:pPr>
              <w:bidi w:val="0"/>
              <w:spacing w:line="240" w:lineRule="auto"/>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招募广告及其发布形式</w:t>
            </w:r>
          </w:p>
        </w:tc>
        <w:tc>
          <w:tcPr>
            <w:tcW w:w="2316" w:type="dxa"/>
            <w:tcBorders>
              <w:top w:val="single" w:color="000000" w:sz="6" w:space="0"/>
              <w:left w:val="single" w:color="000000" w:sz="6" w:space="0"/>
              <w:bottom w:val="single" w:color="000000" w:sz="8" w:space="0"/>
              <w:right w:val="single" w:color="000000" w:sz="6" w:space="0"/>
            </w:tcBorders>
            <w:noWrap w:val="0"/>
            <w:vAlign w:val="center"/>
          </w:tcPr>
          <w:p w14:paraId="7FA05DAE">
            <w:pPr>
              <w:spacing w:line="240" w:lineRule="auto"/>
              <w:jc w:val="center"/>
              <w:rPr>
                <w:rFonts w:hint="default" w:ascii="Times New Roman" w:hAnsi="Times New Roman" w:eastAsia="宋体" w:cs="Times New Roman"/>
                <w:sz w:val="21"/>
                <w:szCs w:val="21"/>
              </w:rPr>
            </w:pPr>
            <w:r>
              <w:rPr>
                <w:rFonts w:hint="eastAsia" w:cs="Times New Roman"/>
                <w:sz w:val="21"/>
                <w:szCs w:val="21"/>
                <w:lang w:eastAsia="zh-CN"/>
              </w:rPr>
              <w:t>□</w:t>
            </w:r>
            <w:r>
              <w:rPr>
                <w:rFonts w:hint="default" w:ascii="Times New Roman" w:hAnsi="Times New Roman" w:eastAsia="宋体" w:cs="Times New Roman"/>
                <w:sz w:val="21"/>
                <w:szCs w:val="21"/>
              </w:rPr>
              <w:t>是</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w:t>
            </w:r>
            <w:r>
              <w:rPr>
                <w:rFonts w:hint="eastAsia" w:cs="Times New Roman"/>
                <w:sz w:val="21"/>
                <w:szCs w:val="21"/>
                <w:lang w:eastAsia="zh-CN"/>
              </w:rPr>
              <w:t>□</w:t>
            </w:r>
            <w:r>
              <w:rPr>
                <w:rFonts w:hint="default" w:ascii="Times New Roman" w:hAnsi="Times New Roman" w:eastAsia="宋体" w:cs="Times New Roman"/>
                <w:sz w:val="21"/>
                <w:szCs w:val="21"/>
              </w:rPr>
              <w:t>否</w:t>
            </w:r>
            <w:r>
              <w:rPr>
                <w:rFonts w:hint="default" w:ascii="Times New Roman" w:hAnsi="Times New Roman" w:eastAsia="宋体" w:cs="Times New Roman"/>
                <w:sz w:val="21"/>
                <w:szCs w:val="21"/>
                <w:lang w:val="en-US" w:eastAsia="zh-CN"/>
              </w:rPr>
              <w:t xml:space="preserve">  </w:t>
            </w:r>
            <w:r>
              <w:rPr>
                <w:rFonts w:hint="eastAsia" w:cs="Times New Roman"/>
                <w:sz w:val="21"/>
                <w:szCs w:val="21"/>
                <w:lang w:eastAsia="zh-CN"/>
              </w:rPr>
              <w:t>□</w:t>
            </w:r>
            <w:r>
              <w:rPr>
                <w:rFonts w:hint="default" w:ascii="Times New Roman" w:hAnsi="Times New Roman" w:eastAsia="宋体" w:cs="Times New Roman"/>
                <w:sz w:val="21"/>
                <w:szCs w:val="21"/>
                <w:lang w:eastAsia="zh-CN"/>
              </w:rPr>
              <w:t>不适用</w:t>
            </w:r>
          </w:p>
        </w:tc>
      </w:tr>
      <w:tr w14:paraId="6A871186">
        <w:tblPrEx>
          <w:tblCellMar>
            <w:top w:w="0" w:type="dxa"/>
            <w:left w:w="108" w:type="dxa"/>
            <w:bottom w:w="0" w:type="dxa"/>
            <w:right w:w="108" w:type="dxa"/>
          </w:tblCellMar>
        </w:tblPrEx>
        <w:trPr>
          <w:trHeight w:val="370" w:hRule="atLeast"/>
          <w:jc w:val="center"/>
        </w:trPr>
        <w:tc>
          <w:tcPr>
            <w:tcW w:w="560" w:type="dxa"/>
            <w:tcBorders>
              <w:top w:val="single" w:color="000000" w:sz="6" w:space="0"/>
              <w:left w:val="single" w:color="000000" w:sz="6" w:space="0"/>
              <w:bottom w:val="single" w:color="000000" w:sz="8" w:space="0"/>
              <w:right w:val="single" w:color="000000" w:sz="6" w:space="0"/>
            </w:tcBorders>
            <w:noWrap w:val="0"/>
            <w:vAlign w:val="center"/>
          </w:tcPr>
          <w:p w14:paraId="550E5F2B">
            <w:pPr>
              <w:pStyle w:val="23"/>
              <w:spacing w:before="50" w:after="50" w:line="240" w:lineRule="auto"/>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9</w:t>
            </w:r>
          </w:p>
        </w:tc>
        <w:tc>
          <w:tcPr>
            <w:tcW w:w="5821" w:type="dxa"/>
            <w:tcBorders>
              <w:top w:val="single" w:color="000000" w:sz="6" w:space="0"/>
              <w:left w:val="single" w:color="000000" w:sz="6" w:space="0"/>
              <w:bottom w:val="single" w:color="000000" w:sz="8" w:space="0"/>
              <w:right w:val="single" w:color="000000" w:sz="6" w:space="0"/>
            </w:tcBorders>
            <w:noWrap w:val="0"/>
            <w:vAlign w:val="center"/>
          </w:tcPr>
          <w:p w14:paraId="0DD743DC">
            <w:pPr>
              <w:bidi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研究成果的发布形式说明</w:t>
            </w:r>
          </w:p>
        </w:tc>
        <w:tc>
          <w:tcPr>
            <w:tcW w:w="2316" w:type="dxa"/>
            <w:tcBorders>
              <w:top w:val="single" w:color="000000" w:sz="6" w:space="0"/>
              <w:left w:val="single" w:color="000000" w:sz="6" w:space="0"/>
              <w:bottom w:val="single" w:color="000000" w:sz="8" w:space="0"/>
              <w:right w:val="single" w:color="000000" w:sz="6" w:space="0"/>
            </w:tcBorders>
            <w:noWrap w:val="0"/>
            <w:vAlign w:val="center"/>
          </w:tcPr>
          <w:p w14:paraId="79426121">
            <w:pPr>
              <w:spacing w:line="240" w:lineRule="auto"/>
              <w:jc w:val="center"/>
              <w:rPr>
                <w:rFonts w:hint="default" w:ascii="Times New Roman" w:hAnsi="Times New Roman" w:eastAsia="宋体" w:cs="Times New Roman"/>
                <w:sz w:val="21"/>
                <w:szCs w:val="21"/>
              </w:rPr>
            </w:pPr>
            <w:r>
              <w:rPr>
                <w:rFonts w:hint="eastAsia" w:cs="Times New Roman"/>
                <w:sz w:val="21"/>
                <w:szCs w:val="21"/>
                <w:lang w:eastAsia="zh-CN"/>
              </w:rPr>
              <w:t>□</w:t>
            </w:r>
            <w:r>
              <w:rPr>
                <w:rFonts w:hint="default" w:ascii="Times New Roman" w:hAnsi="Times New Roman" w:eastAsia="宋体" w:cs="Times New Roman"/>
                <w:sz w:val="21"/>
                <w:szCs w:val="21"/>
              </w:rPr>
              <w:t>是</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w:t>
            </w:r>
            <w:r>
              <w:rPr>
                <w:rFonts w:hint="eastAsia" w:cs="Times New Roman"/>
                <w:sz w:val="21"/>
                <w:szCs w:val="21"/>
                <w:lang w:eastAsia="zh-CN"/>
              </w:rPr>
              <w:t>□</w:t>
            </w:r>
            <w:r>
              <w:rPr>
                <w:rFonts w:hint="default" w:ascii="Times New Roman" w:hAnsi="Times New Roman" w:eastAsia="宋体" w:cs="Times New Roman"/>
                <w:sz w:val="21"/>
                <w:szCs w:val="21"/>
              </w:rPr>
              <w:t>否</w:t>
            </w:r>
            <w:r>
              <w:rPr>
                <w:rFonts w:hint="default" w:ascii="Times New Roman" w:hAnsi="Times New Roman" w:eastAsia="宋体" w:cs="Times New Roman"/>
                <w:sz w:val="21"/>
                <w:szCs w:val="21"/>
                <w:lang w:val="en-US" w:eastAsia="zh-CN"/>
              </w:rPr>
              <w:t xml:space="preserve">  </w:t>
            </w:r>
            <w:r>
              <w:rPr>
                <w:rFonts w:hint="eastAsia" w:cs="Times New Roman"/>
                <w:sz w:val="21"/>
                <w:szCs w:val="21"/>
                <w:lang w:eastAsia="zh-CN"/>
              </w:rPr>
              <w:t>□</w:t>
            </w:r>
            <w:r>
              <w:rPr>
                <w:rFonts w:hint="default" w:ascii="Times New Roman" w:hAnsi="Times New Roman" w:eastAsia="宋体" w:cs="Times New Roman"/>
                <w:sz w:val="21"/>
                <w:szCs w:val="21"/>
                <w:lang w:eastAsia="zh-CN"/>
              </w:rPr>
              <w:t>不适用</w:t>
            </w:r>
          </w:p>
        </w:tc>
      </w:tr>
      <w:tr w14:paraId="0869D75B">
        <w:tblPrEx>
          <w:tblCellMar>
            <w:top w:w="0" w:type="dxa"/>
            <w:left w:w="108" w:type="dxa"/>
            <w:bottom w:w="0" w:type="dxa"/>
            <w:right w:w="108" w:type="dxa"/>
          </w:tblCellMar>
        </w:tblPrEx>
        <w:trPr>
          <w:trHeight w:val="375" w:hRule="atLeast"/>
          <w:jc w:val="center"/>
        </w:trPr>
        <w:tc>
          <w:tcPr>
            <w:tcW w:w="560" w:type="dxa"/>
            <w:tcBorders>
              <w:top w:val="single" w:color="000000" w:sz="8" w:space="0"/>
              <w:left w:val="single" w:color="000000" w:sz="6" w:space="0"/>
              <w:bottom w:val="single" w:color="000000" w:sz="6" w:space="0"/>
              <w:right w:val="single" w:color="000000" w:sz="6" w:space="0"/>
            </w:tcBorders>
            <w:noWrap w:val="0"/>
            <w:vAlign w:val="center"/>
          </w:tcPr>
          <w:p w14:paraId="1E438967">
            <w:pPr>
              <w:pStyle w:val="23"/>
              <w:spacing w:before="50" w:after="50" w:line="240" w:lineRule="auto"/>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val="en-US" w:eastAsia="zh-CN"/>
              </w:rPr>
              <w:t>10</w:t>
            </w:r>
          </w:p>
        </w:tc>
        <w:tc>
          <w:tcPr>
            <w:tcW w:w="5821" w:type="dxa"/>
            <w:tcBorders>
              <w:top w:val="single" w:color="000000" w:sz="8" w:space="0"/>
              <w:left w:val="single" w:color="000000" w:sz="6" w:space="0"/>
              <w:bottom w:val="single" w:color="000000" w:sz="6" w:space="0"/>
              <w:right w:val="single" w:color="000000" w:sz="6" w:space="0"/>
            </w:tcBorders>
            <w:noWrap w:val="0"/>
            <w:vAlign w:val="center"/>
          </w:tcPr>
          <w:p w14:paraId="675BFA1F">
            <w:pPr>
              <w:bidi w:val="0"/>
              <w:spacing w:line="240" w:lineRule="auto"/>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组长单位伦理批件（适用于其他单位牵头开展的多中心研究）</w:t>
            </w:r>
            <w:r>
              <w:rPr>
                <w:rFonts w:hint="default" w:ascii="Times New Roman" w:hAnsi="Times New Roman" w:eastAsia="宋体" w:cs="Times New Roman"/>
                <w:sz w:val="21"/>
                <w:szCs w:val="21"/>
              </w:rPr>
              <w:t>科研项目批文/</w:t>
            </w:r>
            <w:r>
              <w:rPr>
                <w:rFonts w:hint="default" w:ascii="Times New Roman" w:hAnsi="Times New Roman" w:eastAsia="宋体" w:cs="Times New Roman"/>
                <w:sz w:val="21"/>
                <w:szCs w:val="21"/>
                <w:lang w:val="en-US" w:eastAsia="zh-CN"/>
              </w:rPr>
              <w:t>合同</w:t>
            </w:r>
            <w:r>
              <w:rPr>
                <w:rFonts w:hint="default" w:ascii="Times New Roman" w:hAnsi="Times New Roman" w:eastAsia="宋体" w:cs="Times New Roman"/>
                <w:sz w:val="21"/>
                <w:szCs w:val="21"/>
              </w:rPr>
              <w:t>任务书（如有）病历报告表</w:t>
            </w:r>
            <w:r>
              <w:rPr>
                <w:rFonts w:hint="default" w:ascii="Times New Roman" w:hAnsi="Times New Roman" w:eastAsia="宋体" w:cs="Times New Roman"/>
                <w:sz w:val="21"/>
                <w:szCs w:val="21"/>
                <w:lang w:eastAsia="zh-CN"/>
              </w:rPr>
              <w:t>（如需）</w:t>
            </w:r>
          </w:p>
        </w:tc>
        <w:tc>
          <w:tcPr>
            <w:tcW w:w="2316" w:type="dxa"/>
            <w:tcBorders>
              <w:top w:val="single" w:color="000000" w:sz="8" w:space="0"/>
              <w:left w:val="single" w:color="000000" w:sz="6" w:space="0"/>
              <w:bottom w:val="single" w:color="000000" w:sz="6" w:space="0"/>
              <w:right w:val="single" w:color="000000" w:sz="6" w:space="0"/>
            </w:tcBorders>
            <w:noWrap w:val="0"/>
            <w:vAlign w:val="center"/>
          </w:tcPr>
          <w:p w14:paraId="5984D1F1">
            <w:pPr>
              <w:spacing w:line="240" w:lineRule="auto"/>
              <w:jc w:val="center"/>
              <w:rPr>
                <w:rFonts w:hint="default" w:ascii="Times New Roman" w:hAnsi="Times New Roman" w:eastAsia="宋体" w:cs="Times New Roman"/>
                <w:sz w:val="21"/>
                <w:szCs w:val="21"/>
              </w:rPr>
            </w:pPr>
            <w:r>
              <w:rPr>
                <w:rFonts w:hint="eastAsia" w:cs="Times New Roman"/>
                <w:sz w:val="21"/>
                <w:szCs w:val="21"/>
                <w:lang w:eastAsia="zh-CN"/>
              </w:rPr>
              <w:t>□</w:t>
            </w:r>
            <w:r>
              <w:rPr>
                <w:rFonts w:hint="default" w:ascii="Times New Roman" w:hAnsi="Times New Roman" w:eastAsia="宋体" w:cs="Times New Roman"/>
                <w:sz w:val="21"/>
                <w:szCs w:val="21"/>
              </w:rPr>
              <w:t>是</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w:t>
            </w:r>
            <w:r>
              <w:rPr>
                <w:rFonts w:hint="eastAsia" w:cs="Times New Roman"/>
                <w:sz w:val="21"/>
                <w:szCs w:val="21"/>
                <w:lang w:eastAsia="zh-CN"/>
              </w:rPr>
              <w:t>□</w:t>
            </w:r>
            <w:r>
              <w:rPr>
                <w:rFonts w:hint="default" w:ascii="Times New Roman" w:hAnsi="Times New Roman" w:eastAsia="宋体" w:cs="Times New Roman"/>
                <w:sz w:val="21"/>
                <w:szCs w:val="21"/>
              </w:rPr>
              <w:t>否</w:t>
            </w:r>
            <w:r>
              <w:rPr>
                <w:rFonts w:hint="default" w:ascii="Times New Roman" w:hAnsi="Times New Roman" w:eastAsia="宋体" w:cs="Times New Roman"/>
                <w:sz w:val="21"/>
                <w:szCs w:val="21"/>
                <w:lang w:val="en-US" w:eastAsia="zh-CN"/>
              </w:rPr>
              <w:t xml:space="preserve">  </w:t>
            </w:r>
            <w:r>
              <w:rPr>
                <w:rFonts w:hint="eastAsia" w:cs="Times New Roman"/>
                <w:sz w:val="21"/>
                <w:szCs w:val="21"/>
                <w:lang w:eastAsia="zh-CN"/>
              </w:rPr>
              <w:t>□</w:t>
            </w:r>
            <w:r>
              <w:rPr>
                <w:rFonts w:hint="default" w:ascii="Times New Roman" w:hAnsi="Times New Roman" w:eastAsia="宋体" w:cs="Times New Roman"/>
                <w:sz w:val="21"/>
                <w:szCs w:val="21"/>
                <w:lang w:eastAsia="zh-CN"/>
              </w:rPr>
              <w:t>不适用</w:t>
            </w:r>
          </w:p>
        </w:tc>
      </w:tr>
      <w:tr w14:paraId="7F08D17B">
        <w:tblPrEx>
          <w:tblCellMar>
            <w:top w:w="0" w:type="dxa"/>
            <w:left w:w="108" w:type="dxa"/>
            <w:bottom w:w="0" w:type="dxa"/>
            <w:right w:w="108" w:type="dxa"/>
          </w:tblCellMar>
        </w:tblPrEx>
        <w:trPr>
          <w:trHeight w:val="375" w:hRule="atLeast"/>
          <w:jc w:val="center"/>
        </w:trPr>
        <w:tc>
          <w:tcPr>
            <w:tcW w:w="560" w:type="dxa"/>
            <w:tcBorders>
              <w:top w:val="single" w:color="000000" w:sz="8" w:space="0"/>
              <w:left w:val="single" w:color="000000" w:sz="6" w:space="0"/>
              <w:bottom w:val="single" w:color="000000" w:sz="6" w:space="0"/>
              <w:right w:val="single" w:color="000000" w:sz="6" w:space="0"/>
            </w:tcBorders>
            <w:noWrap w:val="0"/>
            <w:vAlign w:val="center"/>
          </w:tcPr>
          <w:p w14:paraId="35A99C39">
            <w:pPr>
              <w:pStyle w:val="23"/>
              <w:spacing w:before="50" w:after="50" w:line="240" w:lineRule="auto"/>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11</w:t>
            </w:r>
          </w:p>
        </w:tc>
        <w:tc>
          <w:tcPr>
            <w:tcW w:w="5821" w:type="dxa"/>
            <w:tcBorders>
              <w:top w:val="single" w:color="000000" w:sz="8" w:space="0"/>
              <w:left w:val="single" w:color="000000" w:sz="6" w:space="0"/>
              <w:bottom w:val="single" w:color="000000" w:sz="6" w:space="0"/>
              <w:right w:val="single" w:color="000000" w:sz="6" w:space="0"/>
            </w:tcBorders>
            <w:noWrap w:val="0"/>
            <w:vAlign w:val="center"/>
          </w:tcPr>
          <w:p w14:paraId="69F1AF97">
            <w:pPr>
              <w:bidi w:val="0"/>
              <w:spacing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其它文件</w:t>
            </w:r>
          </w:p>
        </w:tc>
        <w:tc>
          <w:tcPr>
            <w:tcW w:w="2316" w:type="dxa"/>
            <w:tcBorders>
              <w:top w:val="single" w:color="000000" w:sz="8" w:space="0"/>
              <w:left w:val="single" w:color="000000" w:sz="6" w:space="0"/>
              <w:bottom w:val="single" w:color="000000" w:sz="6" w:space="0"/>
              <w:right w:val="single" w:color="000000" w:sz="6" w:space="0"/>
            </w:tcBorders>
            <w:noWrap w:val="0"/>
            <w:vAlign w:val="center"/>
          </w:tcPr>
          <w:p w14:paraId="43B1968E">
            <w:pPr>
              <w:spacing w:line="240" w:lineRule="auto"/>
              <w:jc w:val="center"/>
              <w:rPr>
                <w:rFonts w:hint="default" w:ascii="Times New Roman" w:hAnsi="Times New Roman" w:eastAsia="宋体" w:cs="Times New Roman"/>
                <w:sz w:val="21"/>
                <w:szCs w:val="21"/>
              </w:rPr>
            </w:pPr>
            <w:r>
              <w:rPr>
                <w:rFonts w:hint="eastAsia" w:cs="Times New Roman"/>
                <w:sz w:val="21"/>
                <w:szCs w:val="21"/>
                <w:lang w:eastAsia="zh-CN"/>
              </w:rPr>
              <w:t>□</w:t>
            </w:r>
            <w:r>
              <w:rPr>
                <w:rFonts w:hint="default" w:ascii="Times New Roman" w:hAnsi="Times New Roman" w:eastAsia="宋体" w:cs="Times New Roman"/>
                <w:sz w:val="21"/>
                <w:szCs w:val="21"/>
              </w:rPr>
              <w:t>是</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w:t>
            </w:r>
            <w:r>
              <w:rPr>
                <w:rFonts w:hint="eastAsia" w:cs="Times New Roman"/>
                <w:sz w:val="21"/>
                <w:szCs w:val="21"/>
                <w:lang w:eastAsia="zh-CN"/>
              </w:rPr>
              <w:t>□</w:t>
            </w:r>
            <w:r>
              <w:rPr>
                <w:rFonts w:hint="default" w:ascii="Times New Roman" w:hAnsi="Times New Roman" w:eastAsia="宋体" w:cs="Times New Roman"/>
                <w:sz w:val="21"/>
                <w:szCs w:val="21"/>
              </w:rPr>
              <w:t>否</w:t>
            </w:r>
            <w:r>
              <w:rPr>
                <w:rFonts w:hint="default" w:ascii="Times New Roman" w:hAnsi="Times New Roman" w:eastAsia="宋体" w:cs="Times New Roman"/>
                <w:sz w:val="21"/>
                <w:szCs w:val="21"/>
                <w:lang w:val="en-US" w:eastAsia="zh-CN"/>
              </w:rPr>
              <w:t xml:space="preserve">  </w:t>
            </w:r>
            <w:r>
              <w:rPr>
                <w:rFonts w:hint="eastAsia" w:cs="Times New Roman"/>
                <w:sz w:val="21"/>
                <w:szCs w:val="21"/>
                <w:lang w:eastAsia="zh-CN"/>
              </w:rPr>
              <w:t>□</w:t>
            </w:r>
            <w:r>
              <w:rPr>
                <w:rFonts w:hint="default" w:ascii="Times New Roman" w:hAnsi="Times New Roman" w:eastAsia="宋体" w:cs="Times New Roman"/>
                <w:sz w:val="21"/>
                <w:szCs w:val="21"/>
                <w:lang w:eastAsia="zh-CN"/>
              </w:rPr>
              <w:t>不适用</w:t>
            </w:r>
          </w:p>
        </w:tc>
      </w:tr>
      <w:tr w14:paraId="396CA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697" w:type="dxa"/>
            <w:gridSpan w:val="3"/>
            <w:noWrap w:val="0"/>
            <w:vAlign w:val="center"/>
          </w:tcPr>
          <w:p w14:paraId="10785C68">
            <w:pPr>
              <w:pStyle w:val="23"/>
              <w:spacing w:before="50" w:after="50" w:line="240" w:lineRule="auto"/>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 xml:space="preserve">主要研究者签名：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w:t>
            </w:r>
            <w:r>
              <w:rPr>
                <w:rFonts w:hint="default" w:ascii="Times New Roman" w:hAnsi="Times New Roman" w:eastAsia="宋体" w:cs="Times New Roman"/>
                <w:sz w:val="21"/>
                <w:szCs w:val="21"/>
                <w:lang w:val="en-US" w:eastAsia="zh-CN"/>
              </w:rPr>
              <w:t xml:space="preserve"> </w:t>
            </w:r>
          </w:p>
          <w:p w14:paraId="1991102A">
            <w:pPr>
              <w:pStyle w:val="23"/>
              <w:spacing w:before="50" w:after="50" w:line="240" w:lineRule="auto"/>
              <w:jc w:val="center"/>
              <w:rPr>
                <w:rFonts w:hint="default" w:ascii="Times New Roman" w:hAnsi="Times New Roman" w:eastAsia="宋体" w:cs="Times New Roman"/>
                <w:sz w:val="21"/>
                <w:szCs w:val="21"/>
                <w:lang w:val="en-US" w:eastAsia="zh-CN"/>
              </w:rPr>
            </w:pPr>
          </w:p>
          <w:p w14:paraId="349F70D6">
            <w:pPr>
              <w:pStyle w:val="23"/>
              <w:spacing w:before="50" w:after="50" w:line="240" w:lineRule="auto"/>
              <w:jc w:val="center"/>
              <w:rPr>
                <w:rFonts w:hint="default" w:ascii="Times New Roman" w:hAnsi="Times New Roman" w:eastAsia="宋体" w:cs="Times New Roman"/>
                <w:sz w:val="21"/>
                <w:szCs w:val="21"/>
                <w:lang w:val="en-US" w:eastAsia="zh-CN"/>
              </w:rPr>
            </w:pPr>
          </w:p>
          <w:p w14:paraId="1323A716">
            <w:pPr>
              <w:pStyle w:val="23"/>
              <w:spacing w:before="50" w:after="50" w:line="240" w:lineRule="auto"/>
              <w:jc w:val="center"/>
              <w:rPr>
                <w:rFonts w:hint="default" w:ascii="Times New Roman" w:hAnsi="Times New Roman" w:eastAsia="宋体" w:cs="Times New Roman"/>
                <w:sz w:val="21"/>
                <w:szCs w:val="21"/>
                <w:lang w:val="en-US" w:eastAsia="zh-CN"/>
              </w:rPr>
            </w:pPr>
          </w:p>
          <w:p w14:paraId="16E05BE1">
            <w:pPr>
              <w:pStyle w:val="23"/>
              <w:spacing w:before="50" w:after="50" w:line="240" w:lineRule="auto"/>
              <w:jc w:val="center"/>
              <w:rPr>
                <w:rFonts w:hint="default" w:ascii="Times New Roman" w:hAnsi="Times New Roman" w:eastAsia="宋体" w:cs="Times New Roman"/>
                <w:sz w:val="21"/>
                <w:szCs w:val="21"/>
              </w:rPr>
            </w:pPr>
            <w:r>
              <w:rPr>
                <w:rFonts w:hint="eastAsia" w:ascii="Times New Roman" w:eastAsia="宋体" w:cs="Times New Roman"/>
                <w:sz w:val="21"/>
                <w:szCs w:val="21"/>
                <w:lang w:val="en-US" w:eastAsia="zh-CN"/>
              </w:rPr>
              <w:t xml:space="preserve">                                            </w:t>
            </w:r>
            <w:r>
              <w:rPr>
                <w:rFonts w:hint="default" w:ascii="Times New Roman" w:hAnsi="Times New Roman" w:eastAsia="宋体" w:cs="Times New Roman"/>
                <w:sz w:val="21"/>
                <w:szCs w:val="21"/>
              </w:rPr>
              <w:t>日期：</w:t>
            </w:r>
          </w:p>
        </w:tc>
      </w:tr>
      <w:tr w14:paraId="4315B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697" w:type="dxa"/>
            <w:gridSpan w:val="3"/>
            <w:noWrap w:val="0"/>
            <w:vAlign w:val="center"/>
          </w:tcPr>
          <w:p w14:paraId="003FC43F">
            <w:pPr>
              <w:pStyle w:val="23"/>
              <w:spacing w:before="50" w:after="50" w:line="240" w:lineRule="auto"/>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科教处审查</w:t>
            </w:r>
            <w:r>
              <w:rPr>
                <w:rFonts w:hint="default" w:ascii="Times New Roman" w:hAnsi="Times New Roman" w:eastAsia="宋体" w:cs="Times New Roman"/>
                <w:sz w:val="21"/>
                <w:szCs w:val="21"/>
              </w:rPr>
              <w:t>意见：</w:t>
            </w:r>
          </w:p>
          <w:p w14:paraId="389CBABD">
            <w:pPr>
              <w:pStyle w:val="23"/>
              <w:spacing w:before="50" w:after="50" w:line="240" w:lineRule="auto"/>
              <w:jc w:val="both"/>
              <w:rPr>
                <w:rFonts w:hint="default" w:ascii="Times New Roman" w:hAnsi="Times New Roman" w:eastAsia="宋体" w:cs="Times New Roman"/>
                <w:sz w:val="21"/>
                <w:szCs w:val="21"/>
              </w:rPr>
            </w:pPr>
          </w:p>
          <w:p w14:paraId="6B0DC050">
            <w:pPr>
              <w:pStyle w:val="23"/>
              <w:spacing w:before="50" w:after="50" w:line="240" w:lineRule="auto"/>
              <w:jc w:val="both"/>
              <w:rPr>
                <w:rFonts w:hint="default" w:ascii="Times New Roman" w:hAnsi="Times New Roman" w:eastAsia="宋体" w:cs="Times New Roman"/>
                <w:sz w:val="21"/>
                <w:szCs w:val="21"/>
              </w:rPr>
            </w:pPr>
          </w:p>
          <w:p w14:paraId="5F385197">
            <w:pPr>
              <w:pStyle w:val="23"/>
              <w:spacing w:before="50" w:after="50" w:line="240" w:lineRule="auto"/>
              <w:jc w:val="both"/>
              <w:rPr>
                <w:rFonts w:hint="default" w:ascii="Times New Roman" w:hAnsi="Times New Roman" w:eastAsia="宋体" w:cs="Times New Roman"/>
                <w:sz w:val="21"/>
                <w:szCs w:val="21"/>
              </w:rPr>
            </w:pPr>
          </w:p>
          <w:p w14:paraId="4548A64B">
            <w:pPr>
              <w:pStyle w:val="23"/>
              <w:spacing w:before="50" w:after="50" w:line="240" w:lineRule="auto"/>
              <w:ind w:firstLine="3780" w:firstLineChars="1800"/>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经办人</w:t>
            </w:r>
            <w:r>
              <w:rPr>
                <w:rFonts w:hint="default" w:ascii="Times New Roman" w:hAnsi="Times New Roman" w:eastAsia="宋体" w:cs="Times New Roman"/>
                <w:sz w:val="21"/>
                <w:szCs w:val="21"/>
                <w:lang w:eastAsia="zh-CN"/>
              </w:rPr>
              <w:t>签名</w:t>
            </w:r>
            <w:r>
              <w:rPr>
                <w:rFonts w:hint="default" w:ascii="Times New Roman" w:hAnsi="Times New Roman" w:eastAsia="宋体" w:cs="Times New Roman"/>
                <w:sz w:val="21"/>
                <w:szCs w:val="21"/>
              </w:rPr>
              <w:t xml:space="preserve">：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日期：</w:t>
            </w:r>
          </w:p>
        </w:tc>
      </w:tr>
      <w:tr w14:paraId="11D93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8697" w:type="dxa"/>
            <w:gridSpan w:val="3"/>
            <w:noWrap w:val="0"/>
            <w:vAlign w:val="center"/>
          </w:tcPr>
          <w:p w14:paraId="7935DA23">
            <w:pPr>
              <w:spacing w:beforeLines="50" w:line="240" w:lineRule="auto"/>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医学</w:t>
            </w:r>
            <w:r>
              <w:rPr>
                <w:rFonts w:hint="default" w:ascii="Times New Roman" w:hAnsi="Times New Roman" w:eastAsia="宋体" w:cs="Times New Roman"/>
                <w:sz w:val="21"/>
                <w:szCs w:val="21"/>
              </w:rPr>
              <w:t>伦理委员会</w:t>
            </w:r>
            <w:r>
              <w:rPr>
                <w:rFonts w:hint="default" w:ascii="Times New Roman" w:hAnsi="Times New Roman" w:eastAsia="宋体" w:cs="Times New Roman"/>
                <w:sz w:val="21"/>
                <w:szCs w:val="21"/>
                <w:lang w:eastAsia="zh-CN"/>
              </w:rPr>
              <w:t>：</w:t>
            </w:r>
          </w:p>
          <w:p w14:paraId="3E6060E1">
            <w:pPr>
              <w:spacing w:beforeLines="50" w:line="240" w:lineRule="auto"/>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资料齐全：</w:t>
            </w:r>
            <w:r>
              <w:rPr>
                <w:rFonts w:hint="eastAsia" w:cs="Times New Roman"/>
                <w:spacing w:val="2"/>
                <w:sz w:val="21"/>
                <w:szCs w:val="21"/>
                <w:lang w:eastAsia="zh-CN"/>
              </w:rPr>
              <w:t>□</w:t>
            </w:r>
            <w:r>
              <w:rPr>
                <w:rFonts w:hint="default" w:ascii="Times New Roman" w:hAnsi="Times New Roman" w:eastAsia="宋体" w:cs="Times New Roman"/>
                <w:sz w:val="21"/>
                <w:szCs w:val="21"/>
                <w:lang w:eastAsia="zh-CN"/>
              </w:rPr>
              <w:t xml:space="preserve">是    </w:t>
            </w:r>
            <w:r>
              <w:rPr>
                <w:rFonts w:hint="default" w:ascii="Times New Roman" w:hAnsi="Times New Roman" w:eastAsia="宋体" w:cs="Times New Roman"/>
                <w:sz w:val="21"/>
                <w:szCs w:val="21"/>
                <w:lang w:val="en-US" w:eastAsia="zh-CN"/>
              </w:rPr>
              <w:t xml:space="preserve">  </w:t>
            </w:r>
            <w:r>
              <w:rPr>
                <w:rFonts w:hint="eastAsia" w:cs="Times New Roman"/>
                <w:spacing w:val="2"/>
                <w:sz w:val="21"/>
                <w:szCs w:val="21"/>
                <w:lang w:eastAsia="zh-CN"/>
              </w:rPr>
              <w:t>□</w:t>
            </w:r>
            <w:r>
              <w:rPr>
                <w:rFonts w:hint="default" w:ascii="Times New Roman" w:hAnsi="Times New Roman" w:eastAsia="宋体" w:cs="Times New Roman"/>
                <w:sz w:val="21"/>
                <w:szCs w:val="21"/>
                <w:lang w:eastAsia="zh-CN"/>
              </w:rPr>
              <w:t>否，请补充：</w:t>
            </w:r>
          </w:p>
          <w:p w14:paraId="3272E982">
            <w:pPr>
              <w:spacing w:beforeLines="50" w:line="240" w:lineRule="auto"/>
              <w:jc w:val="both"/>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进入：</w:t>
            </w:r>
            <w:r>
              <w:rPr>
                <w:rFonts w:hint="eastAsia" w:cs="Times New Roman"/>
                <w:spacing w:val="2"/>
                <w:sz w:val="21"/>
                <w:szCs w:val="21"/>
                <w:lang w:eastAsia="zh-CN"/>
              </w:rPr>
              <w:t>□</w:t>
            </w:r>
            <w:r>
              <w:rPr>
                <w:rFonts w:hint="default" w:ascii="Times New Roman" w:hAnsi="Times New Roman" w:eastAsia="宋体" w:cs="Times New Roman"/>
                <w:sz w:val="21"/>
                <w:szCs w:val="21"/>
                <w:lang w:eastAsia="zh-CN"/>
              </w:rPr>
              <w:t xml:space="preserve">会议审查    </w:t>
            </w:r>
            <w:r>
              <w:rPr>
                <w:rFonts w:hint="eastAsia" w:cs="Times New Roman"/>
                <w:spacing w:val="2"/>
                <w:sz w:val="21"/>
                <w:szCs w:val="21"/>
                <w:lang w:eastAsia="zh-CN"/>
              </w:rPr>
              <w:t>□</w:t>
            </w:r>
            <w:r>
              <w:rPr>
                <w:rFonts w:hint="eastAsia" w:cs="Times New Roman"/>
                <w:sz w:val="21"/>
                <w:szCs w:val="21"/>
                <w:lang w:val="en-US" w:eastAsia="zh-CN"/>
              </w:rPr>
              <w:t>简易</w:t>
            </w:r>
            <w:r>
              <w:rPr>
                <w:rFonts w:hint="default" w:ascii="Times New Roman" w:hAnsi="Times New Roman" w:eastAsia="宋体" w:cs="Times New Roman"/>
                <w:sz w:val="21"/>
                <w:szCs w:val="21"/>
                <w:lang w:eastAsia="zh-CN"/>
              </w:rPr>
              <w:t>审查</w:t>
            </w:r>
            <w:r>
              <w:rPr>
                <w:rFonts w:hint="eastAsia" w:cs="Times New Roman"/>
                <w:sz w:val="21"/>
                <w:szCs w:val="21"/>
                <w:lang w:val="en-US" w:eastAsia="zh-CN"/>
              </w:rPr>
              <w:t xml:space="preserve">    </w:t>
            </w:r>
            <w:r>
              <w:rPr>
                <w:rFonts w:hint="eastAsia" w:cs="Times New Roman"/>
                <w:spacing w:val="2"/>
                <w:sz w:val="21"/>
                <w:szCs w:val="21"/>
                <w:lang w:eastAsia="zh-CN"/>
              </w:rPr>
              <w:t>□</w:t>
            </w:r>
            <w:r>
              <w:rPr>
                <w:rFonts w:hint="eastAsia" w:cs="Times New Roman"/>
                <w:sz w:val="21"/>
                <w:szCs w:val="21"/>
                <w:lang w:val="en-US" w:eastAsia="zh-CN"/>
              </w:rPr>
              <w:t xml:space="preserve">紧急情况审查   </w:t>
            </w:r>
            <w:r>
              <w:rPr>
                <w:rFonts w:hint="default" w:ascii="Times New Roman" w:hAnsi="Times New Roman" w:eastAsia="宋体" w:cs="Times New Roman"/>
                <w:sz w:val="21"/>
                <w:szCs w:val="21"/>
                <w:lang w:eastAsia="zh-CN"/>
              </w:rPr>
              <w:t xml:space="preserve"> </w:t>
            </w:r>
            <w:r>
              <w:rPr>
                <w:rFonts w:hint="eastAsia" w:cs="Times New Roman"/>
                <w:spacing w:val="2"/>
                <w:sz w:val="21"/>
                <w:szCs w:val="21"/>
                <w:lang w:eastAsia="zh-CN"/>
              </w:rPr>
              <w:t>□</w:t>
            </w:r>
            <w:r>
              <w:rPr>
                <w:rFonts w:hint="eastAsia" w:cs="Times New Roman"/>
                <w:sz w:val="21"/>
                <w:szCs w:val="21"/>
                <w:lang w:val="en-US" w:eastAsia="zh-CN"/>
              </w:rPr>
              <w:t>应急审查</w:t>
            </w:r>
          </w:p>
          <w:p w14:paraId="690E2E3A">
            <w:pPr>
              <w:pStyle w:val="23"/>
              <w:spacing w:before="50" w:after="50" w:line="240" w:lineRule="auto"/>
              <w:jc w:val="both"/>
              <w:rPr>
                <w:rFonts w:hint="default" w:ascii="Times New Roman" w:hAnsi="Times New Roman" w:eastAsia="宋体" w:cs="Times New Roman"/>
                <w:sz w:val="21"/>
                <w:szCs w:val="21"/>
                <w:lang w:eastAsia="zh-CN"/>
              </w:rPr>
            </w:pPr>
          </w:p>
          <w:p w14:paraId="1E18F725">
            <w:pPr>
              <w:pStyle w:val="23"/>
              <w:spacing w:before="50" w:after="50" w:line="240" w:lineRule="auto"/>
              <w:ind w:firstLine="3780" w:firstLineChars="1800"/>
              <w:jc w:val="both"/>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 xml:space="preserve">受理人签名：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eastAsia="zh-CN"/>
              </w:rPr>
              <w:t xml:space="preserve">     日期：</w:t>
            </w:r>
          </w:p>
        </w:tc>
      </w:tr>
    </w:tbl>
    <w:p w14:paraId="389CA36E">
      <w:pPr>
        <w:spacing w:line="220" w:lineRule="atLeast"/>
        <w:jc w:val="both"/>
        <w:rPr>
          <w:rFonts w:ascii="宋体" w:hAnsi="宋体"/>
          <w:szCs w:val="21"/>
        </w:rPr>
      </w:pPr>
      <w:r>
        <w:rPr>
          <w:rFonts w:hint="eastAsia" w:ascii="宋体" w:hAnsi="宋体"/>
          <w:szCs w:val="21"/>
        </w:rPr>
        <w:t>（注：以上请双面打印）</w:t>
      </w:r>
    </w:p>
    <w:p w14:paraId="77F3348F">
      <w:pPr>
        <w:jc w:val="right"/>
        <w:rPr>
          <w:rFonts w:hint="default" w:eastAsia="宋体"/>
          <w:lang w:val="en-US" w:eastAsia="zh-CN"/>
        </w:rPr>
      </w:pPr>
    </w:p>
    <w:p w14:paraId="5358DEF8">
      <w:pPr>
        <w:spacing w:line="360" w:lineRule="auto"/>
        <w:rPr>
          <w:rFonts w:hint="default" w:ascii="宋体" w:hAnsi="宋体" w:cs="宋体"/>
          <w:b/>
          <w:bCs/>
          <w:i w:val="0"/>
          <w:iCs w:val="0"/>
          <w:caps w:val="0"/>
          <w:color w:val="333333"/>
          <w:spacing w:val="0"/>
          <w:sz w:val="24"/>
          <w:szCs w:val="24"/>
          <w:shd w:val="clear" w:color="auto" w:fill="FFFFFF"/>
          <w:lang w:val="en-US" w:eastAsia="zh-CN"/>
        </w:rPr>
      </w:pPr>
    </w:p>
    <w:p w14:paraId="31B3C3BC">
      <w:pPr>
        <w:spacing w:line="360" w:lineRule="auto"/>
        <w:rPr>
          <w:rFonts w:hint="eastAsia" w:ascii="宋体" w:hAnsi="宋体" w:cs="宋体"/>
          <w:b/>
          <w:bCs/>
          <w:i w:val="0"/>
          <w:iCs w:val="0"/>
          <w:caps w:val="0"/>
          <w:color w:val="333333"/>
          <w:spacing w:val="0"/>
          <w:sz w:val="24"/>
          <w:szCs w:val="24"/>
          <w:shd w:val="clear" w:color="auto" w:fill="FFFFFF"/>
          <w:lang w:val="en-US" w:eastAsia="zh-CN"/>
        </w:rPr>
      </w:pPr>
      <w:r>
        <w:rPr>
          <w:rFonts w:hint="eastAsia" w:ascii="宋体" w:hAnsi="宋体" w:cs="宋体"/>
          <w:b/>
          <w:bCs/>
          <w:i w:val="0"/>
          <w:iCs w:val="0"/>
          <w:caps w:val="0"/>
          <w:color w:val="333333"/>
          <w:spacing w:val="0"/>
          <w:sz w:val="24"/>
          <w:szCs w:val="24"/>
          <w:shd w:val="clear" w:color="auto" w:fill="FFFFFF"/>
          <w:lang w:val="en-US" w:eastAsia="zh-CN"/>
        </w:rPr>
        <w:t>附件3：</w:t>
      </w:r>
    </w:p>
    <w:p w14:paraId="2D2F066A">
      <w:pPr>
        <w:spacing w:line="700" w:lineRule="exact"/>
        <w:jc w:val="both"/>
        <w:rPr>
          <w:rFonts w:hint="eastAsia" w:ascii="宋体" w:hAnsi="宋体"/>
          <w:color w:val="FF0000"/>
          <w:sz w:val="36"/>
          <w:szCs w:val="36"/>
        </w:rPr>
      </w:pPr>
    </w:p>
    <w:p w14:paraId="52C80E38">
      <w:pPr>
        <w:spacing w:line="700" w:lineRule="exact"/>
        <w:jc w:val="center"/>
        <w:rPr>
          <w:rFonts w:hint="eastAsia" w:ascii="宋体" w:hAnsi="宋体"/>
          <w:b/>
          <w:bCs/>
          <w:color w:val="000000" w:themeColor="text1"/>
          <w:sz w:val="36"/>
          <w:szCs w:val="36"/>
          <w14:textFill>
            <w14:solidFill>
              <w14:schemeClr w14:val="tx1"/>
            </w14:solidFill>
          </w14:textFill>
        </w:rPr>
      </w:pPr>
      <w:r>
        <w:rPr>
          <w:rFonts w:hint="eastAsia" w:ascii="宋体" w:hAnsi="宋体"/>
          <w:b/>
          <w:bCs/>
          <w:color w:val="000000" w:themeColor="text1"/>
          <w:sz w:val="36"/>
          <w:szCs w:val="36"/>
          <w14:textFill>
            <w14:solidFill>
              <w14:schemeClr w14:val="tx1"/>
            </w14:solidFill>
          </w14:textFill>
        </w:rPr>
        <w:t>＊＊＊＊临床研究方案</w:t>
      </w:r>
    </w:p>
    <w:p w14:paraId="7C21269B">
      <w:pPr>
        <w:rPr>
          <w:rFonts w:hint="eastAsia" w:ascii="宋体" w:hAnsi="宋体"/>
          <w:color w:val="000000" w:themeColor="text1"/>
          <w:sz w:val="24"/>
          <w14:textFill>
            <w14:solidFill>
              <w14:schemeClr w14:val="tx1"/>
            </w14:solidFill>
          </w14:textFill>
        </w:rPr>
      </w:pPr>
    </w:p>
    <w:p w14:paraId="7C2C54B6">
      <w:pPr>
        <w:rPr>
          <w:rFonts w:hint="eastAsia" w:ascii="宋体" w:hAnsi="宋体"/>
          <w:color w:val="000000" w:themeColor="text1"/>
          <w:sz w:val="24"/>
          <w14:textFill>
            <w14:solidFill>
              <w14:schemeClr w14:val="tx1"/>
            </w14:solidFill>
          </w14:textFill>
        </w:rPr>
      </w:pPr>
    </w:p>
    <w:p w14:paraId="7FD0D627">
      <w:pPr>
        <w:rPr>
          <w:rFonts w:hint="eastAsia" w:ascii="宋体" w:hAnsi="宋体"/>
          <w:color w:val="000000" w:themeColor="text1"/>
          <w:sz w:val="24"/>
          <w14:textFill>
            <w14:solidFill>
              <w14:schemeClr w14:val="tx1"/>
            </w14:solidFill>
          </w14:textFill>
        </w:rPr>
      </w:pPr>
    </w:p>
    <w:p w14:paraId="578A45E4">
      <w:pPr>
        <w:spacing w:line="360" w:lineRule="auto"/>
        <w:ind w:firstLine="480" w:firstLineChars="200"/>
        <w:jc w:val="left"/>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所属项目名称：＊＊＊＊＊＊</w:t>
      </w:r>
    </w:p>
    <w:p w14:paraId="7C0F27AD">
      <w:pPr>
        <w:spacing w:line="360" w:lineRule="auto"/>
        <w:ind w:firstLine="480" w:firstLineChars="200"/>
        <w:jc w:val="left"/>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项目负责人/承担科室：＊＊＊＊/＊＊＊＊</w:t>
      </w:r>
    </w:p>
    <w:p w14:paraId="5BA8EF56">
      <w:pPr>
        <w:spacing w:line="360" w:lineRule="auto"/>
        <w:ind w:firstLine="480" w:firstLineChars="200"/>
        <w:jc w:val="left"/>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课题委托单位：＊＊＊＊＊＊</w:t>
      </w:r>
    </w:p>
    <w:p w14:paraId="4259FBF1">
      <w:pPr>
        <w:spacing w:line="360" w:lineRule="auto"/>
        <w:ind w:firstLine="480" w:firstLineChars="200"/>
        <w:jc w:val="left"/>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课题承担单位：＊＊＊＊＊＊</w:t>
      </w:r>
    </w:p>
    <w:p w14:paraId="651AABBE">
      <w:pPr>
        <w:spacing w:line="360" w:lineRule="auto"/>
        <w:ind w:firstLine="480" w:firstLineChars="200"/>
        <w:jc w:val="left"/>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课题主持单位：＊＊＊＊＊＊</w:t>
      </w:r>
    </w:p>
    <w:p w14:paraId="0CF871AF">
      <w:pPr>
        <w:spacing w:line="360" w:lineRule="auto"/>
        <w:ind w:firstLine="480" w:firstLineChars="200"/>
        <w:jc w:val="left"/>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研究年限：＊＊＊＊年＊＊月</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＊＊＊＊年＊＊月</w:t>
      </w:r>
    </w:p>
    <w:p w14:paraId="3B379FC1">
      <w:pPr>
        <w:spacing w:line="360" w:lineRule="auto"/>
        <w:ind w:firstLine="480" w:firstLineChars="200"/>
        <w:jc w:val="left"/>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版本号：V1.0</w:t>
      </w:r>
    </w:p>
    <w:p w14:paraId="4AA9E2C2">
      <w:pPr>
        <w:spacing w:line="360" w:lineRule="auto"/>
        <w:ind w:firstLine="480" w:firstLineChars="200"/>
        <w:jc w:val="left"/>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版本日期：＊＊＊＊年＊＊月＊＊日</w:t>
      </w:r>
    </w:p>
    <w:p w14:paraId="3576D135">
      <w:pPr>
        <w:spacing w:line="360" w:lineRule="auto"/>
        <w:jc w:val="center"/>
        <w:rPr>
          <w:rFonts w:hint="eastAsia" w:ascii="宋体" w:hAnsi="宋体"/>
          <w:b/>
          <w:sz w:val="28"/>
          <w:szCs w:val="28"/>
        </w:rPr>
      </w:pPr>
      <w:r>
        <w:rPr>
          <w:rFonts w:hint="eastAsia" w:ascii="宋体" w:hAnsi="宋体"/>
          <w:sz w:val="24"/>
        </w:rPr>
        <w:br w:type="page"/>
      </w:r>
      <w:r>
        <w:rPr>
          <w:rFonts w:hint="eastAsia" w:ascii="宋体" w:hAnsi="宋体"/>
          <w:b/>
          <w:sz w:val="28"/>
          <w:szCs w:val="28"/>
        </w:rPr>
        <w:t>方</w:t>
      </w:r>
      <w:r>
        <w:rPr>
          <w:rFonts w:hint="eastAsia" w:ascii="宋体" w:hAnsi="宋体"/>
          <w:b/>
          <w:sz w:val="28"/>
          <w:szCs w:val="28"/>
          <w:lang w:val="en-US" w:eastAsia="zh-CN"/>
        </w:rPr>
        <w:t xml:space="preserve"> </w:t>
      </w:r>
      <w:r>
        <w:rPr>
          <w:rFonts w:hint="eastAsia" w:ascii="宋体" w:hAnsi="宋体"/>
          <w:b/>
          <w:sz w:val="28"/>
          <w:szCs w:val="28"/>
        </w:rPr>
        <w:t>案</w:t>
      </w:r>
      <w:r>
        <w:rPr>
          <w:rFonts w:hint="eastAsia" w:ascii="宋体" w:hAnsi="宋体"/>
          <w:b/>
          <w:sz w:val="28"/>
          <w:szCs w:val="28"/>
          <w:lang w:val="en-US" w:eastAsia="zh-CN"/>
        </w:rPr>
        <w:t xml:space="preserve"> </w:t>
      </w:r>
      <w:r>
        <w:rPr>
          <w:rFonts w:hint="eastAsia" w:ascii="宋体" w:hAnsi="宋体"/>
          <w:b/>
          <w:sz w:val="28"/>
          <w:szCs w:val="28"/>
        </w:rPr>
        <w:t>摘</w:t>
      </w:r>
      <w:r>
        <w:rPr>
          <w:rFonts w:hint="eastAsia" w:ascii="宋体" w:hAnsi="宋体"/>
          <w:b/>
          <w:sz w:val="28"/>
          <w:szCs w:val="28"/>
          <w:lang w:val="en-US" w:eastAsia="zh-CN"/>
        </w:rPr>
        <w:t xml:space="preserve"> </w:t>
      </w:r>
      <w:r>
        <w:rPr>
          <w:rFonts w:hint="eastAsia" w:ascii="宋体" w:hAnsi="宋体"/>
          <w:b/>
          <w:sz w:val="28"/>
          <w:szCs w:val="28"/>
        </w:rPr>
        <w:t>要</w:t>
      </w:r>
    </w:p>
    <w:tbl>
      <w:tblPr>
        <w:tblStyle w:val="16"/>
        <w:tblW w:w="88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8"/>
        <w:gridCol w:w="7113"/>
      </w:tblGrid>
      <w:tr w14:paraId="2D514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noWrap w:val="0"/>
            <w:vAlign w:val="top"/>
          </w:tcPr>
          <w:p w14:paraId="0993150C">
            <w:pPr>
              <w:pStyle w:val="32"/>
              <w:spacing w:line="480" w:lineRule="auto"/>
              <w:ind w:left="0" w:leftChars="0"/>
              <w:jc w:val="center"/>
              <w:rPr>
                <w:rFonts w:hint="eastAsia" w:ascii="宋体" w:hAnsi="宋体" w:cs="Times New Roman"/>
                <w:b/>
                <w:kern w:val="2"/>
                <w:sz w:val="24"/>
                <w:szCs w:val="24"/>
                <w:lang w:val="en-US" w:eastAsia="zh-CN" w:bidi="ar-SA"/>
              </w:rPr>
            </w:pPr>
            <w:r>
              <w:rPr>
                <w:rStyle w:val="31"/>
                <w:rFonts w:hint="eastAsia" w:ascii="宋体" w:hAnsi="宋体" w:cs="Times New Roman"/>
                <w:b/>
                <w:szCs w:val="24"/>
              </w:rPr>
              <w:t>项目名称</w:t>
            </w:r>
          </w:p>
        </w:tc>
        <w:tc>
          <w:tcPr>
            <w:tcW w:w="6803" w:type="dxa"/>
            <w:noWrap w:val="0"/>
            <w:vAlign w:val="center"/>
          </w:tcPr>
          <w:p w14:paraId="31072DF4">
            <w:pPr>
              <w:autoSpaceDE w:val="0"/>
              <w:autoSpaceDN w:val="0"/>
              <w:adjustRightInd w:val="0"/>
              <w:spacing w:line="480" w:lineRule="auto"/>
              <w:ind w:left="23" w:leftChars="11"/>
              <w:rPr>
                <w:rFonts w:hint="eastAsia" w:ascii="宋体" w:hAnsi="宋体"/>
                <w:kern w:val="2"/>
                <w:sz w:val="24"/>
                <w:szCs w:val="24"/>
                <w:lang w:val="en-US" w:eastAsia="zh-CN" w:bidi="ar-SA"/>
              </w:rPr>
            </w:pPr>
          </w:p>
        </w:tc>
      </w:tr>
      <w:tr w14:paraId="55FEB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noWrap w:val="0"/>
            <w:vAlign w:val="top"/>
          </w:tcPr>
          <w:p w14:paraId="00334D56">
            <w:pPr>
              <w:autoSpaceDE w:val="0"/>
              <w:autoSpaceDN w:val="0"/>
              <w:adjustRightInd w:val="0"/>
              <w:spacing w:line="480" w:lineRule="auto"/>
              <w:jc w:val="center"/>
              <w:rPr>
                <w:rFonts w:hint="eastAsia" w:ascii="宋体" w:hAnsi="宋体"/>
                <w:b/>
                <w:kern w:val="2"/>
                <w:sz w:val="24"/>
                <w:szCs w:val="24"/>
                <w:lang w:val="en-US" w:eastAsia="zh-CN" w:bidi="ar-SA"/>
              </w:rPr>
            </w:pPr>
            <w:r>
              <w:rPr>
                <w:rStyle w:val="31"/>
                <w:rFonts w:hint="eastAsia" w:ascii="宋体" w:hAnsi="宋体"/>
                <w:b/>
              </w:rPr>
              <w:t>研究目的</w:t>
            </w:r>
          </w:p>
        </w:tc>
        <w:tc>
          <w:tcPr>
            <w:tcW w:w="6803" w:type="dxa"/>
            <w:noWrap w:val="0"/>
            <w:vAlign w:val="top"/>
          </w:tcPr>
          <w:p w14:paraId="7F111E77">
            <w:pPr>
              <w:autoSpaceDE w:val="0"/>
              <w:autoSpaceDN w:val="0"/>
              <w:adjustRightInd w:val="0"/>
              <w:spacing w:line="480" w:lineRule="auto"/>
              <w:ind w:left="26" w:leftChars="0"/>
              <w:rPr>
                <w:rFonts w:hint="eastAsia" w:ascii="宋体" w:hAnsi="宋体"/>
                <w:kern w:val="2"/>
                <w:sz w:val="24"/>
                <w:szCs w:val="24"/>
                <w:lang w:val="en-US" w:eastAsia="zh-CN" w:bidi="ar-SA"/>
              </w:rPr>
            </w:pPr>
          </w:p>
        </w:tc>
      </w:tr>
      <w:tr w14:paraId="50FB6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noWrap w:val="0"/>
            <w:vAlign w:val="top"/>
          </w:tcPr>
          <w:p w14:paraId="14490C5B">
            <w:pPr>
              <w:autoSpaceDE w:val="0"/>
              <w:autoSpaceDN w:val="0"/>
              <w:adjustRightInd w:val="0"/>
              <w:spacing w:line="480" w:lineRule="auto"/>
              <w:jc w:val="center"/>
              <w:rPr>
                <w:rFonts w:hint="eastAsia" w:ascii="宋体" w:hAnsi="宋体"/>
                <w:b/>
                <w:kern w:val="2"/>
                <w:sz w:val="24"/>
                <w:szCs w:val="24"/>
                <w:lang w:val="en-US" w:eastAsia="zh-CN" w:bidi="ar-SA"/>
              </w:rPr>
            </w:pPr>
            <w:r>
              <w:rPr>
                <w:rStyle w:val="31"/>
                <w:rFonts w:hint="eastAsia" w:ascii="宋体" w:hAnsi="宋体"/>
                <w:b/>
              </w:rPr>
              <w:t>研究设计</w:t>
            </w:r>
          </w:p>
        </w:tc>
        <w:tc>
          <w:tcPr>
            <w:tcW w:w="6803" w:type="dxa"/>
            <w:noWrap w:val="0"/>
            <w:vAlign w:val="center"/>
          </w:tcPr>
          <w:p w14:paraId="76B8E7BB">
            <w:pPr>
              <w:autoSpaceDE w:val="0"/>
              <w:autoSpaceDN w:val="0"/>
              <w:adjustRightInd w:val="0"/>
              <w:spacing w:line="480" w:lineRule="auto"/>
              <w:ind w:left="23" w:leftChars="11"/>
              <w:rPr>
                <w:rFonts w:hint="eastAsia" w:ascii="宋体" w:hAnsi="宋体"/>
                <w:kern w:val="2"/>
                <w:sz w:val="24"/>
                <w:szCs w:val="24"/>
                <w:lang w:val="en-US" w:eastAsia="zh-CN" w:bidi="ar-SA"/>
              </w:rPr>
            </w:pPr>
          </w:p>
        </w:tc>
      </w:tr>
      <w:tr w14:paraId="4CA77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noWrap w:val="0"/>
            <w:vAlign w:val="top"/>
          </w:tcPr>
          <w:p w14:paraId="02D1A6CC">
            <w:pPr>
              <w:autoSpaceDE w:val="0"/>
              <w:autoSpaceDN w:val="0"/>
              <w:adjustRightInd w:val="0"/>
              <w:spacing w:line="480" w:lineRule="auto"/>
              <w:jc w:val="center"/>
              <w:rPr>
                <w:rFonts w:hint="eastAsia" w:ascii="宋体" w:hAnsi="宋体"/>
                <w:b/>
                <w:kern w:val="2"/>
                <w:sz w:val="24"/>
                <w:szCs w:val="24"/>
                <w:lang w:val="en-US" w:eastAsia="zh-CN" w:bidi="ar-SA"/>
              </w:rPr>
            </w:pPr>
            <w:r>
              <w:rPr>
                <w:rStyle w:val="31"/>
                <w:rFonts w:hint="eastAsia" w:ascii="宋体" w:hAnsi="宋体"/>
                <w:b/>
              </w:rPr>
              <w:t>病例总数</w:t>
            </w:r>
          </w:p>
        </w:tc>
        <w:tc>
          <w:tcPr>
            <w:tcW w:w="6803" w:type="dxa"/>
            <w:noWrap w:val="0"/>
            <w:vAlign w:val="center"/>
          </w:tcPr>
          <w:p w14:paraId="7C3EBC92">
            <w:pPr>
              <w:autoSpaceDE w:val="0"/>
              <w:autoSpaceDN w:val="0"/>
              <w:adjustRightInd w:val="0"/>
              <w:spacing w:line="480" w:lineRule="auto"/>
              <w:ind w:left="23" w:leftChars="11"/>
              <w:rPr>
                <w:rFonts w:hint="eastAsia" w:ascii="宋体" w:hAnsi="宋体"/>
                <w:color w:val="000000" w:themeColor="text1"/>
                <w:kern w:val="2"/>
                <w:sz w:val="24"/>
                <w:szCs w:val="24"/>
                <w:lang w:val="en-US" w:eastAsia="zh-CN" w:bidi="ar-SA"/>
                <w14:textFill>
                  <w14:solidFill>
                    <w14:schemeClr w14:val="tx1"/>
                  </w14:solidFill>
                </w14:textFill>
              </w:rPr>
            </w:pPr>
          </w:p>
        </w:tc>
      </w:tr>
      <w:tr w14:paraId="48FF3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noWrap w:val="0"/>
            <w:vAlign w:val="top"/>
          </w:tcPr>
          <w:p w14:paraId="11625A50">
            <w:pPr>
              <w:autoSpaceDE w:val="0"/>
              <w:autoSpaceDN w:val="0"/>
              <w:adjustRightInd w:val="0"/>
              <w:spacing w:line="240" w:lineRule="auto"/>
              <w:jc w:val="center"/>
              <w:rPr>
                <w:rFonts w:hint="eastAsia" w:ascii="宋体" w:hAnsi="宋体" w:eastAsia="宋体" w:cs="Times New Roman"/>
                <w:b/>
                <w:kern w:val="2"/>
                <w:sz w:val="24"/>
                <w:szCs w:val="24"/>
                <w:lang w:val="en-US" w:eastAsia="zh-CN" w:bidi="ar-SA"/>
              </w:rPr>
            </w:pPr>
            <w:r>
              <w:rPr>
                <w:rStyle w:val="31"/>
                <w:rFonts w:hint="eastAsia" w:ascii="宋体" w:hAnsi="宋体" w:eastAsia="宋体" w:cs="Times New Roman"/>
                <w:b/>
                <w:lang w:val="en-US" w:eastAsia="zh-CN"/>
              </w:rPr>
              <w:t>招募广告及其发布形式</w:t>
            </w:r>
          </w:p>
        </w:tc>
        <w:tc>
          <w:tcPr>
            <w:tcW w:w="6803" w:type="dxa"/>
            <w:noWrap w:val="0"/>
            <w:vAlign w:val="center"/>
          </w:tcPr>
          <w:p w14:paraId="7925BC90">
            <w:pPr>
              <w:autoSpaceDE w:val="0"/>
              <w:autoSpaceDN w:val="0"/>
              <w:adjustRightInd w:val="0"/>
              <w:spacing w:line="240" w:lineRule="auto"/>
              <w:jc w:val="center"/>
              <w:rPr>
                <w:rFonts w:hint="eastAsia" w:ascii="宋体" w:hAnsi="宋体" w:eastAsia="宋体" w:cs="Times New Roman"/>
                <w:b/>
                <w:i/>
                <w:iCs/>
                <w:color w:val="000000" w:themeColor="text1"/>
                <w:kern w:val="2"/>
                <w:sz w:val="24"/>
                <w:szCs w:val="24"/>
                <w:lang w:val="en-US" w:eastAsia="zh-CN" w:bidi="ar-SA"/>
                <w14:textFill>
                  <w14:solidFill>
                    <w14:schemeClr w14:val="tx1"/>
                  </w14:solidFill>
                </w14:textFill>
              </w:rPr>
            </w:pPr>
          </w:p>
        </w:tc>
      </w:tr>
      <w:tr w14:paraId="36D5F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Merge w:val="restart"/>
            <w:noWrap w:val="0"/>
            <w:vAlign w:val="center"/>
          </w:tcPr>
          <w:p w14:paraId="1E83F8BD">
            <w:pPr>
              <w:autoSpaceDE w:val="0"/>
              <w:autoSpaceDN w:val="0"/>
              <w:adjustRightInd w:val="0"/>
              <w:spacing w:line="480" w:lineRule="auto"/>
              <w:jc w:val="center"/>
              <w:rPr>
                <w:rFonts w:hint="eastAsia" w:ascii="宋体" w:hAnsi="宋体"/>
                <w:b/>
                <w:kern w:val="2"/>
                <w:sz w:val="24"/>
                <w:szCs w:val="24"/>
                <w:lang w:val="en-US" w:eastAsia="zh-CN" w:bidi="ar-SA"/>
              </w:rPr>
            </w:pPr>
            <w:r>
              <w:rPr>
                <w:rStyle w:val="31"/>
                <w:rFonts w:hint="eastAsia" w:ascii="宋体" w:hAnsi="宋体"/>
                <w:b/>
              </w:rPr>
              <w:t>病例选择</w:t>
            </w:r>
          </w:p>
        </w:tc>
        <w:tc>
          <w:tcPr>
            <w:tcW w:w="6803" w:type="dxa"/>
            <w:noWrap w:val="0"/>
            <w:vAlign w:val="top"/>
          </w:tcPr>
          <w:p w14:paraId="04E8ED76">
            <w:pPr>
              <w:autoSpaceDE w:val="0"/>
              <w:autoSpaceDN w:val="0"/>
              <w:adjustRightInd w:val="0"/>
              <w:spacing w:line="360" w:lineRule="auto"/>
              <w:rPr>
                <w:rFonts w:hint="eastAsia" w:ascii="宋体" w:hAnsi="宋体"/>
                <w:bCs/>
                <w:i w:val="0"/>
                <w:iCs w:val="0"/>
                <w:color w:val="000000" w:themeColor="text1"/>
                <w:kern w:val="0"/>
                <w:sz w:val="24"/>
                <w14:textFill>
                  <w14:solidFill>
                    <w14:schemeClr w14:val="tx1"/>
                  </w14:solidFill>
                </w14:textFill>
              </w:rPr>
            </w:pPr>
            <w:r>
              <w:rPr>
                <w:rFonts w:hint="eastAsia" w:ascii="宋体" w:hAnsi="宋体"/>
                <w:bCs/>
                <w:i w:val="0"/>
                <w:iCs w:val="0"/>
                <w:color w:val="000000" w:themeColor="text1"/>
                <w:kern w:val="0"/>
                <w:sz w:val="24"/>
                <w14:textFill>
                  <w14:solidFill>
                    <w14:schemeClr w14:val="tx1"/>
                  </w14:solidFill>
                </w14:textFill>
              </w:rPr>
              <w:t>入选标准</w:t>
            </w:r>
          </w:p>
          <w:p w14:paraId="732DC99D">
            <w:pPr>
              <w:pStyle w:val="2"/>
              <w:spacing w:before="0" w:after="0" w:line="360" w:lineRule="auto"/>
              <w:rPr>
                <w:rFonts w:hint="eastAsia" w:ascii="宋体" w:hAnsi="宋体" w:cs="Times New Roman"/>
                <w:b w:val="0"/>
                <w:bCs/>
                <w:i w:val="0"/>
                <w:iCs w:val="0"/>
                <w:color w:val="000000" w:themeColor="text1"/>
                <w:kern w:val="0"/>
                <w:sz w:val="24"/>
                <w:szCs w:val="24"/>
                <w:lang w:val="en-US" w:eastAsia="en-US" w:bidi="ar-SA"/>
                <w14:textFill>
                  <w14:solidFill>
                    <w14:schemeClr w14:val="tx1"/>
                  </w14:solidFill>
                </w14:textFill>
              </w:rPr>
            </w:pPr>
          </w:p>
        </w:tc>
      </w:tr>
      <w:tr w14:paraId="7E49F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Merge w:val="continue"/>
            <w:noWrap w:val="0"/>
            <w:vAlign w:val="top"/>
          </w:tcPr>
          <w:p w14:paraId="5C5E6BCF">
            <w:pPr>
              <w:autoSpaceDE w:val="0"/>
              <w:autoSpaceDN w:val="0"/>
              <w:adjustRightInd w:val="0"/>
              <w:spacing w:line="480" w:lineRule="auto"/>
              <w:jc w:val="center"/>
              <w:rPr>
                <w:rFonts w:hint="eastAsia" w:ascii="宋体" w:hAnsi="宋体"/>
                <w:b/>
                <w:kern w:val="2"/>
                <w:sz w:val="24"/>
                <w:szCs w:val="24"/>
                <w:lang w:val="en-US" w:eastAsia="zh-CN" w:bidi="ar-SA"/>
              </w:rPr>
            </w:pPr>
          </w:p>
        </w:tc>
        <w:tc>
          <w:tcPr>
            <w:tcW w:w="6803" w:type="dxa"/>
            <w:noWrap w:val="0"/>
            <w:vAlign w:val="top"/>
          </w:tcPr>
          <w:p w14:paraId="3D067B26">
            <w:pPr>
              <w:autoSpaceDE w:val="0"/>
              <w:autoSpaceDN w:val="0"/>
              <w:adjustRightInd w:val="0"/>
              <w:spacing w:line="360" w:lineRule="auto"/>
              <w:rPr>
                <w:rFonts w:hint="eastAsia" w:ascii="宋体" w:hAnsi="宋体"/>
                <w:bCs/>
                <w:i w:val="0"/>
                <w:iCs w:val="0"/>
                <w:color w:val="000000" w:themeColor="text1"/>
                <w:kern w:val="0"/>
                <w:sz w:val="24"/>
                <w14:textFill>
                  <w14:solidFill>
                    <w14:schemeClr w14:val="tx1"/>
                  </w14:solidFill>
                </w14:textFill>
              </w:rPr>
            </w:pPr>
            <w:r>
              <w:rPr>
                <w:rFonts w:hint="eastAsia" w:ascii="宋体" w:hAnsi="宋体"/>
                <w:bCs/>
                <w:i w:val="0"/>
                <w:iCs w:val="0"/>
                <w:color w:val="000000" w:themeColor="text1"/>
                <w:kern w:val="0"/>
                <w:sz w:val="24"/>
                <w14:textFill>
                  <w14:solidFill>
                    <w14:schemeClr w14:val="tx1"/>
                  </w14:solidFill>
                </w14:textFill>
              </w:rPr>
              <w:t>排除标准</w:t>
            </w:r>
          </w:p>
          <w:p w14:paraId="75E83987">
            <w:pPr>
              <w:autoSpaceDE w:val="0"/>
              <w:autoSpaceDN w:val="0"/>
              <w:adjustRightInd w:val="0"/>
              <w:spacing w:line="360" w:lineRule="auto"/>
              <w:rPr>
                <w:rFonts w:hint="eastAsia" w:ascii="宋体" w:hAnsi="宋体"/>
                <w:bCs/>
                <w:i w:val="0"/>
                <w:iCs w:val="0"/>
                <w:color w:val="000000" w:themeColor="text1"/>
                <w:kern w:val="0"/>
                <w:sz w:val="24"/>
                <w:szCs w:val="24"/>
                <w:lang w:val="en-US" w:eastAsia="zh-CN" w:bidi="ar-SA"/>
                <w14:textFill>
                  <w14:solidFill>
                    <w14:schemeClr w14:val="tx1"/>
                  </w14:solidFill>
                </w14:textFill>
              </w:rPr>
            </w:pPr>
          </w:p>
        </w:tc>
      </w:tr>
      <w:tr w14:paraId="3D8EA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noWrap w:val="0"/>
            <w:vAlign w:val="top"/>
          </w:tcPr>
          <w:p w14:paraId="48E62841">
            <w:pPr>
              <w:autoSpaceDE w:val="0"/>
              <w:autoSpaceDN w:val="0"/>
              <w:adjustRightInd w:val="0"/>
              <w:spacing w:line="480" w:lineRule="auto"/>
              <w:jc w:val="center"/>
              <w:rPr>
                <w:rFonts w:hint="eastAsia" w:ascii="宋体" w:hAnsi="宋体"/>
                <w:b/>
                <w:kern w:val="2"/>
                <w:sz w:val="24"/>
                <w:szCs w:val="24"/>
                <w:lang w:val="en-US" w:eastAsia="zh-CN" w:bidi="ar-SA"/>
              </w:rPr>
            </w:pPr>
            <w:r>
              <w:rPr>
                <w:rStyle w:val="31"/>
                <w:rFonts w:hint="eastAsia" w:ascii="宋体" w:hAnsi="宋体"/>
                <w:b/>
              </w:rPr>
              <w:t>治疗方案</w:t>
            </w:r>
          </w:p>
        </w:tc>
        <w:tc>
          <w:tcPr>
            <w:tcW w:w="6803" w:type="dxa"/>
            <w:noWrap w:val="0"/>
            <w:vAlign w:val="center"/>
          </w:tcPr>
          <w:p w14:paraId="59266E67">
            <w:pPr>
              <w:pStyle w:val="32"/>
              <w:ind w:left="0" w:leftChars="0"/>
              <w:rPr>
                <w:rFonts w:hint="eastAsia" w:ascii="宋体" w:hAnsi="宋体" w:cs="Times New Roman"/>
                <w:i w:val="0"/>
                <w:iCs w:val="0"/>
                <w:color w:val="000000" w:themeColor="text1"/>
                <w:kern w:val="2"/>
                <w:sz w:val="24"/>
                <w:szCs w:val="24"/>
                <w:lang w:val="en-US" w:eastAsia="zh-CN" w:bidi="ar-SA"/>
                <w14:textFill>
                  <w14:solidFill>
                    <w14:schemeClr w14:val="tx1"/>
                  </w14:solidFill>
                </w14:textFill>
              </w:rPr>
            </w:pPr>
          </w:p>
        </w:tc>
      </w:tr>
      <w:tr w14:paraId="3847D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Merge w:val="restart"/>
            <w:noWrap w:val="0"/>
            <w:vAlign w:val="center"/>
          </w:tcPr>
          <w:p w14:paraId="62E53379">
            <w:pPr>
              <w:autoSpaceDE w:val="0"/>
              <w:autoSpaceDN w:val="0"/>
              <w:adjustRightInd w:val="0"/>
              <w:spacing w:line="480" w:lineRule="auto"/>
              <w:jc w:val="center"/>
              <w:rPr>
                <w:rFonts w:hint="eastAsia" w:ascii="宋体" w:hAnsi="宋体"/>
                <w:b/>
                <w:kern w:val="2"/>
                <w:sz w:val="24"/>
                <w:szCs w:val="24"/>
                <w:lang w:val="en-US" w:eastAsia="zh-CN" w:bidi="ar-SA"/>
              </w:rPr>
            </w:pPr>
            <w:r>
              <w:rPr>
                <w:rStyle w:val="31"/>
                <w:rFonts w:hint="eastAsia" w:ascii="宋体" w:hAnsi="宋体"/>
                <w:b/>
              </w:rPr>
              <w:t>疗效评定</w:t>
            </w:r>
          </w:p>
        </w:tc>
        <w:tc>
          <w:tcPr>
            <w:tcW w:w="6803" w:type="dxa"/>
            <w:noWrap w:val="0"/>
            <w:vAlign w:val="top"/>
          </w:tcPr>
          <w:p w14:paraId="25B7614A">
            <w:pPr>
              <w:pStyle w:val="2"/>
              <w:spacing w:before="0" w:after="0" w:line="360" w:lineRule="auto"/>
              <w:rPr>
                <w:rFonts w:hint="eastAsia" w:ascii="宋体" w:hAnsi="宋体" w:cs="Times New Roman"/>
                <w:b w:val="0"/>
                <w:i w:val="0"/>
                <w:iCs w:val="0"/>
                <w:color w:val="000000" w:themeColor="text1"/>
                <w:sz w:val="24"/>
                <w:szCs w:val="24"/>
                <w:lang w:eastAsia="zh-CN"/>
                <w14:textFill>
                  <w14:solidFill>
                    <w14:schemeClr w14:val="tx1"/>
                  </w14:solidFill>
                </w14:textFill>
              </w:rPr>
            </w:pPr>
            <w:r>
              <w:rPr>
                <w:rFonts w:hint="eastAsia" w:ascii="宋体" w:hAnsi="宋体" w:cs="Times New Roman"/>
                <w:b w:val="0"/>
                <w:i w:val="0"/>
                <w:iCs w:val="0"/>
                <w:color w:val="000000" w:themeColor="text1"/>
                <w:sz w:val="24"/>
                <w:szCs w:val="24"/>
                <w:lang w:eastAsia="zh-CN"/>
                <w14:textFill>
                  <w14:solidFill>
                    <w14:schemeClr w14:val="tx1"/>
                  </w14:solidFill>
                </w14:textFill>
              </w:rPr>
              <w:t>有效性评价指标（主要疗效指标和次要疗效指标）</w:t>
            </w:r>
          </w:p>
          <w:p w14:paraId="21A31ED3">
            <w:pPr>
              <w:spacing w:line="360" w:lineRule="auto"/>
              <w:rPr>
                <w:rFonts w:hint="eastAsia" w:ascii="宋体" w:hAnsi="宋体"/>
                <w:i w:val="0"/>
                <w:iCs w:val="0"/>
                <w:color w:val="000000" w:themeColor="text1"/>
                <w:kern w:val="2"/>
                <w:sz w:val="24"/>
                <w:szCs w:val="24"/>
                <w:lang w:val="en-US" w:eastAsia="zh-CN" w:bidi="ar-SA"/>
                <w14:textFill>
                  <w14:solidFill>
                    <w14:schemeClr w14:val="tx1"/>
                  </w14:solidFill>
                </w14:textFill>
              </w:rPr>
            </w:pPr>
          </w:p>
        </w:tc>
      </w:tr>
      <w:tr w14:paraId="4AB0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vMerge w:val="continue"/>
            <w:noWrap w:val="0"/>
            <w:vAlign w:val="top"/>
          </w:tcPr>
          <w:p w14:paraId="6122CA1F">
            <w:pPr>
              <w:autoSpaceDE w:val="0"/>
              <w:autoSpaceDN w:val="0"/>
              <w:adjustRightInd w:val="0"/>
              <w:spacing w:line="480" w:lineRule="auto"/>
              <w:jc w:val="center"/>
              <w:rPr>
                <w:rFonts w:hint="eastAsia" w:ascii="宋体" w:hAnsi="宋体"/>
                <w:b/>
                <w:kern w:val="2"/>
                <w:sz w:val="24"/>
                <w:szCs w:val="24"/>
                <w:lang w:val="en-US" w:eastAsia="zh-CN" w:bidi="ar-SA"/>
              </w:rPr>
            </w:pPr>
          </w:p>
        </w:tc>
        <w:tc>
          <w:tcPr>
            <w:tcW w:w="6803" w:type="dxa"/>
            <w:noWrap w:val="0"/>
            <w:vAlign w:val="top"/>
          </w:tcPr>
          <w:p w14:paraId="66BD594B">
            <w:pPr>
              <w:spacing w:line="360" w:lineRule="auto"/>
              <w:rPr>
                <w:rFonts w:hint="eastAsia" w:ascii="宋体" w:hAnsi="宋体"/>
                <w:bCs/>
                <w:i w:val="0"/>
                <w:iCs w:val="0"/>
                <w:color w:val="000000" w:themeColor="text1"/>
                <w:kern w:val="0"/>
                <w:sz w:val="24"/>
                <w14:textFill>
                  <w14:solidFill>
                    <w14:schemeClr w14:val="tx1"/>
                  </w14:solidFill>
                </w14:textFill>
              </w:rPr>
            </w:pPr>
            <w:r>
              <w:rPr>
                <w:rFonts w:hint="eastAsia" w:ascii="宋体" w:hAnsi="宋体"/>
                <w:bCs/>
                <w:i w:val="0"/>
                <w:iCs w:val="0"/>
                <w:color w:val="000000" w:themeColor="text1"/>
                <w:kern w:val="0"/>
                <w:sz w:val="24"/>
                <w14:textFill>
                  <w14:solidFill>
                    <w14:schemeClr w14:val="tx1"/>
                  </w14:solidFill>
                </w14:textFill>
              </w:rPr>
              <w:t>安全性评价指标</w:t>
            </w:r>
          </w:p>
          <w:p w14:paraId="524AF09E">
            <w:pPr>
              <w:spacing w:line="360" w:lineRule="auto"/>
              <w:rPr>
                <w:rFonts w:hint="eastAsia" w:ascii="宋体" w:hAnsi="宋体"/>
                <w:i w:val="0"/>
                <w:iCs w:val="0"/>
                <w:color w:val="000000" w:themeColor="text1"/>
                <w:kern w:val="2"/>
                <w:sz w:val="24"/>
                <w:szCs w:val="24"/>
                <w:lang w:val="en-US" w:eastAsia="zh-CN" w:bidi="ar-SA"/>
                <w14:textFill>
                  <w14:solidFill>
                    <w14:schemeClr w14:val="tx1"/>
                  </w14:solidFill>
                </w14:textFill>
              </w:rPr>
            </w:pPr>
          </w:p>
        </w:tc>
      </w:tr>
      <w:tr w14:paraId="06264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noWrap w:val="0"/>
            <w:vAlign w:val="top"/>
          </w:tcPr>
          <w:p w14:paraId="7F15C464">
            <w:pPr>
              <w:autoSpaceDE w:val="0"/>
              <w:autoSpaceDN w:val="0"/>
              <w:adjustRightInd w:val="0"/>
              <w:spacing w:line="480" w:lineRule="auto"/>
              <w:jc w:val="center"/>
              <w:rPr>
                <w:rFonts w:hint="eastAsia" w:ascii="宋体" w:hAnsi="宋体"/>
                <w:b/>
                <w:kern w:val="2"/>
                <w:sz w:val="24"/>
                <w:szCs w:val="24"/>
                <w:lang w:val="en-US" w:eastAsia="zh-CN" w:bidi="ar-SA"/>
              </w:rPr>
            </w:pPr>
            <w:r>
              <w:rPr>
                <w:rStyle w:val="31"/>
                <w:rFonts w:hint="eastAsia" w:ascii="宋体" w:hAnsi="宋体"/>
                <w:b/>
              </w:rPr>
              <w:t>统计方法</w:t>
            </w:r>
          </w:p>
        </w:tc>
        <w:tc>
          <w:tcPr>
            <w:tcW w:w="6803" w:type="dxa"/>
            <w:noWrap w:val="0"/>
            <w:vAlign w:val="center"/>
          </w:tcPr>
          <w:p w14:paraId="66FCD493">
            <w:pPr>
              <w:spacing w:line="480" w:lineRule="auto"/>
              <w:rPr>
                <w:rFonts w:hint="eastAsia" w:ascii="宋体" w:hAnsi="宋体"/>
                <w:b/>
                <w:i w:val="0"/>
                <w:iCs w:val="0"/>
                <w:color w:val="000000" w:themeColor="text1"/>
                <w:kern w:val="2"/>
                <w:sz w:val="24"/>
                <w:szCs w:val="24"/>
                <w:lang w:val="en-US" w:eastAsia="zh-CN" w:bidi="ar-SA"/>
                <w14:textFill>
                  <w14:solidFill>
                    <w14:schemeClr w14:val="tx1"/>
                  </w14:solidFill>
                </w14:textFill>
              </w:rPr>
            </w:pPr>
          </w:p>
        </w:tc>
      </w:tr>
      <w:tr w14:paraId="2152C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noWrap w:val="0"/>
            <w:vAlign w:val="top"/>
          </w:tcPr>
          <w:p w14:paraId="444A204A">
            <w:pPr>
              <w:autoSpaceDE w:val="0"/>
              <w:autoSpaceDN w:val="0"/>
              <w:adjustRightInd w:val="0"/>
              <w:spacing w:line="480" w:lineRule="auto"/>
              <w:jc w:val="center"/>
              <w:rPr>
                <w:rFonts w:hint="eastAsia" w:ascii="宋体" w:hAnsi="宋体"/>
                <w:b/>
                <w:kern w:val="2"/>
                <w:sz w:val="24"/>
                <w:szCs w:val="24"/>
                <w:lang w:val="en-US" w:eastAsia="zh-CN" w:bidi="ar-SA"/>
              </w:rPr>
            </w:pPr>
            <w:r>
              <w:rPr>
                <w:rStyle w:val="31"/>
                <w:rFonts w:hint="eastAsia" w:ascii="宋体" w:hAnsi="宋体"/>
                <w:b/>
              </w:rPr>
              <w:t>研究期限</w:t>
            </w:r>
          </w:p>
        </w:tc>
        <w:tc>
          <w:tcPr>
            <w:tcW w:w="6803" w:type="dxa"/>
            <w:noWrap w:val="0"/>
            <w:vAlign w:val="center"/>
          </w:tcPr>
          <w:p w14:paraId="37C32125">
            <w:pPr>
              <w:autoSpaceDE w:val="0"/>
              <w:autoSpaceDN w:val="0"/>
              <w:adjustRightInd w:val="0"/>
              <w:spacing w:line="480" w:lineRule="auto"/>
              <w:ind w:left="23" w:leftChars="11"/>
              <w:rPr>
                <w:rFonts w:hint="eastAsia" w:ascii="宋体" w:hAnsi="宋体"/>
                <w:i w:val="0"/>
                <w:iCs w:val="0"/>
                <w:color w:val="000000" w:themeColor="text1"/>
                <w:kern w:val="2"/>
                <w:sz w:val="24"/>
                <w:szCs w:val="24"/>
                <w:lang w:val="en-US" w:eastAsia="zh-CN" w:bidi="ar-SA"/>
                <w14:textFill>
                  <w14:solidFill>
                    <w14:schemeClr w14:val="tx1"/>
                  </w14:solidFill>
                </w14:textFill>
              </w:rPr>
            </w:pPr>
          </w:p>
        </w:tc>
      </w:tr>
      <w:tr w14:paraId="5BCA2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noWrap w:val="0"/>
            <w:vAlign w:val="top"/>
          </w:tcPr>
          <w:p w14:paraId="5896A2BF">
            <w:pPr>
              <w:autoSpaceDE w:val="0"/>
              <w:autoSpaceDN w:val="0"/>
              <w:adjustRightInd w:val="0"/>
              <w:spacing w:line="480" w:lineRule="auto"/>
              <w:jc w:val="center"/>
              <w:rPr>
                <w:rFonts w:hint="eastAsia" w:ascii="宋体" w:hAnsi="宋体" w:eastAsia="宋体"/>
                <w:b/>
                <w:kern w:val="2"/>
                <w:sz w:val="24"/>
                <w:szCs w:val="24"/>
                <w:lang w:val="en-US" w:eastAsia="zh-CN" w:bidi="ar-SA"/>
              </w:rPr>
            </w:pPr>
            <w:r>
              <w:rPr>
                <w:rStyle w:val="31"/>
                <w:rFonts w:hint="eastAsia" w:ascii="宋体" w:hAnsi="宋体"/>
                <w:b/>
                <w:lang w:eastAsia="zh-CN"/>
              </w:rPr>
              <w:t>经费来源</w:t>
            </w:r>
          </w:p>
        </w:tc>
        <w:tc>
          <w:tcPr>
            <w:tcW w:w="6803" w:type="dxa"/>
            <w:noWrap w:val="0"/>
            <w:vAlign w:val="center"/>
          </w:tcPr>
          <w:p w14:paraId="05202B84">
            <w:pPr>
              <w:autoSpaceDE w:val="0"/>
              <w:autoSpaceDN w:val="0"/>
              <w:adjustRightInd w:val="0"/>
              <w:spacing w:line="480" w:lineRule="auto"/>
              <w:ind w:left="23" w:leftChars="11"/>
              <w:rPr>
                <w:rFonts w:hint="eastAsia" w:ascii="宋体" w:hAnsi="宋体"/>
                <w:i w:val="0"/>
                <w:iCs w:val="0"/>
                <w:color w:val="000000" w:themeColor="text1"/>
                <w:kern w:val="2"/>
                <w:sz w:val="24"/>
                <w:szCs w:val="24"/>
                <w:lang w:val="en-US" w:eastAsia="zh-CN" w:bidi="ar-SA"/>
                <w14:textFill>
                  <w14:solidFill>
                    <w14:schemeClr w14:val="tx1"/>
                  </w14:solidFill>
                </w14:textFill>
              </w:rPr>
            </w:pPr>
          </w:p>
        </w:tc>
      </w:tr>
      <w:tr w14:paraId="447AF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noWrap w:val="0"/>
            <w:vAlign w:val="top"/>
          </w:tcPr>
          <w:p w14:paraId="2E2962D7">
            <w:pPr>
              <w:autoSpaceDE w:val="0"/>
              <w:autoSpaceDN w:val="0"/>
              <w:adjustRightInd w:val="0"/>
              <w:spacing w:line="240" w:lineRule="auto"/>
              <w:jc w:val="center"/>
              <w:rPr>
                <w:rFonts w:hint="eastAsia" w:ascii="宋体" w:hAnsi="宋体"/>
                <w:b/>
                <w:kern w:val="2"/>
                <w:sz w:val="24"/>
                <w:szCs w:val="24"/>
                <w:lang w:val="en-US" w:eastAsia="zh-CN" w:bidi="ar-SA"/>
              </w:rPr>
            </w:pPr>
            <w:r>
              <w:rPr>
                <w:rStyle w:val="31"/>
                <w:rFonts w:hint="default" w:ascii="宋体" w:hAnsi="宋体" w:eastAsia="宋体" w:cs="Times New Roman"/>
                <w:b/>
                <w:lang w:val="en-US" w:eastAsia="zh-CN"/>
              </w:rPr>
              <w:t>成果发</w:t>
            </w:r>
            <w:r>
              <w:rPr>
                <w:rStyle w:val="31"/>
                <w:rFonts w:hint="eastAsia" w:ascii="宋体" w:hAnsi="宋体" w:eastAsia="宋体" w:cs="Times New Roman"/>
                <w:b/>
                <w:lang w:val="en-US" w:eastAsia="zh-CN"/>
              </w:rPr>
              <w:t xml:space="preserve">布  </w:t>
            </w:r>
            <w:r>
              <w:rPr>
                <w:rStyle w:val="31"/>
                <w:rFonts w:hint="default" w:ascii="宋体" w:hAnsi="宋体" w:eastAsia="宋体" w:cs="Times New Roman"/>
                <w:b/>
                <w:lang w:val="en-US" w:eastAsia="zh-CN"/>
              </w:rPr>
              <w:t>形式</w:t>
            </w:r>
          </w:p>
        </w:tc>
        <w:tc>
          <w:tcPr>
            <w:tcW w:w="6803" w:type="dxa"/>
            <w:noWrap w:val="0"/>
            <w:vAlign w:val="center"/>
          </w:tcPr>
          <w:p w14:paraId="34342712">
            <w:pPr>
              <w:autoSpaceDE w:val="0"/>
              <w:autoSpaceDN w:val="0"/>
              <w:adjustRightInd w:val="0"/>
              <w:spacing w:line="480" w:lineRule="auto"/>
              <w:ind w:left="23" w:leftChars="11"/>
              <w:rPr>
                <w:rFonts w:hint="eastAsia" w:ascii="宋体" w:hAnsi="宋体" w:eastAsia="宋体"/>
                <w:i w:val="0"/>
                <w:iCs w:val="0"/>
                <w:color w:val="000000" w:themeColor="text1"/>
                <w:kern w:val="2"/>
                <w:sz w:val="24"/>
                <w:szCs w:val="24"/>
                <w:lang w:val="en-US" w:eastAsia="zh-CN" w:bidi="ar-SA"/>
                <w14:textFill>
                  <w14:solidFill>
                    <w14:schemeClr w14:val="tx1"/>
                  </w14:solidFill>
                </w14:textFill>
              </w:rPr>
            </w:pPr>
            <w:r>
              <w:rPr>
                <w:rFonts w:hint="eastAsia" w:ascii="宋体" w:hAnsi="宋体" w:eastAsia="宋体" w:cs="Times New Roman"/>
                <w:bCs/>
                <w:i w:val="0"/>
                <w:iCs w:val="0"/>
                <w:color w:val="000000" w:themeColor="text1"/>
                <w:kern w:val="0"/>
                <w:sz w:val="24"/>
                <w14:textFill>
                  <w14:solidFill>
                    <w14:schemeClr w14:val="tx1"/>
                  </w14:solidFill>
                </w14:textFill>
              </w:rPr>
              <w:sym w:font="Wingdings 2" w:char="00A3"/>
            </w:r>
            <w:r>
              <w:rPr>
                <w:rFonts w:hint="eastAsia" w:ascii="宋体" w:hAnsi="宋体" w:eastAsia="宋体" w:cs="Times New Roman"/>
                <w:bCs/>
                <w:i w:val="0"/>
                <w:iCs w:val="0"/>
                <w:color w:val="000000" w:themeColor="text1"/>
                <w:kern w:val="0"/>
                <w:sz w:val="24"/>
                <w:lang w:eastAsia="zh-CN"/>
                <w14:textFill>
                  <w14:solidFill>
                    <w14:schemeClr w14:val="tx1"/>
                  </w14:solidFill>
                </w14:textFill>
              </w:rPr>
              <w:t>论文；</w:t>
            </w:r>
            <w:r>
              <w:rPr>
                <w:rFonts w:hint="eastAsia" w:ascii="宋体" w:hAnsi="宋体" w:eastAsia="宋体" w:cs="Times New Roman"/>
                <w:bCs/>
                <w:i w:val="0"/>
                <w:iCs w:val="0"/>
                <w:color w:val="000000" w:themeColor="text1"/>
                <w:kern w:val="0"/>
                <w:sz w:val="24"/>
                <w14:textFill>
                  <w14:solidFill>
                    <w14:schemeClr w14:val="tx1"/>
                  </w14:solidFill>
                </w14:textFill>
              </w:rPr>
              <w:sym w:font="Wingdings 2" w:char="00A3"/>
            </w:r>
            <w:r>
              <w:rPr>
                <w:rFonts w:hint="eastAsia" w:ascii="宋体" w:hAnsi="宋体" w:eastAsia="宋体" w:cs="Times New Roman"/>
                <w:bCs/>
                <w:i w:val="0"/>
                <w:iCs w:val="0"/>
                <w:color w:val="000000" w:themeColor="text1"/>
                <w:kern w:val="0"/>
                <w:sz w:val="24"/>
                <w:lang w:eastAsia="zh-CN"/>
                <w14:textFill>
                  <w14:solidFill>
                    <w14:schemeClr w14:val="tx1"/>
                  </w14:solidFill>
                </w14:textFill>
              </w:rPr>
              <w:t>专利；</w:t>
            </w:r>
            <w:r>
              <w:rPr>
                <w:rFonts w:hint="eastAsia" w:ascii="宋体" w:hAnsi="宋体" w:eastAsia="宋体" w:cs="Times New Roman"/>
                <w:bCs/>
                <w:i w:val="0"/>
                <w:iCs w:val="0"/>
                <w:color w:val="000000" w:themeColor="text1"/>
                <w:kern w:val="0"/>
                <w:sz w:val="24"/>
                <w14:textFill>
                  <w14:solidFill>
                    <w14:schemeClr w14:val="tx1"/>
                  </w14:solidFill>
                </w14:textFill>
              </w:rPr>
              <w:sym w:font="Wingdings 2" w:char="00A3"/>
            </w:r>
            <w:r>
              <w:rPr>
                <w:rFonts w:hint="eastAsia" w:ascii="宋体" w:hAnsi="宋体" w:eastAsia="宋体" w:cs="Times New Roman"/>
                <w:bCs/>
                <w:i w:val="0"/>
                <w:iCs w:val="0"/>
                <w:color w:val="000000" w:themeColor="text1"/>
                <w:kern w:val="0"/>
                <w:sz w:val="24"/>
                <w:lang w:eastAsia="zh-CN"/>
                <w14:textFill>
                  <w14:solidFill>
                    <w14:schemeClr w14:val="tx1"/>
                  </w14:solidFill>
                </w14:textFill>
              </w:rPr>
              <w:t>著作；</w:t>
            </w:r>
            <w:r>
              <w:rPr>
                <w:rFonts w:hint="eastAsia"/>
                <w:i w:val="0"/>
                <w:iCs w:val="0"/>
                <w:color w:val="000000" w:themeColor="text1"/>
                <w14:textFill>
                  <w14:solidFill>
                    <w14:schemeClr w14:val="tx1"/>
                  </w14:solidFill>
                </w14:textFill>
              </w:rPr>
              <w:sym w:font="Wingdings 2" w:char="00A3"/>
            </w:r>
            <w:r>
              <w:rPr>
                <w:rFonts w:hint="eastAsia" w:ascii="宋体" w:hAnsi="宋体" w:eastAsia="宋体" w:cs="Times New Roman"/>
                <w:bCs/>
                <w:i w:val="0"/>
                <w:iCs w:val="0"/>
                <w:color w:val="000000" w:themeColor="text1"/>
                <w:kern w:val="0"/>
                <w:sz w:val="24"/>
                <w14:textFill>
                  <w14:solidFill>
                    <w14:schemeClr w14:val="tx1"/>
                  </w14:solidFill>
                </w14:textFill>
              </w:rPr>
              <w:t>其他，请说明：</w:t>
            </w:r>
          </w:p>
        </w:tc>
      </w:tr>
      <w:tr w14:paraId="4BCA7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noWrap w:val="0"/>
            <w:vAlign w:val="top"/>
          </w:tcPr>
          <w:p w14:paraId="38301AAF">
            <w:pPr>
              <w:autoSpaceDE w:val="0"/>
              <w:autoSpaceDN w:val="0"/>
              <w:adjustRightInd w:val="0"/>
              <w:spacing w:line="240" w:lineRule="auto"/>
              <w:jc w:val="center"/>
              <w:rPr>
                <w:rFonts w:hint="eastAsia" w:ascii="宋体" w:hAnsi="宋体" w:eastAsia="宋体" w:cs="Times New Roman"/>
                <w:b/>
                <w:kern w:val="2"/>
                <w:sz w:val="24"/>
                <w:szCs w:val="24"/>
                <w:lang w:val="en-US" w:eastAsia="zh-CN" w:bidi="ar-SA"/>
              </w:rPr>
            </w:pPr>
            <w:r>
              <w:rPr>
                <w:rStyle w:val="31"/>
                <w:rFonts w:hint="eastAsia" w:ascii="宋体" w:hAnsi="宋体" w:eastAsia="宋体" w:cs="Times New Roman"/>
                <w:b/>
                <w:lang w:val="en-US" w:eastAsia="zh-CN"/>
              </w:rPr>
              <w:t>既往伦理审查情况</w:t>
            </w:r>
          </w:p>
        </w:tc>
        <w:tc>
          <w:tcPr>
            <w:tcW w:w="6803" w:type="dxa"/>
            <w:noWrap w:val="0"/>
            <w:vAlign w:val="center"/>
          </w:tcPr>
          <w:p w14:paraId="2910D3BB">
            <w:pPr>
              <w:autoSpaceDE w:val="0"/>
              <w:autoSpaceDN w:val="0"/>
              <w:adjustRightInd w:val="0"/>
              <w:spacing w:line="480" w:lineRule="auto"/>
              <w:ind w:left="23" w:leftChars="11"/>
              <w:rPr>
                <w:rFonts w:hint="eastAsia" w:ascii="宋体" w:hAnsi="宋体" w:eastAsia="宋体" w:cs="Times New Roman"/>
                <w:bCs/>
                <w:i/>
                <w:iCs/>
                <w:kern w:val="0"/>
                <w:sz w:val="24"/>
                <w:szCs w:val="24"/>
                <w:lang w:val="en-US" w:eastAsia="zh-CN" w:bidi="ar-SA"/>
              </w:rPr>
            </w:pPr>
          </w:p>
        </w:tc>
      </w:tr>
    </w:tbl>
    <w:p w14:paraId="2B2B0F2F">
      <w:pPr>
        <w:spacing w:line="360" w:lineRule="auto"/>
        <w:rPr>
          <w:rFonts w:hint="eastAsia" w:ascii="宋体" w:hAnsi="宋体"/>
          <w:sz w:val="24"/>
        </w:rPr>
      </w:pPr>
    </w:p>
    <w:p w14:paraId="438EC84C">
      <w:pPr>
        <w:spacing w:line="360" w:lineRule="auto"/>
        <w:ind w:firstLine="480" w:firstLineChars="200"/>
        <w:rPr>
          <w:rFonts w:hint="eastAsia" w:ascii="宋体" w:hAnsi="宋体"/>
          <w:b/>
          <w:sz w:val="24"/>
        </w:rPr>
      </w:pPr>
      <w:r>
        <w:rPr>
          <w:rFonts w:hint="eastAsia" w:ascii="宋体" w:hAnsi="宋体"/>
          <w:sz w:val="24"/>
        </w:rPr>
        <w:br w:type="page"/>
      </w:r>
      <w:r>
        <w:rPr>
          <w:rFonts w:hint="eastAsia" w:ascii="宋体" w:hAnsi="宋体"/>
          <w:b/>
          <w:sz w:val="24"/>
        </w:rPr>
        <w:t>一、研究背景</w:t>
      </w:r>
    </w:p>
    <w:p w14:paraId="2672805C">
      <w:pPr>
        <w:spacing w:line="360" w:lineRule="auto"/>
        <w:rPr>
          <w:rFonts w:hint="eastAsia" w:ascii="宋体" w:hAnsi="宋体"/>
          <w:color w:val="000000" w:themeColor="text1"/>
          <w:sz w:val="24"/>
          <w14:textFill>
            <w14:solidFill>
              <w14:schemeClr w14:val="tx1"/>
            </w14:solidFill>
          </w14:textFill>
        </w:rPr>
      </w:pPr>
      <w:r>
        <w:rPr>
          <w:rFonts w:hint="eastAsia" w:ascii="宋体" w:hAnsi="宋体"/>
          <w:sz w:val="24"/>
        </w:rPr>
        <w:t xml:space="preserve">   </w:t>
      </w:r>
      <w:r>
        <w:rPr>
          <w:rFonts w:hint="eastAsia" w:ascii="宋体" w:hAnsi="宋体"/>
          <w:color w:val="000000" w:themeColor="text1"/>
          <w:sz w:val="24"/>
          <w14:textFill>
            <w14:solidFill>
              <w14:schemeClr w14:val="tx1"/>
            </w14:solidFill>
          </w14:textFill>
        </w:rPr>
        <w:t xml:space="preserve"> 阐述本项目的国内外研究现状，选题的价值和意义。</w:t>
      </w:r>
    </w:p>
    <w:p w14:paraId="7CF42D08">
      <w:pPr>
        <w:spacing w:line="360" w:lineRule="auto"/>
        <w:ind w:firstLine="482" w:firstLineChars="200"/>
        <w:rPr>
          <w:rFonts w:hint="eastAsia" w:ascii="宋体" w:hAnsi="宋体" w:eastAsia="宋体"/>
          <w:b/>
          <w:color w:val="000000" w:themeColor="text1"/>
          <w:sz w:val="24"/>
          <w:lang w:eastAsia="zh-CN"/>
          <w14:textFill>
            <w14:solidFill>
              <w14:schemeClr w14:val="tx1"/>
            </w14:solidFill>
          </w14:textFill>
        </w:rPr>
      </w:pPr>
      <w:r>
        <w:rPr>
          <w:rFonts w:hint="eastAsia" w:ascii="宋体" w:hAnsi="宋体"/>
          <w:b/>
          <w:color w:val="000000" w:themeColor="text1"/>
          <w:sz w:val="24"/>
          <w14:textFill>
            <w14:solidFill>
              <w14:schemeClr w14:val="tx1"/>
            </w14:solidFill>
          </w14:textFill>
        </w:rPr>
        <w:t>二、研究目的</w:t>
      </w:r>
      <w:r>
        <w:rPr>
          <w:rFonts w:hint="eastAsia" w:ascii="宋体" w:hAnsi="宋体"/>
          <w:b/>
          <w:color w:val="000000" w:themeColor="text1"/>
          <w:sz w:val="24"/>
          <w:lang w:eastAsia="zh-CN"/>
          <w14:textFill>
            <w14:solidFill>
              <w14:schemeClr w14:val="tx1"/>
            </w14:solidFill>
          </w14:textFill>
        </w:rPr>
        <w:t>、意义及必要性</w:t>
      </w:r>
    </w:p>
    <w:p w14:paraId="67E5BF90">
      <w:pPr>
        <w:spacing w:line="360" w:lineRule="auto"/>
        <w:rPr>
          <w:rFonts w:hint="eastAsia" w:ascii="宋体" w:hAnsi="宋体"/>
          <w:b/>
          <w:color w:val="000000" w:themeColor="text1"/>
          <w:sz w:val="24"/>
          <w14:textFill>
            <w14:solidFill>
              <w14:schemeClr w14:val="tx1"/>
            </w14:solidFill>
          </w14:textFill>
        </w:rPr>
      </w:pPr>
    </w:p>
    <w:p w14:paraId="0EFA1EFE">
      <w:pPr>
        <w:spacing w:line="360" w:lineRule="auto"/>
        <w:ind w:firstLine="482" w:firstLineChars="200"/>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三、研究设计类型、原则与试验步骤</w:t>
      </w:r>
    </w:p>
    <w:p w14:paraId="48D905E0">
      <w:pPr>
        <w:spacing w:line="360" w:lineRule="auto"/>
        <w:ind w:firstLine="482" w:firstLineChars="200"/>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1. 研究设计</w:t>
      </w:r>
    </w:p>
    <w:p w14:paraId="1C35F6AF">
      <w:pPr>
        <w:pStyle w:val="6"/>
        <w:spacing w:line="360" w:lineRule="auto"/>
        <w:ind w:firstLine="420"/>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研究设计的类型、随机化分组方法、设盲、研究中心、样本量。</w:t>
      </w:r>
    </w:p>
    <w:p w14:paraId="5B9D4DBE">
      <w:pPr>
        <w:pStyle w:val="6"/>
        <w:spacing w:line="360" w:lineRule="auto"/>
        <w:ind w:firstLine="420"/>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适应症的合理性及确定依据。</w:t>
      </w:r>
    </w:p>
    <w:p w14:paraId="18F0D150">
      <w:pPr>
        <w:spacing w:line="360" w:lineRule="auto"/>
        <w:ind w:firstLine="482" w:firstLineChars="200"/>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2. 样本量</w:t>
      </w:r>
    </w:p>
    <w:p w14:paraId="2630FAD3">
      <w:pPr>
        <w:spacing w:line="360" w:lineRule="auto"/>
        <w:ind w:firstLine="435"/>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根据统计学原理计算要达到研究目的所需的样本量。</w:t>
      </w:r>
    </w:p>
    <w:p w14:paraId="5A5AF670">
      <w:pPr>
        <w:numPr>
          <w:ilvl w:val="0"/>
          <w:numId w:val="1"/>
        </w:numPr>
        <w:spacing w:line="360" w:lineRule="auto"/>
        <w:ind w:firstLine="482" w:firstLineChars="200"/>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研究</w:t>
      </w:r>
      <w:r>
        <w:rPr>
          <w:rFonts w:hint="eastAsia" w:ascii="宋体" w:hAnsi="宋体"/>
          <w:b/>
          <w:color w:val="000000" w:themeColor="text1"/>
          <w:sz w:val="24"/>
          <w:lang w:eastAsia="zh-CN"/>
          <w14:textFill>
            <w14:solidFill>
              <w14:schemeClr w14:val="tx1"/>
            </w14:solidFill>
          </w14:textFill>
        </w:rPr>
        <w:t>步骤</w:t>
      </w:r>
    </w:p>
    <w:p w14:paraId="24861FFB">
      <w:pPr>
        <w:spacing w:line="360" w:lineRule="auto"/>
        <w:ind w:firstLine="482" w:firstLineChars="200"/>
        <w:rPr>
          <w:rFonts w:hint="default" w:ascii="宋体" w:hAnsi="宋体" w:eastAsia="宋体" w:cs="Times New Roman"/>
          <w:color w:val="000000" w:themeColor="text1"/>
          <w:sz w:val="24"/>
          <w:lang w:val="en-US"/>
          <w14:textFill>
            <w14:solidFill>
              <w14:schemeClr w14:val="tx1"/>
            </w14:solidFill>
          </w14:textFill>
        </w:rPr>
      </w:pPr>
      <w:r>
        <w:rPr>
          <w:rFonts w:hint="eastAsia" w:ascii="宋体" w:hAnsi="宋体"/>
          <w:b/>
          <w:color w:val="000000" w:themeColor="text1"/>
          <w:sz w:val="24"/>
          <w:lang w:val="en-US" w:eastAsia="zh-CN"/>
          <w14:textFill>
            <w14:solidFill>
              <w14:schemeClr w14:val="tx1"/>
            </w14:solidFill>
          </w14:textFill>
        </w:rPr>
        <w:t xml:space="preserve"> </w:t>
      </w:r>
      <w:r>
        <w:rPr>
          <w:rFonts w:hint="eastAsia" w:ascii="宋体" w:hAnsi="宋体" w:eastAsia="宋体" w:cs="Times New Roman"/>
          <w:color w:val="000000" w:themeColor="text1"/>
          <w:sz w:val="24"/>
          <w14:textFill>
            <w14:solidFill>
              <w14:schemeClr w14:val="tx1"/>
            </w14:solidFill>
          </w14:textFill>
        </w:rPr>
        <w:t>建议绘制“临床研究流程图”。</w:t>
      </w:r>
    </w:p>
    <w:p w14:paraId="799E72A6">
      <w:pPr>
        <w:numPr>
          <w:ilvl w:val="0"/>
          <w:numId w:val="1"/>
        </w:numPr>
        <w:spacing w:line="360" w:lineRule="auto"/>
        <w:ind w:left="0" w:leftChars="0" w:firstLine="482" w:firstLineChars="200"/>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受试者选择</w:t>
      </w:r>
    </w:p>
    <w:p w14:paraId="04C64904">
      <w:pPr>
        <w:spacing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入选标准（阐述清楚研究对象的选择及相关标准</w:t>
      </w:r>
      <w:r>
        <w:rPr>
          <w:rFonts w:hint="eastAsia" w:ascii="宋体" w:hAnsi="宋体"/>
          <w:color w:val="000000" w:themeColor="text1"/>
          <w:kern w:val="0"/>
          <w:sz w:val="24"/>
          <w14:textFill>
            <w14:solidFill>
              <w14:schemeClr w14:val="tx1"/>
            </w14:solidFill>
          </w14:textFill>
        </w:rPr>
        <w:t>的合理性、可行性）</w:t>
      </w:r>
      <w:r>
        <w:rPr>
          <w:rFonts w:hint="eastAsia" w:ascii="宋体" w:hAnsi="宋体"/>
          <w:color w:val="000000" w:themeColor="text1"/>
          <w:sz w:val="24"/>
          <w14:textFill>
            <w14:solidFill>
              <w14:schemeClr w14:val="tx1"/>
            </w14:solidFill>
          </w14:textFill>
        </w:rPr>
        <w:t>，排除标准，剔除标准，中止标准</w:t>
      </w:r>
      <w:r>
        <w:rPr>
          <w:rFonts w:hint="eastAsia" w:ascii="宋体" w:hAnsi="宋体"/>
          <w:color w:val="000000" w:themeColor="text1"/>
          <w:sz w:val="24"/>
          <w:lang w:eastAsia="zh-CN"/>
          <w14:textFill>
            <w14:solidFill>
              <w14:schemeClr w14:val="tx1"/>
            </w14:solidFill>
          </w14:textFill>
        </w:rPr>
        <w:t>（</w:t>
      </w:r>
      <w:r>
        <w:rPr>
          <w:rFonts w:hint="eastAsia" w:ascii="宋体" w:hAnsi="宋体"/>
          <w:color w:val="000000" w:themeColor="text1"/>
          <w:sz w:val="24"/>
          <w14:textFill>
            <w14:solidFill>
              <w14:schemeClr w14:val="tx1"/>
            </w14:solidFill>
          </w14:textFill>
        </w:rPr>
        <w:t>从受试者安全方面考虑。比如受试者出现了不宜继续进行研究的情况，包括：病情加重、严重不良事件、依从性差等</w:t>
      </w:r>
      <w:r>
        <w:rPr>
          <w:rFonts w:hint="eastAsia" w:ascii="宋体" w:hAnsi="宋体"/>
          <w:color w:val="000000" w:themeColor="text1"/>
          <w:sz w:val="24"/>
          <w:lang w:eastAsia="zh-CN"/>
          <w14:textFill>
            <w14:solidFill>
              <w14:schemeClr w14:val="tx1"/>
            </w14:solidFill>
          </w14:textFill>
        </w:rPr>
        <w:t>）</w:t>
      </w:r>
      <w:r>
        <w:rPr>
          <w:rFonts w:hint="eastAsia" w:ascii="宋体" w:hAnsi="宋体"/>
          <w:color w:val="000000" w:themeColor="text1"/>
          <w:sz w:val="24"/>
          <w14:textFill>
            <w14:solidFill>
              <w14:schemeClr w14:val="tx1"/>
            </w14:solidFill>
          </w14:textFill>
        </w:rPr>
        <w:t>，选择受试者的步骤，受试者分配方法。</w:t>
      </w:r>
    </w:p>
    <w:p w14:paraId="730E96B4">
      <w:pPr>
        <w:spacing w:line="360" w:lineRule="auto"/>
        <w:ind w:firstLine="482" w:firstLineChars="200"/>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四、研究方法</w:t>
      </w:r>
    </w:p>
    <w:p w14:paraId="2F29FFAC">
      <w:pPr>
        <w:spacing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说明研究用药的名称、剂型、规格、来源、生产单位、批号、效期及保存条件等。如果对照药是安慰剂，应符合安慰剂制备要求。对照药选择的依据及合理性。治疗药物的回收和/或销毁，可能的召回。</w:t>
      </w:r>
    </w:p>
    <w:p w14:paraId="60D57087">
      <w:pPr>
        <w:spacing w:line="360" w:lineRule="auto"/>
        <w:ind w:firstLine="435"/>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如涉及用药，说明药物名称、剂量、给药途径、给药方法、给药次数、疗程。</w:t>
      </w:r>
    </w:p>
    <w:p w14:paraId="594B9A66">
      <w:pPr>
        <w:spacing w:line="360" w:lineRule="auto"/>
        <w:ind w:firstLine="482" w:firstLineChars="200"/>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五、伴随用药</w:t>
      </w:r>
    </w:p>
    <w:p w14:paraId="6AA5A40F">
      <w:pPr>
        <w:spacing w:line="360" w:lineRule="auto"/>
        <w:ind w:firstLine="435"/>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说明可以合并使用的药物与不允许合并使用的药物。</w:t>
      </w:r>
    </w:p>
    <w:p w14:paraId="1E2995D6">
      <w:pPr>
        <w:spacing w:line="360" w:lineRule="auto"/>
        <w:ind w:firstLine="482" w:firstLineChars="200"/>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六、观察指标与检查时间</w:t>
      </w:r>
    </w:p>
    <w:p w14:paraId="2C730884">
      <w:pPr>
        <w:spacing w:line="360" w:lineRule="auto"/>
        <w:ind w:firstLine="42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入组前的检查、研究期间的检查、研究结束后的检查。</w:t>
      </w:r>
    </w:p>
    <w:p w14:paraId="7EA68879">
      <w:pPr>
        <w:spacing w:line="360" w:lineRule="auto"/>
        <w:ind w:firstLine="42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围绕研究主要疗效指标和次要疗效指标设计临床观察和实验室检查项目，还需考虑安全性评估指标的观察，并说明检测时点。</w:t>
      </w:r>
    </w:p>
    <w:p w14:paraId="0B07A763">
      <w:pPr>
        <w:spacing w:line="360" w:lineRule="auto"/>
        <w:ind w:firstLine="482" w:firstLineChars="200"/>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七、随访时间</w:t>
      </w:r>
    </w:p>
    <w:p w14:paraId="269E938D">
      <w:pPr>
        <w:spacing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随访时限、随访内容</w:t>
      </w:r>
    </w:p>
    <w:p w14:paraId="040C9A48">
      <w:pPr>
        <w:spacing w:line="360" w:lineRule="auto"/>
        <w:ind w:firstLine="482" w:firstLineChars="200"/>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八、临床评价</w:t>
      </w:r>
    </w:p>
    <w:p w14:paraId="18C601DF">
      <w:pPr>
        <w:spacing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临床疗效评价，包括客观疗效评价与安全性评价。</w:t>
      </w:r>
    </w:p>
    <w:p w14:paraId="1C07640D">
      <w:pPr>
        <w:spacing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说明疗效评定参数的方法、观察时间、记录与分析。包括有效性评价、安全性评价、综合疗效评价等。</w:t>
      </w:r>
    </w:p>
    <w:p w14:paraId="21197241">
      <w:pPr>
        <w:spacing w:line="360" w:lineRule="auto"/>
        <w:ind w:firstLine="482" w:firstLineChars="200"/>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九、项目风险的预评估及风险处置预案</w:t>
      </w:r>
    </w:p>
    <w:p w14:paraId="759B44F8">
      <w:pPr>
        <w:pStyle w:val="6"/>
        <w:spacing w:line="360" w:lineRule="auto"/>
        <w:ind w:firstLine="480" w:firstLineChars="200"/>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说明不良事件的定义、研究预期不良事件、不良事件与药物因果关系判断、不良事件的记录、处理与报告。严重不良事件的报告方法、处理措施、随访的方式、时间。</w:t>
      </w:r>
    </w:p>
    <w:p w14:paraId="629D6F0E">
      <w:pPr>
        <w:spacing w:line="360" w:lineRule="auto"/>
        <w:ind w:firstLine="482" w:firstLineChars="200"/>
        <w:rPr>
          <w:rFonts w:hint="eastAsia"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十、研究的质量控制与质量保证（</w:t>
      </w:r>
      <w:r>
        <w:rPr>
          <w:rFonts w:hint="eastAsia" w:ascii="宋体" w:hAnsi="宋体"/>
          <w:color w:val="000000" w:themeColor="text1"/>
          <w:sz w:val="24"/>
          <w14:textFill>
            <w14:solidFill>
              <w14:schemeClr w14:val="tx1"/>
            </w14:solidFill>
          </w14:textFill>
        </w:rPr>
        <w:t>根据项目的具体情况确定是否需要此部分内容）</w:t>
      </w:r>
    </w:p>
    <w:p w14:paraId="53FFF6EF">
      <w:pPr>
        <w:spacing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从实验室指标检测、执行相关SOP、研究者培训、受试者依从性、研究的监查等方面阐述研究的质量控制与监督。</w:t>
      </w:r>
    </w:p>
    <w:p w14:paraId="1755E51E">
      <w:pPr>
        <w:spacing w:line="360" w:lineRule="auto"/>
        <w:ind w:firstLine="482" w:firstLineChars="200"/>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十一、资料保存</w:t>
      </w:r>
    </w:p>
    <w:p w14:paraId="26FDC209">
      <w:pPr>
        <w:spacing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病例报告表，资料的记录和保存。</w:t>
      </w:r>
    </w:p>
    <w:p w14:paraId="703938E1">
      <w:pPr>
        <w:spacing w:line="360" w:lineRule="auto"/>
        <w:ind w:firstLine="482" w:firstLineChars="200"/>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十二、数据安全监查</w:t>
      </w:r>
    </w:p>
    <w:p w14:paraId="0AF969CB">
      <w:pPr>
        <w:spacing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临床研究将根据风险大小制定相应的数据安全监察计划。所有不良事件均详细记录，恰当处理并追踪直到</w:t>
      </w:r>
      <w:r>
        <w:rPr>
          <w:rFonts w:hint="eastAsia" w:ascii="宋体" w:hAnsi="宋体" w:cs="宋体"/>
          <w:color w:val="000000" w:themeColor="text1"/>
          <w:sz w:val="24"/>
          <w14:textFill>
            <w14:solidFill>
              <w14:schemeClr w14:val="tx1"/>
            </w14:solidFill>
          </w14:textFill>
        </w:rPr>
        <w:t>妥善解决或病情稳定，按照规定</w:t>
      </w:r>
      <w:r>
        <w:rPr>
          <w:rFonts w:hint="eastAsia" w:ascii="宋体" w:hAnsi="宋体"/>
          <w:color w:val="000000" w:themeColor="text1"/>
          <w:sz w:val="24"/>
          <w14:textFill>
            <w14:solidFill>
              <w14:schemeClr w14:val="tx1"/>
            </w14:solidFill>
          </w14:textFill>
        </w:rPr>
        <w:t>及时向伦理委员会、主管部门、申办者和药品监督管理部门报告严重不良事件与非预期事件等；主要研究者定期对所有不良事件进行累积性回顾，必要时召开研究者会议评估研究的风险与受益；双盲试验必要时可以进行紧急揭盲，以确保受试者安全与权益；大于最小风险的研究将安排独立的数据监查员对研究数据进行监查，高风险研究将建立独立的数据安全监察委员会对累积的安全性数据以及有效性数据进行监查，以做出研究是否继续进行的建议。</w:t>
      </w:r>
    </w:p>
    <w:p w14:paraId="1E24E3E6">
      <w:pPr>
        <w:spacing w:line="360" w:lineRule="auto"/>
        <w:ind w:firstLine="482" w:firstLineChars="200"/>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十三、统计学处理</w:t>
      </w:r>
    </w:p>
    <w:p w14:paraId="538A7B39">
      <w:pPr>
        <w:spacing w:line="360" w:lineRule="auto"/>
        <w:ind w:firstLine="435"/>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数据的录入与修改，统计分析。</w:t>
      </w:r>
    </w:p>
    <w:p w14:paraId="2F97D4E6">
      <w:pPr>
        <w:spacing w:line="360" w:lineRule="auto"/>
        <w:ind w:firstLine="435"/>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说明统计软件及版本、分析数据集与统计分析方法内容。</w:t>
      </w:r>
    </w:p>
    <w:p w14:paraId="088EA6B0">
      <w:pPr>
        <w:spacing w:line="360" w:lineRule="auto"/>
        <w:ind w:firstLine="482" w:firstLineChars="200"/>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十四、伦理考虑</w:t>
      </w:r>
    </w:p>
    <w:p w14:paraId="1BE5F803">
      <w:pPr>
        <w:spacing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在研究开始之前，由伦理委员会批准该试验方案后才实施临床研究。每一位受试者入选本研究前，研究者有责任向受试者或其法定代理人全面地介绍本研究的目的、程序和可能的风险，以及替代治疗的相应信息，并签署书面知情同意书，应让受试者知道他们有权随时退出本研究，知情同意书作为临床研究文件保留备查。研究过程中将保护受试者的个人隐私与数据机密性。</w:t>
      </w:r>
    </w:p>
    <w:p w14:paraId="03A11DEB">
      <w:pPr>
        <w:spacing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描述研究对知情过程的考虑，如何确保受试者在充分知情的基础上, 给予受试者充分时间考虑，自愿选择同意参加研究，避免对受试者的诱导与不适当影响（确诊后手术前几天知情，避免手术前数小时知情；对于研究者的老病人，请其他研究者或学生代替该研究者知情；避免入组研究者学生或下属等）。</w:t>
      </w:r>
    </w:p>
    <w:p w14:paraId="3B63AE5F">
      <w:pPr>
        <w:spacing w:line="360" w:lineRule="auto"/>
        <w:ind w:firstLine="482" w:firstLineChars="200"/>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十五、资料保密</w:t>
      </w:r>
    </w:p>
    <w:p w14:paraId="2F525640">
      <w:pPr>
        <w:spacing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受试者信息保密，数据保护，知识产权，研究总结，出版交流等</w:t>
      </w:r>
      <w:r>
        <w:rPr>
          <w:rFonts w:hint="eastAsia" w:ascii="宋体" w:hAnsi="宋体"/>
          <w:color w:val="000000" w:themeColor="text1"/>
          <w:sz w:val="24"/>
          <w:lang w:eastAsia="zh-CN"/>
          <w14:textFill>
            <w14:solidFill>
              <w14:schemeClr w14:val="tx1"/>
            </w14:solidFill>
          </w14:textFill>
        </w:rPr>
        <w:t>方面书写</w:t>
      </w:r>
      <w:r>
        <w:rPr>
          <w:rFonts w:hint="eastAsia" w:ascii="宋体" w:hAnsi="宋体"/>
          <w:color w:val="000000" w:themeColor="text1"/>
          <w:sz w:val="24"/>
          <w14:textFill>
            <w14:solidFill>
              <w14:schemeClr w14:val="tx1"/>
            </w14:solidFill>
          </w14:textFill>
        </w:rPr>
        <w:t>。</w:t>
      </w:r>
    </w:p>
    <w:p w14:paraId="769FA779">
      <w:pPr>
        <w:numPr>
          <w:ilvl w:val="0"/>
          <w:numId w:val="2"/>
        </w:numPr>
        <w:spacing w:line="360" w:lineRule="auto"/>
        <w:ind w:firstLine="482" w:firstLineChars="200"/>
        <w:rPr>
          <w:rFonts w:hint="eastAsia" w:ascii="宋体" w:hAnsi="宋体" w:eastAsia="宋体" w:cs="Times New Roman"/>
          <w:b/>
          <w:color w:val="000000" w:themeColor="text1"/>
          <w:sz w:val="24"/>
          <w:lang w:val="en-US" w:eastAsia="zh-CN"/>
          <w14:textFill>
            <w14:solidFill>
              <w14:schemeClr w14:val="tx1"/>
            </w14:solidFill>
          </w14:textFill>
        </w:rPr>
      </w:pPr>
      <w:r>
        <w:rPr>
          <w:rFonts w:hint="eastAsia" w:ascii="宋体" w:hAnsi="宋体" w:eastAsia="宋体" w:cs="Times New Roman"/>
          <w:b/>
          <w:color w:val="000000" w:themeColor="text1"/>
          <w:sz w:val="24"/>
          <w:lang w:val="en-US" w:eastAsia="zh-CN"/>
          <w14:textFill>
            <w14:solidFill>
              <w14:schemeClr w14:val="tx1"/>
            </w14:solidFill>
          </w14:textFill>
        </w:rPr>
        <w:t>前期研究基础（临床前研究和动物实验数据等资料）</w:t>
      </w:r>
    </w:p>
    <w:p w14:paraId="3DA66FB5">
      <w:pPr>
        <w:spacing w:line="360" w:lineRule="auto"/>
        <w:rPr>
          <w:rFonts w:hint="eastAsia" w:ascii="宋体" w:hAnsi="宋体" w:eastAsia="宋体" w:cs="Times New Roman"/>
          <w:b/>
          <w:color w:val="000000" w:themeColor="text1"/>
          <w:sz w:val="24"/>
          <w14:textFill>
            <w14:solidFill>
              <w14:schemeClr w14:val="tx1"/>
            </w14:solidFill>
          </w14:textFill>
        </w:rPr>
      </w:pPr>
    </w:p>
    <w:p w14:paraId="0B349CBB">
      <w:pPr>
        <w:spacing w:line="360" w:lineRule="auto"/>
        <w:ind w:firstLine="482" w:firstLineChars="200"/>
        <w:rPr>
          <w:rFonts w:hint="eastAsia" w:ascii="宋体" w:hAnsi="宋体" w:eastAsia="宋体" w:cs="Times New Roman"/>
          <w:b/>
          <w:color w:val="000000" w:themeColor="text1"/>
          <w:sz w:val="24"/>
          <w14:textFill>
            <w14:solidFill>
              <w14:schemeClr w14:val="tx1"/>
            </w14:solidFill>
          </w14:textFill>
        </w:rPr>
      </w:pPr>
      <w:r>
        <w:rPr>
          <w:rFonts w:hint="eastAsia" w:ascii="宋体" w:hAnsi="宋体" w:eastAsia="宋体" w:cs="Times New Roman"/>
          <w:b/>
          <w:color w:val="000000" w:themeColor="text1"/>
          <w:sz w:val="24"/>
          <w14:textFill>
            <w14:solidFill>
              <w14:schemeClr w14:val="tx1"/>
            </w14:solidFill>
          </w14:textFill>
        </w:rPr>
        <w:t>十</w:t>
      </w:r>
      <w:r>
        <w:rPr>
          <w:rFonts w:hint="eastAsia" w:ascii="宋体" w:hAnsi="宋体" w:eastAsia="宋体" w:cs="Times New Roman"/>
          <w:b/>
          <w:color w:val="000000" w:themeColor="text1"/>
          <w:sz w:val="24"/>
          <w:lang w:eastAsia="zh-CN"/>
          <w14:textFill>
            <w14:solidFill>
              <w14:schemeClr w14:val="tx1"/>
            </w14:solidFill>
          </w14:textFill>
        </w:rPr>
        <w:t>八</w:t>
      </w:r>
      <w:r>
        <w:rPr>
          <w:rFonts w:hint="eastAsia" w:ascii="宋体" w:hAnsi="宋体" w:eastAsia="宋体" w:cs="Times New Roman"/>
          <w:b/>
          <w:color w:val="000000" w:themeColor="text1"/>
          <w:sz w:val="24"/>
          <w14:textFill>
            <w14:solidFill>
              <w14:schemeClr w14:val="tx1"/>
            </w14:solidFill>
          </w14:textFill>
        </w:rPr>
        <w:t>、研究进度</w:t>
      </w:r>
    </w:p>
    <w:p w14:paraId="5C0FCCE9">
      <w:pPr>
        <w:spacing w:line="360" w:lineRule="auto"/>
        <w:ind w:firstLine="480" w:firstLineChars="200"/>
        <w:rPr>
          <w:rFonts w:hint="eastAsia" w:ascii="宋体" w:hAnsi="宋体" w:eastAsia="宋体" w:cs="Times New Roman"/>
          <w:color w:val="000000" w:themeColor="text1"/>
          <w:sz w:val="24"/>
          <w14:textFill>
            <w14:solidFill>
              <w14:schemeClr w14:val="tx1"/>
            </w14:solidFill>
          </w14:textFill>
        </w:rPr>
      </w:pPr>
      <w:r>
        <w:rPr>
          <w:rFonts w:hint="eastAsia" w:ascii="宋体" w:hAnsi="宋体" w:eastAsia="宋体" w:cs="Times New Roman"/>
          <w:color w:val="000000" w:themeColor="text1"/>
          <w:sz w:val="24"/>
          <w14:textFill>
            <w14:solidFill>
              <w14:schemeClr w14:val="tx1"/>
            </w14:solidFill>
          </w14:textFill>
        </w:rPr>
        <w:t>××××年××月-××××年××月：××××</w:t>
      </w:r>
    </w:p>
    <w:p w14:paraId="1E63E132">
      <w:pPr>
        <w:spacing w:line="360" w:lineRule="auto"/>
        <w:ind w:firstLine="480" w:firstLineChars="200"/>
        <w:rPr>
          <w:rFonts w:hint="eastAsia" w:ascii="宋体" w:hAnsi="宋体" w:eastAsia="宋体" w:cs="Times New Roman"/>
          <w:color w:val="000000" w:themeColor="text1"/>
          <w:sz w:val="24"/>
          <w14:textFill>
            <w14:solidFill>
              <w14:schemeClr w14:val="tx1"/>
            </w14:solidFill>
          </w14:textFill>
        </w:rPr>
      </w:pPr>
      <w:r>
        <w:rPr>
          <w:rFonts w:hint="eastAsia" w:ascii="宋体" w:hAnsi="宋体" w:eastAsia="宋体" w:cs="Times New Roman"/>
          <w:color w:val="000000" w:themeColor="text1"/>
          <w:sz w:val="24"/>
          <w14:textFill>
            <w14:solidFill>
              <w14:schemeClr w14:val="tx1"/>
            </w14:solidFill>
          </w14:textFill>
        </w:rPr>
        <w:t>××××年××月-××××年××月：××××</w:t>
      </w:r>
    </w:p>
    <w:p w14:paraId="46A84DB0">
      <w:pPr>
        <w:spacing w:line="360" w:lineRule="auto"/>
        <w:ind w:firstLine="480" w:firstLineChars="200"/>
        <w:rPr>
          <w:rFonts w:hint="eastAsia" w:ascii="宋体" w:hAnsi="宋体" w:eastAsia="宋体" w:cs="Times New Roman"/>
          <w:color w:val="000000" w:themeColor="text1"/>
          <w:sz w:val="24"/>
          <w14:textFill>
            <w14:solidFill>
              <w14:schemeClr w14:val="tx1"/>
            </w14:solidFill>
          </w14:textFill>
        </w:rPr>
      </w:pPr>
      <w:r>
        <w:rPr>
          <w:rFonts w:hint="eastAsia" w:ascii="宋体" w:hAnsi="宋体" w:eastAsia="宋体" w:cs="Times New Roman"/>
          <w:color w:val="000000" w:themeColor="text1"/>
          <w:sz w:val="24"/>
          <w14:textFill>
            <w14:solidFill>
              <w14:schemeClr w14:val="tx1"/>
            </w14:solidFill>
          </w14:textFill>
        </w:rPr>
        <w:t>××××年××月-××××年××月：××××</w:t>
      </w:r>
    </w:p>
    <w:p w14:paraId="1A002182">
      <w:pPr>
        <w:numPr>
          <w:ilvl w:val="0"/>
          <w:numId w:val="3"/>
        </w:numPr>
        <w:spacing w:line="360" w:lineRule="auto"/>
        <w:ind w:firstLine="482" w:firstLineChars="200"/>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参考文献</w:t>
      </w:r>
    </w:p>
    <w:p w14:paraId="6744305C">
      <w:pPr>
        <w:spacing w:line="360" w:lineRule="auto"/>
        <w:jc w:val="right"/>
        <w:rPr>
          <w:rFonts w:hint="eastAsia" w:eastAsia="黑体"/>
          <w:color w:val="000000" w:themeColor="text1"/>
          <w:lang w:val="en-US" w:eastAsia="zh-CN"/>
          <w14:textFill>
            <w14:solidFill>
              <w14:schemeClr w14:val="tx1"/>
            </w14:solidFill>
          </w14:textFill>
        </w:rPr>
      </w:pPr>
      <w:r>
        <w:rPr>
          <w:rFonts w:hint="eastAsia" w:ascii="宋体" w:hAnsi="宋体" w:eastAsia="宋体" w:cs="Times New Roman"/>
          <w:b/>
          <w:color w:val="000000" w:themeColor="text1"/>
          <w:sz w:val="24"/>
          <w:lang w:val="en-US" w:eastAsia="zh-CN"/>
          <w14:textFill>
            <w14:solidFill>
              <w14:schemeClr w14:val="tx1"/>
            </w14:solidFill>
          </w14:textFill>
        </w:rPr>
        <w:t>项目负责人签名（手签）：</w:t>
      </w:r>
    </w:p>
    <w:p w14:paraId="1C06C77B">
      <w:pPr>
        <w:spacing w:line="360" w:lineRule="auto"/>
        <w:jc w:val="right"/>
        <w:rPr>
          <w:rFonts w:hint="eastAsia" w:ascii="宋体" w:hAnsi="宋体"/>
          <w:b/>
          <w:color w:val="000000" w:themeColor="text1"/>
          <w:sz w:val="24"/>
          <w14:textFill>
            <w14:solidFill>
              <w14:schemeClr w14:val="tx1"/>
            </w14:solidFill>
          </w14:textFill>
        </w:rPr>
      </w:pPr>
      <w:r>
        <w:rPr>
          <w:rFonts w:hint="eastAsia" w:ascii="宋体" w:hAnsi="宋体" w:eastAsia="宋体" w:cs="Times New Roman"/>
          <w:b/>
          <w:color w:val="000000" w:themeColor="text1"/>
          <w:sz w:val="24"/>
          <w:lang w:val="en-US" w:eastAsia="zh-CN"/>
          <w14:textFill>
            <w14:solidFill>
              <w14:schemeClr w14:val="tx1"/>
            </w14:solidFill>
          </w14:textFill>
        </w:rPr>
        <w:t>日期：</w:t>
      </w:r>
    </w:p>
    <w:p w14:paraId="7A446AD4">
      <w:pPr>
        <w:spacing w:line="360" w:lineRule="auto"/>
        <w:rPr>
          <w:rFonts w:hint="default" w:ascii="宋体" w:hAnsi="宋体" w:cs="宋体"/>
          <w:b/>
          <w:bCs/>
          <w:i w:val="0"/>
          <w:iCs w:val="0"/>
          <w:caps w:val="0"/>
          <w:color w:val="000000" w:themeColor="text1"/>
          <w:spacing w:val="0"/>
          <w:sz w:val="24"/>
          <w:szCs w:val="24"/>
          <w:shd w:val="clear" w:color="auto" w:fill="FFFFFF"/>
          <w:lang w:val="en-US" w:eastAsia="zh-CN"/>
          <w14:textFill>
            <w14:solidFill>
              <w14:schemeClr w14:val="tx1"/>
            </w14:solidFill>
          </w14:textFill>
        </w:rPr>
      </w:pPr>
    </w:p>
    <w:p w14:paraId="1831F7BE">
      <w:pPr>
        <w:spacing w:line="360" w:lineRule="auto"/>
        <w:rPr>
          <w:rFonts w:hint="default" w:ascii="宋体" w:hAnsi="宋体" w:cs="宋体"/>
          <w:b/>
          <w:bCs/>
          <w:i w:val="0"/>
          <w:iCs w:val="0"/>
          <w:caps w:val="0"/>
          <w:color w:val="000000" w:themeColor="text1"/>
          <w:spacing w:val="0"/>
          <w:sz w:val="24"/>
          <w:szCs w:val="24"/>
          <w:shd w:val="clear" w:color="auto" w:fill="FFFFFF"/>
          <w:lang w:val="en-US" w:eastAsia="zh-CN"/>
          <w14:textFill>
            <w14:solidFill>
              <w14:schemeClr w14:val="tx1"/>
            </w14:solidFill>
          </w14:textFill>
        </w:rPr>
      </w:pPr>
    </w:p>
    <w:p w14:paraId="5904822A">
      <w:pPr>
        <w:spacing w:line="360" w:lineRule="auto"/>
        <w:rPr>
          <w:rFonts w:hint="default" w:ascii="宋体" w:hAnsi="宋体" w:cs="宋体"/>
          <w:b/>
          <w:bCs/>
          <w:i w:val="0"/>
          <w:iCs w:val="0"/>
          <w:caps w:val="0"/>
          <w:color w:val="000000" w:themeColor="text1"/>
          <w:spacing w:val="0"/>
          <w:sz w:val="24"/>
          <w:szCs w:val="24"/>
          <w:shd w:val="clear" w:color="auto" w:fill="FFFFFF"/>
          <w:lang w:val="en-US" w:eastAsia="zh-CN"/>
          <w14:textFill>
            <w14:solidFill>
              <w14:schemeClr w14:val="tx1"/>
            </w14:solidFill>
          </w14:textFill>
        </w:rPr>
      </w:pPr>
    </w:p>
    <w:p w14:paraId="44E40BA7">
      <w:pPr>
        <w:spacing w:line="360" w:lineRule="auto"/>
        <w:rPr>
          <w:rFonts w:hint="default" w:ascii="宋体" w:hAnsi="宋体" w:cs="宋体"/>
          <w:b/>
          <w:bCs/>
          <w:i w:val="0"/>
          <w:iCs w:val="0"/>
          <w:caps w:val="0"/>
          <w:color w:val="000000" w:themeColor="text1"/>
          <w:spacing w:val="0"/>
          <w:sz w:val="24"/>
          <w:szCs w:val="24"/>
          <w:shd w:val="clear" w:color="auto" w:fill="FFFFFF"/>
          <w:lang w:val="en-US" w:eastAsia="zh-CN"/>
          <w14:textFill>
            <w14:solidFill>
              <w14:schemeClr w14:val="tx1"/>
            </w14:solidFill>
          </w14:textFill>
        </w:rPr>
      </w:pPr>
    </w:p>
    <w:p w14:paraId="21208157">
      <w:pPr>
        <w:spacing w:line="360" w:lineRule="auto"/>
        <w:rPr>
          <w:rFonts w:hint="default" w:ascii="宋体" w:hAnsi="宋体" w:cs="宋体"/>
          <w:b/>
          <w:bCs/>
          <w:i w:val="0"/>
          <w:iCs w:val="0"/>
          <w:caps w:val="0"/>
          <w:color w:val="000000" w:themeColor="text1"/>
          <w:spacing w:val="0"/>
          <w:sz w:val="24"/>
          <w:szCs w:val="24"/>
          <w:shd w:val="clear" w:color="auto" w:fill="FFFFFF"/>
          <w:lang w:val="en-US" w:eastAsia="zh-CN"/>
          <w14:textFill>
            <w14:solidFill>
              <w14:schemeClr w14:val="tx1"/>
            </w14:solidFill>
          </w14:textFill>
        </w:rPr>
      </w:pPr>
    </w:p>
    <w:p w14:paraId="165DF029">
      <w:pPr>
        <w:spacing w:line="360" w:lineRule="auto"/>
        <w:rPr>
          <w:rFonts w:hint="default" w:ascii="宋体" w:hAnsi="宋体" w:cs="宋体"/>
          <w:b/>
          <w:bCs/>
          <w:i w:val="0"/>
          <w:iCs w:val="0"/>
          <w:caps w:val="0"/>
          <w:color w:val="000000" w:themeColor="text1"/>
          <w:spacing w:val="0"/>
          <w:sz w:val="24"/>
          <w:szCs w:val="24"/>
          <w:shd w:val="clear" w:color="auto" w:fill="FFFFFF"/>
          <w:lang w:val="en-US" w:eastAsia="zh-CN"/>
          <w14:textFill>
            <w14:solidFill>
              <w14:schemeClr w14:val="tx1"/>
            </w14:solidFill>
          </w14:textFill>
        </w:rPr>
      </w:pPr>
    </w:p>
    <w:p w14:paraId="74AA79A6">
      <w:pPr>
        <w:spacing w:line="360" w:lineRule="auto"/>
        <w:rPr>
          <w:rFonts w:hint="default" w:ascii="宋体" w:hAnsi="宋体" w:cs="宋体"/>
          <w:b/>
          <w:bCs/>
          <w:i w:val="0"/>
          <w:iCs w:val="0"/>
          <w:caps w:val="0"/>
          <w:color w:val="000000" w:themeColor="text1"/>
          <w:spacing w:val="0"/>
          <w:sz w:val="24"/>
          <w:szCs w:val="24"/>
          <w:shd w:val="clear" w:color="auto" w:fill="FFFFFF"/>
          <w:lang w:val="en-US" w:eastAsia="zh-CN"/>
          <w14:textFill>
            <w14:solidFill>
              <w14:schemeClr w14:val="tx1"/>
            </w14:solidFill>
          </w14:textFill>
        </w:rPr>
      </w:pPr>
    </w:p>
    <w:p w14:paraId="67AA95E8">
      <w:pPr>
        <w:spacing w:line="360" w:lineRule="auto"/>
        <w:rPr>
          <w:rFonts w:hint="eastAsia" w:ascii="宋体" w:hAnsi="宋体" w:cs="宋体"/>
          <w:b/>
          <w:bCs/>
          <w:i w:val="0"/>
          <w:iCs w:val="0"/>
          <w:caps w:val="0"/>
          <w:color w:val="000000" w:themeColor="text1"/>
          <w:spacing w:val="0"/>
          <w:sz w:val="24"/>
          <w:szCs w:val="24"/>
          <w:shd w:val="clear" w:color="auto" w:fill="FFFFFF"/>
          <w:lang w:val="en-US" w:eastAsia="zh-CN"/>
          <w14:textFill>
            <w14:solidFill>
              <w14:schemeClr w14:val="tx1"/>
            </w14:solidFill>
          </w14:textFill>
        </w:rPr>
      </w:pPr>
      <w:r>
        <w:rPr>
          <w:rFonts w:hint="eastAsia" w:ascii="宋体" w:hAnsi="宋体" w:cs="宋体"/>
          <w:b/>
          <w:bCs/>
          <w:i w:val="0"/>
          <w:iCs w:val="0"/>
          <w:caps w:val="0"/>
          <w:color w:val="000000" w:themeColor="text1"/>
          <w:spacing w:val="0"/>
          <w:sz w:val="24"/>
          <w:szCs w:val="24"/>
          <w:shd w:val="clear" w:color="auto" w:fill="FFFFFF"/>
          <w:lang w:val="en-US" w:eastAsia="zh-CN"/>
          <w14:textFill>
            <w14:solidFill>
              <w14:schemeClr w14:val="tx1"/>
            </w14:solidFill>
          </w14:textFill>
        </w:rPr>
        <w:t>附件4：</w:t>
      </w:r>
    </w:p>
    <w:p w14:paraId="17917DDF">
      <w:pPr>
        <w:rPr>
          <w:rFonts w:asci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附件</w:t>
      </w:r>
      <w:r>
        <w:rPr>
          <w:rFonts w:hint="eastAsia" w:ascii="宋体" w:hAnsi="宋体"/>
          <w:color w:val="000000" w:themeColor="text1"/>
          <w:sz w:val="21"/>
          <w:szCs w:val="21"/>
          <w:highlight w:val="none"/>
          <w:lang w:val="en-US" w:eastAsia="zh-CN"/>
          <w14:textFill>
            <w14:solidFill>
              <w14:schemeClr w14:val="tx1"/>
            </w14:solidFill>
          </w14:textFill>
        </w:rPr>
        <w:t>4</w:t>
      </w:r>
      <w:r>
        <w:rPr>
          <w:rFonts w:hint="eastAsia" w:ascii="宋体" w:hAnsi="宋体"/>
          <w:color w:val="000000" w:themeColor="text1"/>
          <w:sz w:val="21"/>
          <w:szCs w:val="21"/>
          <w:highlight w:val="none"/>
          <w14:textFill>
            <w14:solidFill>
              <w14:schemeClr w14:val="tx1"/>
            </w14:solidFill>
          </w14:textFill>
        </w:rPr>
        <w:t>：体外生物样本采集及数据收集研究方案模板（仅供参考）</w:t>
      </w:r>
    </w:p>
    <w:p w14:paraId="48FE7455">
      <w:pPr>
        <w:rPr>
          <w:color w:val="000000" w:themeColor="text1"/>
          <w14:textFill>
            <w14:solidFill>
              <w14:schemeClr w14:val="tx1"/>
            </w14:solidFill>
          </w14:textFill>
        </w:rPr>
      </w:pPr>
      <w:r>
        <w:rPr>
          <w:rFonts w:hint="eastAsia" w:eastAsia="黑体"/>
          <w:color w:val="000000" w:themeColor="text1"/>
          <w:sz w:val="21"/>
          <w:szCs w:val="21"/>
          <w14:textFill>
            <w14:solidFill>
              <w14:schemeClr w14:val="tx1"/>
            </w14:solidFill>
          </w14:textFill>
        </w:rPr>
        <w:t>项目来源与编号：</w:t>
      </w:r>
      <w:r>
        <w:rPr>
          <w:color w:val="000000" w:themeColor="text1"/>
          <w14:textFill>
            <w14:solidFill>
              <w14:schemeClr w14:val="tx1"/>
            </w14:solidFill>
          </w14:textFill>
        </w:rPr>
        <w:t xml:space="preserve"> </w:t>
      </w:r>
    </w:p>
    <w:p w14:paraId="4FB6DF8B">
      <w:pPr>
        <w:rPr>
          <w:color w:val="000000" w:themeColor="text1"/>
          <w14:textFill>
            <w14:solidFill>
              <w14:schemeClr w14:val="tx1"/>
            </w14:solidFill>
          </w14:textFill>
        </w:rPr>
      </w:pPr>
    </w:p>
    <w:p w14:paraId="31A56D8E">
      <w:pPr>
        <w:spacing w:line="360" w:lineRule="auto"/>
        <w:jc w:val="center"/>
        <w:rPr>
          <w:rFonts w:eastAsia="黑体"/>
          <w:color w:val="000000" w:themeColor="text1"/>
          <w:sz w:val="40"/>
          <w:szCs w:val="40"/>
          <w14:textFill>
            <w14:solidFill>
              <w14:schemeClr w14:val="tx1"/>
            </w14:solidFill>
          </w14:textFill>
        </w:rPr>
      </w:pPr>
      <w:r>
        <w:rPr>
          <w:rFonts w:hint="eastAsia" w:eastAsia="黑体"/>
          <w:color w:val="000000" w:themeColor="text1"/>
          <w:sz w:val="40"/>
          <w:szCs w:val="40"/>
          <w14:textFill>
            <w14:solidFill>
              <w14:schemeClr w14:val="tx1"/>
            </w14:solidFill>
          </w14:textFill>
        </w:rPr>
        <w:t>＊＊＊＊（非干预性）临床研究</w:t>
      </w:r>
      <w:r>
        <w:rPr>
          <w:rFonts w:hint="eastAsia" w:ascii="黑体" w:hAnsi="宋体" w:eastAsia="黑体"/>
          <w:b/>
          <w:bCs/>
          <w:color w:val="000000" w:themeColor="text1"/>
          <w:sz w:val="40"/>
          <w:szCs w:val="40"/>
          <w14:textFill>
            <w14:solidFill>
              <w14:schemeClr w14:val="tx1"/>
            </w14:solidFill>
          </w14:textFill>
        </w:rPr>
        <w:t>方案</w:t>
      </w:r>
    </w:p>
    <w:p w14:paraId="724DE241">
      <w:pPr>
        <w:spacing w:line="360" w:lineRule="auto"/>
        <w:ind w:firstLine="1560" w:firstLineChars="650"/>
        <w:rPr>
          <w:rFonts w:ascii="楷体" w:hAnsi="楷体" w:eastAsia="楷体"/>
          <w:color w:val="000000" w:themeColor="text1"/>
          <w:sz w:val="24"/>
          <w:szCs w:val="24"/>
          <w14:textFill>
            <w14:solidFill>
              <w14:schemeClr w14:val="tx1"/>
            </w14:solidFill>
          </w14:textFill>
        </w:rPr>
      </w:pPr>
      <w:r>
        <w:rPr>
          <w:rFonts w:ascii="楷体" w:hAnsi="楷体" w:eastAsia="楷体"/>
          <w:color w:val="000000" w:themeColor="text1"/>
          <w:sz w:val="24"/>
          <w:szCs w:val="24"/>
          <w14:textFill>
            <w14:solidFill>
              <w14:schemeClr w14:val="tx1"/>
            </w14:solidFill>
          </w14:textFill>
        </w:rPr>
        <w:t>承担单位：***医院     承担科室：***</w:t>
      </w:r>
    </w:p>
    <w:p w14:paraId="696EE2BF">
      <w:pPr>
        <w:spacing w:line="360" w:lineRule="auto"/>
        <w:ind w:firstLine="1560" w:firstLineChars="650"/>
        <w:rPr>
          <w:rFonts w:ascii="楷体" w:hAnsi="楷体" w:eastAsia="楷体"/>
          <w:color w:val="000000" w:themeColor="text1"/>
          <w:sz w:val="24"/>
          <w:szCs w:val="24"/>
          <w14:textFill>
            <w14:solidFill>
              <w14:schemeClr w14:val="tx1"/>
            </w14:solidFill>
          </w14:textFill>
        </w:rPr>
      </w:pPr>
      <w:r>
        <w:rPr>
          <w:rFonts w:ascii="楷体" w:hAnsi="楷体" w:eastAsia="楷体"/>
          <w:color w:val="000000" w:themeColor="text1"/>
          <w:sz w:val="24"/>
          <w:szCs w:val="24"/>
          <w14:textFill>
            <w14:solidFill>
              <w14:schemeClr w14:val="tx1"/>
            </w14:solidFill>
          </w14:textFill>
        </w:rPr>
        <w:t>项目负责人：***       联系电话：***</w:t>
      </w:r>
    </w:p>
    <w:p w14:paraId="15F003A7">
      <w:pPr>
        <w:spacing w:line="360" w:lineRule="auto"/>
        <w:ind w:firstLine="1560" w:firstLineChars="650"/>
        <w:rPr>
          <w:rFonts w:ascii="楷体" w:hAnsi="楷体" w:eastAsia="楷体"/>
          <w:color w:val="000000" w:themeColor="text1"/>
          <w:sz w:val="24"/>
          <w:szCs w:val="24"/>
          <w14:textFill>
            <w14:solidFill>
              <w14:schemeClr w14:val="tx1"/>
            </w14:solidFill>
          </w14:textFill>
        </w:rPr>
      </w:pPr>
      <w:r>
        <w:rPr>
          <w:rFonts w:ascii="楷体" w:hAnsi="楷体" w:eastAsia="楷体"/>
          <w:color w:val="000000" w:themeColor="text1"/>
          <w:sz w:val="24"/>
          <w:szCs w:val="24"/>
          <w14:textFill>
            <w14:solidFill>
              <w14:schemeClr w14:val="tx1"/>
            </w14:solidFill>
          </w14:textFill>
        </w:rPr>
        <w:t>版本号：</w:t>
      </w:r>
      <w:r>
        <w:rPr>
          <w:rFonts w:hint="eastAsia" w:ascii="楷体" w:hAnsi="楷体" w:eastAsia="楷体"/>
          <w:color w:val="000000" w:themeColor="text1"/>
          <w:sz w:val="24"/>
          <w:szCs w:val="24"/>
          <w:lang w:val="en-US" w:eastAsia="zh-CN"/>
          <w14:textFill>
            <w14:solidFill>
              <w14:schemeClr w14:val="tx1"/>
            </w14:solidFill>
          </w14:textFill>
        </w:rPr>
        <w:t>V1.0</w:t>
      </w:r>
      <w:r>
        <w:rPr>
          <w:rFonts w:ascii="楷体" w:hAnsi="楷体" w:eastAsia="楷体"/>
          <w:color w:val="000000" w:themeColor="text1"/>
          <w:sz w:val="24"/>
          <w:szCs w:val="24"/>
          <w14:textFill>
            <w14:solidFill>
              <w14:schemeClr w14:val="tx1"/>
            </w14:solidFill>
          </w14:textFill>
        </w:rPr>
        <w:t xml:space="preserve">     </w:t>
      </w:r>
      <w:r>
        <w:rPr>
          <w:rFonts w:hint="eastAsia" w:ascii="楷体" w:hAnsi="楷体" w:eastAsia="楷体"/>
          <w:color w:val="000000" w:themeColor="text1"/>
          <w:sz w:val="24"/>
          <w:szCs w:val="24"/>
          <w14:textFill>
            <w14:solidFill>
              <w14:schemeClr w14:val="tx1"/>
            </w14:solidFill>
          </w14:textFill>
        </w:rPr>
        <w:t xml:space="preserve">   </w:t>
      </w:r>
      <w:r>
        <w:rPr>
          <w:rFonts w:ascii="楷体" w:hAnsi="楷体" w:eastAsia="楷体"/>
          <w:color w:val="000000" w:themeColor="text1"/>
          <w:sz w:val="24"/>
          <w:szCs w:val="24"/>
          <w14:textFill>
            <w14:solidFill>
              <w14:schemeClr w14:val="tx1"/>
            </w14:solidFill>
          </w14:textFill>
        </w:rPr>
        <w:t xml:space="preserve"> 版本日期：**年**月**日</w:t>
      </w:r>
    </w:p>
    <w:p w14:paraId="4DC8ECC5">
      <w:pPr>
        <w:spacing w:line="360" w:lineRule="auto"/>
        <w:ind w:firstLine="1560" w:firstLineChars="650"/>
        <w:rPr>
          <w:rFonts w:hint="eastAsia" w:ascii="楷体" w:hAnsi="楷体" w:eastAsia="楷体" w:cs="Times New Roman"/>
          <w:color w:val="000000" w:themeColor="text1"/>
          <w:sz w:val="24"/>
          <w:szCs w:val="24"/>
          <w:lang w:val="en-US" w:eastAsia="zh-CN"/>
          <w14:textFill>
            <w14:solidFill>
              <w14:schemeClr w14:val="tx1"/>
            </w14:solidFill>
          </w14:textFill>
        </w:rPr>
      </w:pPr>
      <w:r>
        <w:rPr>
          <w:rFonts w:hint="eastAsia" w:ascii="楷体" w:hAnsi="楷体" w:eastAsia="楷体"/>
          <w:color w:val="000000" w:themeColor="text1"/>
          <w:sz w:val="24"/>
          <w:szCs w:val="24"/>
          <w:lang w:eastAsia="zh-CN"/>
          <w14:textFill>
            <w14:solidFill>
              <w14:schemeClr w14:val="tx1"/>
            </w14:solidFill>
          </w14:textFill>
        </w:rPr>
        <w:t>经费来源：</w:t>
      </w:r>
      <w:r>
        <w:rPr>
          <w:rFonts w:hint="eastAsia" w:ascii="楷体" w:hAnsi="楷体" w:eastAsia="楷体"/>
          <w:color w:val="000000" w:themeColor="text1"/>
          <w:sz w:val="24"/>
          <w:szCs w:val="24"/>
          <w:lang w:val="en-US" w:eastAsia="zh-CN"/>
          <w14:textFill>
            <w14:solidFill>
              <w14:schemeClr w14:val="tx1"/>
            </w14:solidFill>
          </w14:textFill>
        </w:rPr>
        <w:t xml:space="preserve">           </w:t>
      </w:r>
      <w:r>
        <w:rPr>
          <w:rFonts w:hint="eastAsia" w:ascii="楷体" w:hAnsi="楷体" w:eastAsia="楷体" w:cs="Times New Roman"/>
          <w:color w:val="000000" w:themeColor="text1"/>
          <w:sz w:val="24"/>
          <w:szCs w:val="24"/>
          <w:lang w:val="en-US" w:eastAsia="zh-CN"/>
          <w14:textFill>
            <w14:solidFill>
              <w14:schemeClr w14:val="tx1"/>
            </w14:solidFill>
          </w14:textFill>
        </w:rPr>
        <w:t>招募广告及其发布形式：</w:t>
      </w:r>
    </w:p>
    <w:p w14:paraId="64309C50">
      <w:pPr>
        <w:spacing w:line="360" w:lineRule="auto"/>
        <w:ind w:firstLine="1560" w:firstLineChars="650"/>
        <w:rPr>
          <w:rFonts w:hint="default" w:ascii="楷体" w:hAnsi="楷体" w:eastAsia="楷体" w:cs="Times New Roman"/>
          <w:color w:val="000000" w:themeColor="text1"/>
          <w:sz w:val="24"/>
          <w:szCs w:val="24"/>
          <w:lang w:val="en-US" w:eastAsia="zh-CN"/>
          <w14:textFill>
            <w14:solidFill>
              <w14:schemeClr w14:val="tx1"/>
            </w14:solidFill>
          </w14:textFill>
        </w:rPr>
      </w:pPr>
      <w:r>
        <w:rPr>
          <w:rFonts w:hint="eastAsia" w:ascii="楷体" w:hAnsi="楷体" w:eastAsia="楷体" w:cs="Times New Roman"/>
          <w:color w:val="000000" w:themeColor="text1"/>
          <w:sz w:val="24"/>
          <w:szCs w:val="24"/>
          <w:lang w:val="en-US" w:eastAsia="zh-CN"/>
          <w14:textFill>
            <w14:solidFill>
              <w14:schemeClr w14:val="tx1"/>
            </w14:solidFill>
          </w14:textFill>
        </w:rPr>
        <w:t xml:space="preserve">既往伦理审查情况：   </w:t>
      </w:r>
      <w:r>
        <w:rPr>
          <w:rFonts w:hint="default" w:ascii="楷体" w:hAnsi="楷体" w:eastAsia="楷体" w:cs="Times New Roman"/>
          <w:color w:val="000000" w:themeColor="text1"/>
          <w:sz w:val="24"/>
          <w:szCs w:val="24"/>
          <w:lang w:val="en-US" w:eastAsia="zh-CN"/>
          <w14:textFill>
            <w14:solidFill>
              <w14:schemeClr w14:val="tx1"/>
            </w14:solidFill>
          </w14:textFill>
        </w:rPr>
        <w:t>成果发</w:t>
      </w:r>
      <w:r>
        <w:rPr>
          <w:rFonts w:hint="eastAsia" w:ascii="楷体" w:hAnsi="楷体" w:eastAsia="楷体" w:cs="Times New Roman"/>
          <w:color w:val="000000" w:themeColor="text1"/>
          <w:sz w:val="24"/>
          <w:szCs w:val="24"/>
          <w:lang w:val="en-US" w:eastAsia="zh-CN"/>
          <w14:textFill>
            <w14:solidFill>
              <w14:schemeClr w14:val="tx1"/>
            </w14:solidFill>
          </w14:textFill>
        </w:rPr>
        <w:t>布</w:t>
      </w:r>
      <w:r>
        <w:rPr>
          <w:rFonts w:hint="default" w:ascii="楷体" w:hAnsi="楷体" w:eastAsia="楷体" w:cs="Times New Roman"/>
          <w:color w:val="000000" w:themeColor="text1"/>
          <w:sz w:val="24"/>
          <w:szCs w:val="24"/>
          <w:lang w:val="en-US" w:eastAsia="zh-CN"/>
          <w14:textFill>
            <w14:solidFill>
              <w14:schemeClr w14:val="tx1"/>
            </w14:solidFill>
          </w14:textFill>
        </w:rPr>
        <w:t>形式</w:t>
      </w:r>
      <w:r>
        <w:rPr>
          <w:rFonts w:hint="eastAsia" w:ascii="楷体" w:hAnsi="楷体" w:eastAsia="楷体" w:cs="Times New Roman"/>
          <w:color w:val="000000" w:themeColor="text1"/>
          <w:sz w:val="24"/>
          <w:szCs w:val="24"/>
          <w:lang w:val="en-US" w:eastAsia="zh-CN"/>
          <w14:textFill>
            <w14:solidFill>
              <w14:schemeClr w14:val="tx1"/>
            </w14:solidFill>
          </w14:textFill>
        </w:rPr>
        <w:t>：</w:t>
      </w:r>
    </w:p>
    <w:p w14:paraId="0650C1DC">
      <w:pPr>
        <w:spacing w:line="240" w:lineRule="atLeast"/>
        <w:ind w:firstLine="480" w:firstLineChars="200"/>
        <w:rPr>
          <w:rFonts w:ascii="楷体" w:hAnsi="楷体" w:eastAsia="楷体"/>
          <w:color w:val="000000" w:themeColor="text1"/>
          <w:sz w:val="24"/>
          <w:szCs w:val="30"/>
          <w14:textFill>
            <w14:solidFill>
              <w14:schemeClr w14:val="tx1"/>
            </w14:solidFill>
          </w14:textFill>
        </w:rPr>
      </w:pPr>
    </w:p>
    <w:p w14:paraId="2F7F30C5">
      <w:pPr>
        <w:rPr>
          <w:rFonts w:hint="eastAsia" w:ascii="黑体" w:hAnsi="黑体" w:eastAsia="黑体" w:cs="黑体"/>
          <w:color w:val="000000" w:themeColor="text1"/>
          <w:sz w:val="21"/>
          <w:szCs w:val="21"/>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一、立项依据</w:t>
      </w:r>
    </w:p>
    <w:p w14:paraId="69B2462D">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阐述本项目的研究现状，选题的价值和意义</w:t>
      </w:r>
      <w:r>
        <w:rPr>
          <w:rFonts w:hint="eastAsia" w:ascii="宋体" w:hAnsi="宋体" w:eastAsia="宋体" w:cs="宋体"/>
          <w:color w:val="000000" w:themeColor="text1"/>
          <w:sz w:val="21"/>
          <w:szCs w:val="21"/>
          <w:lang w:eastAsia="zh-CN"/>
          <w14:textFill>
            <w14:solidFill>
              <w14:schemeClr w14:val="tx1"/>
            </w14:solidFill>
          </w14:textFill>
        </w:rPr>
        <w:t>及必要性</w:t>
      </w:r>
      <w:r>
        <w:rPr>
          <w:rFonts w:hint="eastAsia" w:ascii="宋体" w:hAnsi="宋体" w:eastAsia="宋体" w:cs="宋体"/>
          <w:color w:val="000000" w:themeColor="text1"/>
          <w:sz w:val="21"/>
          <w:szCs w:val="21"/>
          <w14:textFill>
            <w14:solidFill>
              <w14:schemeClr w14:val="tx1"/>
            </w14:solidFill>
          </w14:textFill>
        </w:rPr>
        <w:t>。</w:t>
      </w:r>
    </w:p>
    <w:p w14:paraId="786390FA">
      <w:pPr>
        <w:rPr>
          <w:rFonts w:hint="eastAsia" w:ascii="宋体" w:hAnsi="宋体" w:eastAsia="宋体" w:cs="宋体"/>
          <w:color w:val="000000" w:themeColor="text1"/>
          <w:sz w:val="21"/>
          <w:szCs w:val="21"/>
          <w14:textFill>
            <w14:solidFill>
              <w14:schemeClr w14:val="tx1"/>
            </w14:solidFill>
          </w14:textFill>
        </w:rPr>
      </w:pPr>
    </w:p>
    <w:p w14:paraId="127EAF85">
      <w:pPr>
        <w:rPr>
          <w:rFonts w:hint="eastAsia" w:ascii="黑体" w:hAnsi="黑体" w:eastAsia="黑体" w:cs="黑体"/>
          <w:color w:val="000000" w:themeColor="text1"/>
          <w:sz w:val="21"/>
          <w:szCs w:val="21"/>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二、研究目标、研究内容及拟解决的关键科学问题</w:t>
      </w:r>
      <w:r>
        <w:rPr>
          <w:rFonts w:hint="eastAsia" w:ascii="黑体" w:hAnsi="黑体" w:eastAsia="黑体" w:cs="黑体"/>
          <w:color w:val="000000" w:themeColor="text1"/>
          <w:sz w:val="21"/>
          <w:szCs w:val="21"/>
          <w:lang w:eastAsia="zh-CN"/>
          <w14:textFill>
            <w14:solidFill>
              <w14:schemeClr w14:val="tx1"/>
            </w14:solidFill>
          </w14:textFill>
        </w:rPr>
        <w:t>、参与人员、</w:t>
      </w:r>
      <w:r>
        <w:rPr>
          <w:rFonts w:hint="eastAsia" w:ascii="黑体" w:hAnsi="黑体" w:eastAsia="黑体" w:cs="黑体"/>
          <w:color w:val="000000" w:themeColor="text1"/>
          <w:sz w:val="21"/>
          <w:szCs w:val="21"/>
          <w:lang w:val="en-US" w:eastAsia="zh-CN"/>
          <w14:textFill>
            <w14:solidFill>
              <w14:schemeClr w14:val="tx1"/>
            </w14:solidFill>
          </w14:textFill>
        </w:rPr>
        <w:t>前期研究基础</w:t>
      </w:r>
    </w:p>
    <w:p w14:paraId="330A6345">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 研究目标</w:t>
      </w:r>
    </w:p>
    <w:p w14:paraId="1C096171">
      <w:pPr>
        <w:rPr>
          <w:rFonts w:hint="eastAsia" w:ascii="宋体" w:hAnsi="宋体" w:eastAsia="宋体" w:cs="宋体"/>
          <w:color w:val="000000" w:themeColor="text1"/>
          <w:sz w:val="21"/>
          <w:szCs w:val="21"/>
          <w14:textFill>
            <w14:solidFill>
              <w14:schemeClr w14:val="tx1"/>
            </w14:solidFill>
          </w14:textFill>
        </w:rPr>
      </w:pPr>
    </w:p>
    <w:p w14:paraId="7034884F">
      <w:pPr>
        <w:rPr>
          <w:rFonts w:hint="eastAsia" w:ascii="宋体" w:hAnsi="宋体" w:eastAsia="宋体" w:cs="宋体"/>
          <w:color w:val="000000" w:themeColor="text1"/>
          <w:sz w:val="21"/>
          <w:szCs w:val="21"/>
          <w14:textFill>
            <w14:solidFill>
              <w14:schemeClr w14:val="tx1"/>
            </w14:solidFill>
          </w14:textFill>
        </w:rPr>
      </w:pPr>
    </w:p>
    <w:p w14:paraId="2571419D">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 研究内容</w:t>
      </w:r>
    </w:p>
    <w:p w14:paraId="0C4C018C">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应说明是前瞻性、回顾性还是现状调查研究？</w:t>
      </w:r>
    </w:p>
    <w:p w14:paraId="2DA8C636">
      <w:pPr>
        <w:rPr>
          <w:rFonts w:hint="eastAsia" w:ascii="宋体" w:hAnsi="宋体" w:eastAsia="宋体" w:cs="宋体"/>
          <w:color w:val="000000" w:themeColor="text1"/>
          <w:sz w:val="21"/>
          <w:szCs w:val="21"/>
          <w14:textFill>
            <w14:solidFill>
              <w14:schemeClr w14:val="tx1"/>
            </w14:solidFill>
          </w14:textFill>
        </w:rPr>
      </w:pPr>
    </w:p>
    <w:p w14:paraId="1D8FD35C">
      <w:pPr>
        <w:rPr>
          <w:rFonts w:hint="eastAsia" w:ascii="宋体" w:hAnsi="宋体" w:eastAsia="宋体" w:cs="宋体"/>
          <w:color w:val="000000" w:themeColor="text1"/>
          <w:sz w:val="21"/>
          <w:szCs w:val="21"/>
          <w14:textFill>
            <w14:solidFill>
              <w14:schemeClr w14:val="tx1"/>
            </w14:solidFill>
          </w14:textFill>
        </w:rPr>
      </w:pPr>
    </w:p>
    <w:p w14:paraId="4F2A7293">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研究对象包含哪些人？（健康人、患者、患者近亲属等）</w:t>
      </w:r>
    </w:p>
    <w:p w14:paraId="53214DEC">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入、排标准：</w:t>
      </w:r>
    </w:p>
    <w:p w14:paraId="790BC2D5">
      <w:pPr>
        <w:rPr>
          <w:rFonts w:hint="eastAsia" w:ascii="宋体" w:hAnsi="宋体" w:eastAsia="宋体" w:cs="宋体"/>
          <w:color w:val="000000" w:themeColor="text1"/>
          <w:sz w:val="21"/>
          <w:szCs w:val="21"/>
          <w14:textFill>
            <w14:solidFill>
              <w14:schemeClr w14:val="tx1"/>
            </w14:solidFill>
          </w14:textFill>
        </w:rPr>
      </w:pPr>
    </w:p>
    <w:p w14:paraId="5AB2EDB0">
      <w:pPr>
        <w:rPr>
          <w:rFonts w:hint="eastAsia" w:ascii="宋体" w:hAnsi="宋体" w:eastAsia="宋体" w:cs="宋体"/>
          <w:color w:val="000000" w:themeColor="text1"/>
          <w:sz w:val="21"/>
          <w:szCs w:val="21"/>
          <w14:textFill>
            <w14:solidFill>
              <w14:schemeClr w14:val="tx1"/>
            </w14:solidFill>
          </w14:textFill>
        </w:rPr>
      </w:pPr>
    </w:p>
    <w:p w14:paraId="01680DB5">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研究流程？（生物样本或数据如何获取）</w:t>
      </w:r>
    </w:p>
    <w:p w14:paraId="576B21E9">
      <w:pPr>
        <w:rPr>
          <w:rFonts w:hint="eastAsia" w:ascii="宋体" w:hAnsi="宋体" w:eastAsia="宋体" w:cs="宋体"/>
          <w:color w:val="000000" w:themeColor="text1"/>
          <w:sz w:val="21"/>
          <w:szCs w:val="21"/>
          <w14:textFill>
            <w14:solidFill>
              <w14:schemeClr w14:val="tx1"/>
            </w14:solidFill>
          </w14:textFill>
        </w:rPr>
      </w:pPr>
    </w:p>
    <w:p w14:paraId="71A7A390">
      <w:pPr>
        <w:rPr>
          <w:rFonts w:hint="eastAsia" w:ascii="宋体" w:hAnsi="宋体" w:eastAsia="宋体" w:cs="宋体"/>
          <w:color w:val="000000" w:themeColor="text1"/>
          <w:sz w:val="21"/>
          <w:szCs w:val="21"/>
          <w14:textFill>
            <w14:solidFill>
              <w14:schemeClr w14:val="tx1"/>
            </w14:solidFill>
          </w14:textFill>
        </w:rPr>
      </w:pPr>
    </w:p>
    <w:p w14:paraId="1AF233D3">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样本、数据是否出境、是否涉及国际合作？（如涉及需获得人类遗传办公室批件方可申报/开展）</w:t>
      </w:r>
    </w:p>
    <w:p w14:paraId="5CC1A862">
      <w:pPr>
        <w:rPr>
          <w:rFonts w:hint="eastAsia" w:ascii="宋体" w:hAnsi="宋体" w:eastAsia="宋体" w:cs="宋体"/>
          <w:color w:val="000000" w:themeColor="text1"/>
          <w:sz w:val="21"/>
          <w:szCs w:val="21"/>
          <w14:textFill>
            <w14:solidFill>
              <w14:schemeClr w14:val="tx1"/>
            </w14:solidFill>
          </w14:textFill>
        </w:rPr>
      </w:pPr>
    </w:p>
    <w:p w14:paraId="3EC694A5">
      <w:pPr>
        <w:numPr>
          <w:ilvl w:val="0"/>
          <w:numId w:val="4"/>
        </w:numP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涉及生物样本采集的需写明：</w:t>
      </w:r>
    </w:p>
    <w:p w14:paraId="779889BE">
      <w:pPr>
        <w:numPr>
          <w:ilvl w:val="0"/>
          <w:numId w:val="5"/>
        </w:num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样本类型（血液 or 组织 or 其他）</w:t>
      </w:r>
    </w:p>
    <w:p w14:paraId="2CC9A87E">
      <w:pPr>
        <w:numPr>
          <w:ilvl w:val="0"/>
          <w:numId w:val="5"/>
        </w:num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样本量（需具体描述多少例及每例收集的量）</w:t>
      </w:r>
    </w:p>
    <w:p w14:paraId="62C2311E">
      <w:pPr>
        <w:numPr>
          <w:ilvl w:val="0"/>
          <w:numId w:val="5"/>
        </w:num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样本来源（生物样本库 or 既往留存 or 计划采集）</w:t>
      </w:r>
    </w:p>
    <w:p w14:paraId="5D7E3A79">
      <w:pPr>
        <w:numPr>
          <w:ilvl w:val="0"/>
          <w:numId w:val="5"/>
        </w:num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剩余样本的处理与销毁</w:t>
      </w:r>
    </w:p>
    <w:p w14:paraId="5A438D4A">
      <w:pPr>
        <w:numPr>
          <w:ilvl w:val="0"/>
          <w:numId w:val="4"/>
        </w:numP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涉及数据收集的请写明：</w:t>
      </w:r>
    </w:p>
    <w:p w14:paraId="79CB073C">
      <w:pPr>
        <w:numPr>
          <w:ilvl w:val="0"/>
          <w:numId w:val="5"/>
        </w:num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时间范围</w:t>
      </w:r>
    </w:p>
    <w:p w14:paraId="0B88EF3F">
      <w:pPr>
        <w:numPr>
          <w:ilvl w:val="0"/>
          <w:numId w:val="5"/>
        </w:num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样本例数</w:t>
      </w:r>
    </w:p>
    <w:p w14:paraId="3CDA977E">
      <w:pPr>
        <w:numPr>
          <w:ilvl w:val="0"/>
          <w:numId w:val="5"/>
        </w:num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数据来源及内容</w:t>
      </w:r>
    </w:p>
    <w:tbl>
      <w:tblPr>
        <w:tblStyle w:val="15"/>
        <w:tblW w:w="0" w:type="auto"/>
        <w:tblInd w:w="117" w:type="dxa"/>
        <w:tblBorders>
          <w:top w:val="single" w:color="auto" w:sz="8" w:space="0"/>
          <w:left w:val="single" w:color="BFBFBF" w:sz="4" w:space="0"/>
          <w:bottom w:val="single" w:color="auto" w:sz="8" w:space="0"/>
          <w:right w:val="single" w:color="BFBFBF" w:sz="4" w:space="0"/>
          <w:insideH w:val="single" w:color="BFBFBF" w:sz="4" w:space="0"/>
          <w:insideV w:val="single" w:color="BFBFBF" w:sz="4" w:space="0"/>
        </w:tblBorders>
        <w:tblLayout w:type="autofit"/>
        <w:tblCellMar>
          <w:top w:w="0" w:type="dxa"/>
          <w:left w:w="108" w:type="dxa"/>
          <w:bottom w:w="0" w:type="dxa"/>
          <w:right w:w="108" w:type="dxa"/>
        </w:tblCellMar>
      </w:tblPr>
      <w:tblGrid>
        <w:gridCol w:w="1125"/>
        <w:gridCol w:w="7170"/>
      </w:tblGrid>
      <w:tr w14:paraId="75A07DF3">
        <w:tblPrEx>
          <w:tblBorders>
            <w:top w:val="single" w:color="auto" w:sz="8" w:space="0"/>
            <w:left w:val="single" w:color="BFBFBF" w:sz="4" w:space="0"/>
            <w:bottom w:val="single" w:color="auto" w:sz="8" w:space="0"/>
            <w:right w:val="single" w:color="BFBFBF" w:sz="4" w:space="0"/>
            <w:insideH w:val="single" w:color="BFBFBF" w:sz="4" w:space="0"/>
            <w:insideV w:val="single" w:color="BFBFBF" w:sz="4" w:space="0"/>
          </w:tblBorders>
        </w:tblPrEx>
        <w:tc>
          <w:tcPr>
            <w:tcW w:w="1125" w:type="dxa"/>
            <w:tcBorders>
              <w:bottom w:val="single" w:color="auto" w:sz="4" w:space="0"/>
            </w:tcBorders>
            <w:noWrap w:val="0"/>
            <w:vAlign w:val="center"/>
          </w:tcPr>
          <w:p w14:paraId="308C9158">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数据来源</w:t>
            </w:r>
          </w:p>
        </w:tc>
        <w:tc>
          <w:tcPr>
            <w:tcW w:w="7170" w:type="dxa"/>
            <w:tcBorders>
              <w:bottom w:val="single" w:color="auto" w:sz="4" w:space="0"/>
            </w:tcBorders>
            <w:noWrap w:val="0"/>
            <w:vAlign w:val="center"/>
          </w:tcPr>
          <w:p w14:paraId="75D84A5D">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调取内容</w:t>
            </w:r>
          </w:p>
        </w:tc>
      </w:tr>
      <w:tr w14:paraId="3CB57C4C">
        <w:tblPrEx>
          <w:tblBorders>
            <w:top w:val="single" w:color="auto" w:sz="8" w:space="0"/>
            <w:left w:val="single" w:color="BFBFBF" w:sz="4" w:space="0"/>
            <w:bottom w:val="single" w:color="auto" w:sz="8"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1125" w:type="dxa"/>
            <w:tcBorders>
              <w:top w:val="single" w:color="auto" w:sz="4" w:space="0"/>
            </w:tcBorders>
            <w:noWrap w:val="0"/>
            <w:vAlign w:val="center"/>
          </w:tcPr>
          <w:p w14:paraId="197B9346">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LIS</w:t>
            </w:r>
          </w:p>
        </w:tc>
        <w:tc>
          <w:tcPr>
            <w:tcW w:w="7170" w:type="dxa"/>
            <w:tcBorders>
              <w:top w:val="single" w:color="auto" w:sz="4" w:space="0"/>
            </w:tcBorders>
            <w:noWrap w:val="0"/>
            <w:vAlign w:val="center"/>
          </w:tcPr>
          <w:p w14:paraId="532C5D2F">
            <w:pPr>
              <w:rPr>
                <w:rFonts w:hint="eastAsia" w:ascii="宋体" w:hAnsi="宋体" w:eastAsia="宋体" w:cs="宋体"/>
                <w:color w:val="000000" w:themeColor="text1"/>
                <w:sz w:val="21"/>
                <w:szCs w:val="21"/>
                <w14:textFill>
                  <w14:solidFill>
                    <w14:schemeClr w14:val="tx1"/>
                  </w14:solidFill>
                </w14:textFill>
              </w:rPr>
            </w:pPr>
          </w:p>
        </w:tc>
      </w:tr>
      <w:tr w14:paraId="2952066D">
        <w:tblPrEx>
          <w:tblBorders>
            <w:top w:val="single" w:color="auto" w:sz="8" w:space="0"/>
            <w:left w:val="single" w:color="BFBFBF" w:sz="4" w:space="0"/>
            <w:bottom w:val="single" w:color="auto" w:sz="8"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1125" w:type="dxa"/>
            <w:noWrap w:val="0"/>
            <w:vAlign w:val="center"/>
          </w:tcPr>
          <w:p w14:paraId="1A770950">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HIS</w:t>
            </w:r>
          </w:p>
        </w:tc>
        <w:tc>
          <w:tcPr>
            <w:tcW w:w="7170" w:type="dxa"/>
            <w:noWrap w:val="0"/>
            <w:vAlign w:val="center"/>
          </w:tcPr>
          <w:p w14:paraId="194333B3">
            <w:pPr>
              <w:rPr>
                <w:rFonts w:hint="eastAsia" w:ascii="宋体" w:hAnsi="宋体" w:eastAsia="宋体" w:cs="宋体"/>
                <w:color w:val="000000" w:themeColor="text1"/>
                <w:sz w:val="21"/>
                <w:szCs w:val="21"/>
                <w14:textFill>
                  <w14:solidFill>
                    <w14:schemeClr w14:val="tx1"/>
                  </w14:solidFill>
                </w14:textFill>
              </w:rPr>
            </w:pPr>
          </w:p>
        </w:tc>
      </w:tr>
      <w:tr w14:paraId="32AC33E7">
        <w:tblPrEx>
          <w:tblBorders>
            <w:top w:val="single" w:color="auto" w:sz="8" w:space="0"/>
            <w:left w:val="single" w:color="BFBFBF" w:sz="4" w:space="0"/>
            <w:bottom w:val="single" w:color="auto" w:sz="8"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1125" w:type="dxa"/>
            <w:noWrap w:val="0"/>
            <w:vAlign w:val="center"/>
          </w:tcPr>
          <w:p w14:paraId="4B9DED89">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PACS</w:t>
            </w:r>
          </w:p>
        </w:tc>
        <w:tc>
          <w:tcPr>
            <w:tcW w:w="7170" w:type="dxa"/>
            <w:noWrap w:val="0"/>
            <w:vAlign w:val="center"/>
          </w:tcPr>
          <w:p w14:paraId="0E2E4D7B">
            <w:pPr>
              <w:rPr>
                <w:rFonts w:hint="eastAsia" w:ascii="宋体" w:hAnsi="宋体" w:eastAsia="宋体" w:cs="宋体"/>
                <w:color w:val="000000" w:themeColor="text1"/>
                <w:sz w:val="21"/>
                <w:szCs w:val="21"/>
                <w14:textFill>
                  <w14:solidFill>
                    <w14:schemeClr w14:val="tx1"/>
                  </w14:solidFill>
                </w14:textFill>
              </w:rPr>
            </w:pPr>
          </w:p>
        </w:tc>
      </w:tr>
    </w:tbl>
    <w:p w14:paraId="245159CF">
      <w:pPr>
        <w:numPr>
          <w:ilvl w:val="0"/>
          <w:numId w:val="4"/>
        </w:numP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涉及</w:t>
      </w:r>
      <w:r>
        <w:rPr>
          <w:rFonts w:hint="eastAsia" w:ascii="宋体" w:hAnsi="宋体" w:eastAsia="宋体" w:cs="宋体"/>
          <w:b/>
          <w:color w:val="000000" w:themeColor="text1"/>
          <w:sz w:val="21"/>
          <w:szCs w:val="21"/>
          <w:lang w:eastAsia="zh-CN"/>
          <w14:textFill>
            <w14:solidFill>
              <w14:schemeClr w14:val="tx1"/>
            </w14:solidFill>
          </w14:textFill>
        </w:rPr>
        <w:t>试验动物</w:t>
      </w:r>
      <w:r>
        <w:rPr>
          <w:rFonts w:hint="eastAsia" w:ascii="宋体" w:hAnsi="宋体" w:eastAsia="宋体" w:cs="宋体"/>
          <w:b/>
          <w:color w:val="000000" w:themeColor="text1"/>
          <w:sz w:val="21"/>
          <w:szCs w:val="21"/>
          <w14:textFill>
            <w14:solidFill>
              <w14:schemeClr w14:val="tx1"/>
            </w14:solidFill>
          </w14:textFill>
        </w:rPr>
        <w:t>的需写明：</w:t>
      </w:r>
    </w:p>
    <w:p w14:paraId="0164F885">
      <w:pPr>
        <w:numPr>
          <w:ilvl w:val="0"/>
          <w:numId w:val="5"/>
        </w:num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动物</w:t>
      </w:r>
      <w:r>
        <w:rPr>
          <w:rFonts w:hint="eastAsia" w:ascii="宋体" w:hAnsi="宋体" w:eastAsia="宋体" w:cs="宋体"/>
          <w:color w:val="000000" w:themeColor="text1"/>
          <w:sz w:val="21"/>
          <w:szCs w:val="21"/>
          <w14:textFill>
            <w14:solidFill>
              <w14:schemeClr w14:val="tx1"/>
            </w14:solidFill>
          </w14:textFill>
        </w:rPr>
        <w:t>类型</w:t>
      </w:r>
      <w:r>
        <w:rPr>
          <w:rFonts w:hint="eastAsia" w:ascii="宋体" w:hAnsi="宋体" w:eastAsia="宋体" w:cs="宋体"/>
          <w:color w:val="000000" w:themeColor="text1"/>
          <w:sz w:val="21"/>
          <w:szCs w:val="21"/>
          <w:lang w:eastAsia="zh-CN"/>
          <w14:textFill>
            <w14:solidFill>
              <w14:schemeClr w14:val="tx1"/>
            </w14:solidFill>
          </w14:textFill>
        </w:rPr>
        <w:t>：</w:t>
      </w:r>
    </w:p>
    <w:p w14:paraId="54DA2A0B">
      <w:pPr>
        <w:numPr>
          <w:ilvl w:val="0"/>
          <w:numId w:val="5"/>
        </w:num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来源：</w:t>
      </w:r>
    </w:p>
    <w:p w14:paraId="7EA59F01">
      <w:pPr>
        <w:numPr>
          <w:ilvl w:val="0"/>
          <w:numId w:val="5"/>
        </w:num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实验室资质：</w:t>
      </w:r>
    </w:p>
    <w:p w14:paraId="6AADAA59">
      <w:pPr>
        <w:numPr>
          <w:ilvl w:val="0"/>
          <w:numId w:val="5"/>
        </w:num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是否通过动物伦理审查：</w:t>
      </w:r>
    </w:p>
    <w:p w14:paraId="7CF0EDC8">
      <w:pPr>
        <w:numPr>
          <w:ilvl w:val="0"/>
          <w:numId w:val="0"/>
        </w:numPr>
        <w:ind w:leftChars="0"/>
        <w:rPr>
          <w:rFonts w:hint="eastAsia" w:ascii="宋体" w:hAnsi="宋体" w:eastAsia="宋体" w:cs="宋体"/>
          <w:color w:val="000000" w:themeColor="text1"/>
          <w:sz w:val="21"/>
          <w:szCs w:val="21"/>
          <w14:textFill>
            <w14:solidFill>
              <w14:schemeClr w14:val="tx1"/>
            </w14:solidFill>
          </w14:textFill>
        </w:rPr>
      </w:pPr>
    </w:p>
    <w:p w14:paraId="5D9CF0C1">
      <w:pPr>
        <w:numPr>
          <w:ilvl w:val="0"/>
          <w:numId w:val="6"/>
        </w:num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拟解决的科学问题</w:t>
      </w:r>
    </w:p>
    <w:p w14:paraId="5DCCF9E4">
      <w:pPr>
        <w:numPr>
          <w:ilvl w:val="0"/>
          <w:numId w:val="0"/>
        </w:numPr>
        <w:rPr>
          <w:rFonts w:hint="eastAsia" w:ascii="宋体" w:hAnsi="宋体" w:eastAsia="宋体" w:cs="宋体"/>
          <w:color w:val="000000" w:themeColor="text1"/>
          <w:sz w:val="21"/>
          <w:szCs w:val="21"/>
          <w14:textFill>
            <w14:solidFill>
              <w14:schemeClr w14:val="tx1"/>
            </w14:solidFill>
          </w14:textFill>
        </w:rPr>
      </w:pPr>
    </w:p>
    <w:p w14:paraId="2C7C996F">
      <w:pPr>
        <w:numPr>
          <w:ilvl w:val="0"/>
          <w:numId w:val="6"/>
        </w:numPr>
        <w:ind w:left="0" w:leftChars="0" w:firstLine="0" w:firstLineChars="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前期研究基础（临床前研究和动物实验数据等资料）</w:t>
      </w:r>
    </w:p>
    <w:p w14:paraId="796C4456">
      <w:pPr>
        <w:numPr>
          <w:ilvl w:val="0"/>
          <w:numId w:val="0"/>
        </w:numPr>
        <w:rPr>
          <w:rFonts w:hint="eastAsia" w:ascii="宋体" w:hAnsi="宋体" w:eastAsia="宋体" w:cs="宋体"/>
          <w:color w:val="000000" w:themeColor="text1"/>
          <w:sz w:val="21"/>
          <w:szCs w:val="21"/>
          <w14:textFill>
            <w14:solidFill>
              <w14:schemeClr w14:val="tx1"/>
            </w14:solidFill>
          </w14:textFill>
        </w:rPr>
      </w:pPr>
    </w:p>
    <w:p w14:paraId="0810AB45">
      <w:pPr>
        <w:numPr>
          <w:ilvl w:val="0"/>
          <w:numId w:val="0"/>
        </w:numPr>
        <w:rPr>
          <w:rFonts w:hint="eastAsia" w:ascii="宋体" w:hAnsi="宋体" w:eastAsia="宋体" w:cs="宋体"/>
          <w:color w:val="000000" w:themeColor="text1"/>
          <w:sz w:val="21"/>
          <w:szCs w:val="21"/>
          <w14:textFill>
            <w14:solidFill>
              <w14:schemeClr w14:val="tx1"/>
            </w14:solidFill>
          </w14:textFill>
        </w:rPr>
      </w:pPr>
    </w:p>
    <w:p w14:paraId="251114F7">
      <w:pPr>
        <w:widowControl w:val="0"/>
        <w:numPr>
          <w:ilvl w:val="0"/>
          <w:numId w:val="0"/>
        </w:numPr>
        <w:ind w:leftChars="0"/>
        <w:jc w:val="both"/>
        <w:rPr>
          <w:rFonts w:hint="eastAsia" w:ascii="宋体" w:hAnsi="宋体" w:eastAsia="宋体" w:cs="宋体"/>
          <w:color w:val="000000" w:themeColor="text1"/>
          <w:sz w:val="21"/>
          <w:szCs w:val="21"/>
          <w:lang w:val="en-US" w:eastAsia="zh-CN"/>
          <w14:textFill>
            <w14:solidFill>
              <w14:schemeClr w14:val="tx1"/>
            </w14:solidFill>
          </w14:textFill>
        </w:rPr>
      </w:pPr>
    </w:p>
    <w:p w14:paraId="07520E62">
      <w:pPr>
        <w:rPr>
          <w:rFonts w:hint="eastAsia" w:ascii="宋体" w:hAnsi="宋体" w:eastAsia="宋体" w:cs="宋体"/>
          <w:color w:val="000000" w:themeColor="text1"/>
          <w:sz w:val="21"/>
          <w:szCs w:val="21"/>
          <w14:textFill>
            <w14:solidFill>
              <w14:schemeClr w14:val="tx1"/>
            </w14:solidFill>
          </w14:textFill>
        </w:rPr>
      </w:pPr>
    </w:p>
    <w:p w14:paraId="4A65AE74">
      <w:pPr>
        <w:rPr>
          <w:rFonts w:hint="eastAsia" w:ascii="宋体" w:hAnsi="宋体" w:eastAsia="宋体" w:cs="宋体"/>
          <w:color w:val="000000" w:themeColor="text1"/>
          <w:sz w:val="21"/>
          <w:szCs w:val="21"/>
          <w14:textFill>
            <w14:solidFill>
              <w14:schemeClr w14:val="tx1"/>
            </w14:solidFill>
          </w14:textFill>
        </w:rPr>
      </w:pPr>
    </w:p>
    <w:p w14:paraId="654BD519">
      <w:pPr>
        <w:rPr>
          <w:rFonts w:hint="eastAsia" w:ascii="黑体" w:hAnsi="黑体" w:eastAsia="黑体" w:cs="黑体"/>
          <w:color w:val="000000" w:themeColor="text1"/>
          <w:sz w:val="21"/>
          <w:szCs w:val="21"/>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三、研究进度</w:t>
      </w:r>
    </w:p>
    <w:p w14:paraId="359D9592">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××××年××月-××××年××月：××××</w:t>
      </w:r>
    </w:p>
    <w:p w14:paraId="18AE04F5">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××××年××月-××××年××月：××××</w:t>
      </w:r>
    </w:p>
    <w:p w14:paraId="1EE26E38">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××××年××月-××××年××月：××××</w:t>
      </w:r>
    </w:p>
    <w:p w14:paraId="10071CDA">
      <w:pPr>
        <w:rPr>
          <w:rFonts w:hint="eastAsia" w:ascii="宋体" w:hAnsi="宋体" w:eastAsia="宋体" w:cs="宋体"/>
          <w:color w:val="000000" w:themeColor="text1"/>
          <w:sz w:val="21"/>
          <w:szCs w:val="21"/>
          <w14:textFill>
            <w14:solidFill>
              <w14:schemeClr w14:val="tx1"/>
            </w14:solidFill>
          </w14:textFill>
        </w:rPr>
      </w:pPr>
    </w:p>
    <w:p w14:paraId="572AFAD9">
      <w:pPr>
        <w:numPr>
          <w:ilvl w:val="0"/>
          <w:numId w:val="0"/>
        </w:numPr>
        <w:rPr>
          <w:rFonts w:hint="eastAsia" w:ascii="黑体" w:hAnsi="黑体" w:eastAsia="黑体" w:cs="黑体"/>
          <w:color w:val="000000" w:themeColor="text1"/>
          <w:sz w:val="21"/>
          <w:szCs w:val="21"/>
          <w14:textFill>
            <w14:solidFill>
              <w14:schemeClr w14:val="tx1"/>
            </w14:solidFill>
          </w14:textFill>
        </w:rPr>
      </w:pPr>
      <w:r>
        <w:rPr>
          <w:rFonts w:hint="eastAsia" w:ascii="黑体" w:hAnsi="黑体" w:eastAsia="黑体" w:cs="黑体"/>
          <w:color w:val="000000" w:themeColor="text1"/>
          <w:kern w:val="2"/>
          <w:sz w:val="21"/>
          <w:szCs w:val="21"/>
          <w:lang w:val="en-US" w:eastAsia="zh-CN" w:bidi="ar-SA"/>
          <w14:textFill>
            <w14:solidFill>
              <w14:schemeClr w14:val="tx1"/>
            </w14:solidFill>
          </w14:textFill>
        </w:rPr>
        <w:t>四、</w:t>
      </w:r>
      <w:r>
        <w:rPr>
          <w:rFonts w:hint="eastAsia" w:ascii="黑体" w:hAnsi="黑体" w:eastAsia="黑体" w:cs="黑体"/>
          <w:color w:val="000000" w:themeColor="text1"/>
          <w:sz w:val="21"/>
          <w:szCs w:val="21"/>
          <w14:textFill>
            <w14:solidFill>
              <w14:schemeClr w14:val="tx1"/>
            </w14:solidFill>
          </w14:textFill>
        </w:rPr>
        <w:t>参考文献</w:t>
      </w:r>
    </w:p>
    <w:p w14:paraId="0091F080">
      <w:pPr>
        <w:numPr>
          <w:ilvl w:val="0"/>
          <w:numId w:val="0"/>
        </w:numPr>
        <w:rPr>
          <w:rFonts w:hint="eastAsia" w:ascii="宋体" w:hAnsi="宋体" w:eastAsia="宋体" w:cs="宋体"/>
          <w:color w:val="000000" w:themeColor="text1"/>
          <w:sz w:val="21"/>
          <w:szCs w:val="21"/>
          <w14:textFill>
            <w14:solidFill>
              <w14:schemeClr w14:val="tx1"/>
            </w14:solidFill>
          </w14:textFill>
        </w:rPr>
      </w:pPr>
    </w:p>
    <w:p w14:paraId="24448FCE">
      <w:pPr>
        <w:numPr>
          <w:ilvl w:val="0"/>
          <w:numId w:val="0"/>
        </w:numPr>
        <w:rPr>
          <w:rFonts w:hint="eastAsia" w:ascii="宋体" w:hAnsi="宋体" w:eastAsia="宋体" w:cs="宋体"/>
          <w:color w:val="000000" w:themeColor="text1"/>
          <w:sz w:val="21"/>
          <w:szCs w:val="21"/>
          <w14:textFill>
            <w14:solidFill>
              <w14:schemeClr w14:val="tx1"/>
            </w14:solidFill>
          </w14:textFill>
        </w:rPr>
      </w:pPr>
    </w:p>
    <w:p w14:paraId="4E0473FB">
      <w:pPr>
        <w:numPr>
          <w:ilvl w:val="0"/>
          <w:numId w:val="0"/>
        </w:numPr>
        <w:rPr>
          <w:rFonts w:hint="eastAsia" w:ascii="宋体" w:hAnsi="宋体" w:eastAsia="宋体" w:cs="宋体"/>
          <w:sz w:val="21"/>
          <w:szCs w:val="21"/>
        </w:rPr>
      </w:pPr>
    </w:p>
    <w:p w14:paraId="12BE8DE4">
      <w:pPr>
        <w:numPr>
          <w:ilvl w:val="0"/>
          <w:numId w:val="0"/>
        </w:numPr>
        <w:jc w:val="right"/>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项目负责人签名（手签）：</w:t>
      </w:r>
    </w:p>
    <w:p w14:paraId="78DDEA8F">
      <w:pPr>
        <w:numPr>
          <w:ilvl w:val="0"/>
          <w:numId w:val="0"/>
        </w:numPr>
        <w:jc w:val="right"/>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日期：</w:t>
      </w:r>
    </w:p>
    <w:p w14:paraId="13679C36">
      <w:pPr>
        <w:spacing w:line="360" w:lineRule="auto"/>
        <w:rPr>
          <w:rFonts w:hint="eastAsia" w:ascii="宋体" w:hAnsi="宋体" w:cs="宋体"/>
          <w:b/>
          <w:bCs/>
          <w:i w:val="0"/>
          <w:iCs w:val="0"/>
          <w:caps w:val="0"/>
          <w:color w:val="333333"/>
          <w:spacing w:val="0"/>
          <w:sz w:val="24"/>
          <w:szCs w:val="24"/>
          <w:shd w:val="clear" w:color="auto" w:fill="FFFFFF"/>
          <w:lang w:val="en-US" w:eastAsia="zh-CN"/>
        </w:rPr>
      </w:pPr>
    </w:p>
    <w:p w14:paraId="30B4F8D3">
      <w:pPr>
        <w:spacing w:line="360" w:lineRule="auto"/>
        <w:rPr>
          <w:rFonts w:hint="eastAsia" w:ascii="宋体" w:hAnsi="宋体" w:cs="宋体"/>
          <w:b/>
          <w:bCs/>
          <w:i w:val="0"/>
          <w:iCs w:val="0"/>
          <w:caps w:val="0"/>
          <w:color w:val="333333"/>
          <w:spacing w:val="0"/>
          <w:sz w:val="24"/>
          <w:szCs w:val="24"/>
          <w:shd w:val="clear" w:color="auto" w:fill="FFFFFF"/>
          <w:lang w:val="en-US" w:eastAsia="zh-CN"/>
        </w:rPr>
      </w:pPr>
    </w:p>
    <w:p w14:paraId="0222D662">
      <w:pPr>
        <w:spacing w:line="360" w:lineRule="auto"/>
        <w:rPr>
          <w:rFonts w:hint="eastAsia" w:ascii="宋体" w:hAnsi="宋体" w:cs="宋体"/>
          <w:b/>
          <w:bCs/>
          <w:i w:val="0"/>
          <w:iCs w:val="0"/>
          <w:caps w:val="0"/>
          <w:color w:val="333333"/>
          <w:spacing w:val="0"/>
          <w:sz w:val="24"/>
          <w:szCs w:val="24"/>
          <w:shd w:val="clear" w:color="auto" w:fill="FFFFFF"/>
          <w:lang w:val="en-US" w:eastAsia="zh-CN"/>
        </w:rPr>
      </w:pPr>
    </w:p>
    <w:p w14:paraId="203612C0">
      <w:pPr>
        <w:spacing w:line="360" w:lineRule="auto"/>
        <w:rPr>
          <w:rFonts w:hint="eastAsia" w:ascii="宋体" w:hAnsi="宋体" w:cs="宋体"/>
          <w:b/>
          <w:bCs/>
          <w:i w:val="0"/>
          <w:iCs w:val="0"/>
          <w:caps w:val="0"/>
          <w:color w:val="333333"/>
          <w:spacing w:val="0"/>
          <w:sz w:val="24"/>
          <w:szCs w:val="24"/>
          <w:shd w:val="clear" w:color="auto" w:fill="FFFFFF"/>
          <w:lang w:val="en-US" w:eastAsia="zh-CN"/>
        </w:rPr>
      </w:pPr>
    </w:p>
    <w:p w14:paraId="6CE73BB2">
      <w:pPr>
        <w:spacing w:line="360" w:lineRule="auto"/>
        <w:rPr>
          <w:rFonts w:hint="eastAsia" w:ascii="宋体" w:hAnsi="宋体" w:cs="宋体"/>
          <w:b/>
          <w:bCs/>
          <w:i w:val="0"/>
          <w:iCs w:val="0"/>
          <w:caps w:val="0"/>
          <w:color w:val="333333"/>
          <w:spacing w:val="0"/>
          <w:sz w:val="24"/>
          <w:szCs w:val="24"/>
          <w:shd w:val="clear" w:color="auto" w:fill="FFFFFF"/>
          <w:lang w:val="en-US" w:eastAsia="zh-CN"/>
        </w:rPr>
      </w:pPr>
    </w:p>
    <w:p w14:paraId="66392169">
      <w:pPr>
        <w:spacing w:line="360" w:lineRule="auto"/>
        <w:rPr>
          <w:rFonts w:hint="eastAsia" w:ascii="宋体" w:hAnsi="宋体" w:cs="宋体"/>
          <w:b/>
          <w:bCs/>
          <w:i w:val="0"/>
          <w:iCs w:val="0"/>
          <w:caps w:val="0"/>
          <w:color w:val="333333"/>
          <w:spacing w:val="0"/>
          <w:sz w:val="24"/>
          <w:szCs w:val="24"/>
          <w:shd w:val="clear" w:color="auto" w:fill="FFFFFF"/>
          <w:lang w:val="en-US" w:eastAsia="zh-CN"/>
        </w:rPr>
      </w:pPr>
    </w:p>
    <w:p w14:paraId="077170CB">
      <w:pPr>
        <w:spacing w:line="360" w:lineRule="auto"/>
        <w:rPr>
          <w:rFonts w:hint="eastAsia" w:ascii="宋体" w:hAnsi="宋体" w:cs="宋体"/>
          <w:b/>
          <w:bCs/>
          <w:i w:val="0"/>
          <w:iCs w:val="0"/>
          <w:caps w:val="0"/>
          <w:color w:val="333333"/>
          <w:spacing w:val="0"/>
          <w:sz w:val="24"/>
          <w:szCs w:val="24"/>
          <w:shd w:val="clear" w:color="auto" w:fill="FFFFFF"/>
          <w:lang w:val="en-US" w:eastAsia="zh-CN"/>
        </w:rPr>
      </w:pPr>
      <w:r>
        <w:rPr>
          <w:rFonts w:hint="eastAsia" w:ascii="宋体" w:hAnsi="宋体" w:cs="宋体"/>
          <w:b/>
          <w:bCs/>
          <w:i w:val="0"/>
          <w:iCs w:val="0"/>
          <w:caps w:val="0"/>
          <w:color w:val="333333"/>
          <w:spacing w:val="0"/>
          <w:sz w:val="24"/>
          <w:szCs w:val="24"/>
          <w:shd w:val="clear" w:color="auto" w:fill="FFFFFF"/>
          <w:lang w:val="en-US" w:eastAsia="zh-CN"/>
        </w:rPr>
        <w:t>附件5：</w:t>
      </w:r>
    </w:p>
    <w:p w14:paraId="584F0BF3">
      <w:pPr>
        <w:pStyle w:val="6"/>
        <w:jc w:val="center"/>
        <w:rPr>
          <w:rFonts w:hint="eastAsia" w:ascii="宋体" w:hAnsi="宋体"/>
          <w:b/>
          <w:sz w:val="28"/>
          <w:szCs w:val="28"/>
          <w:lang w:eastAsia="zh-CN"/>
        </w:rPr>
      </w:pPr>
      <w:r>
        <w:rPr>
          <w:rFonts w:hint="eastAsia" w:ascii="宋体" w:hAnsi="宋体"/>
          <w:b/>
          <w:sz w:val="28"/>
          <w:szCs w:val="28"/>
          <w:lang w:eastAsia="zh-CN"/>
        </w:rPr>
        <w:t>主要研究者/项目负责人履历表</w:t>
      </w:r>
    </w:p>
    <w:tbl>
      <w:tblPr>
        <w:tblStyle w:val="15"/>
        <w:tblW w:w="9318" w:type="dxa"/>
        <w:jc w:val="center"/>
        <w:tblLayout w:type="fixed"/>
        <w:tblCellMar>
          <w:top w:w="0" w:type="dxa"/>
          <w:left w:w="54" w:type="dxa"/>
          <w:bottom w:w="0" w:type="dxa"/>
          <w:right w:w="54" w:type="dxa"/>
        </w:tblCellMar>
      </w:tblPr>
      <w:tblGrid>
        <w:gridCol w:w="1782"/>
        <w:gridCol w:w="830"/>
        <w:gridCol w:w="1067"/>
        <w:gridCol w:w="938"/>
        <w:gridCol w:w="1042"/>
        <w:gridCol w:w="1273"/>
        <w:gridCol w:w="167"/>
        <w:gridCol w:w="67"/>
        <w:gridCol w:w="2152"/>
      </w:tblGrid>
      <w:tr w14:paraId="767E3709">
        <w:tblPrEx>
          <w:tblCellMar>
            <w:top w:w="0" w:type="dxa"/>
            <w:left w:w="54" w:type="dxa"/>
            <w:bottom w:w="0" w:type="dxa"/>
            <w:right w:w="54" w:type="dxa"/>
          </w:tblCellMar>
        </w:tblPrEx>
        <w:trPr>
          <w:cantSplit/>
          <w:trHeight w:val="567" w:hRule="atLeast"/>
          <w:jc w:val="center"/>
        </w:trPr>
        <w:tc>
          <w:tcPr>
            <w:tcW w:w="1782" w:type="dxa"/>
            <w:tcBorders>
              <w:top w:val="single" w:color="000000" w:sz="6" w:space="0"/>
              <w:left w:val="single" w:color="000000" w:sz="6" w:space="0"/>
              <w:bottom w:val="single" w:color="000000" w:sz="6" w:space="0"/>
              <w:right w:val="single" w:color="000000" w:sz="6" w:space="0"/>
            </w:tcBorders>
            <w:noWrap w:val="0"/>
            <w:vAlign w:val="center"/>
          </w:tcPr>
          <w:p w14:paraId="47D247FE">
            <w:pPr>
              <w:tabs>
                <w:tab w:val="left" w:pos="8160"/>
              </w:tabs>
              <w:autoSpaceDE w:val="0"/>
              <w:autoSpaceDN w:val="0"/>
              <w:adjustRightInd w:val="0"/>
              <w:jc w:val="center"/>
              <w:rPr>
                <w:rFonts w:hint="eastAsia" w:ascii="宋体" w:hAnsi="宋体" w:eastAsia="宋体" w:cs="宋体"/>
                <w:kern w:val="0"/>
                <w:sz w:val="21"/>
                <w:szCs w:val="21"/>
              </w:rPr>
            </w:pPr>
            <w:r>
              <w:rPr>
                <w:rFonts w:hint="eastAsia" w:ascii="宋体" w:hAnsi="宋体" w:eastAsia="宋体" w:cs="宋体"/>
                <w:kern w:val="0"/>
                <w:sz w:val="21"/>
                <w:szCs w:val="21"/>
              </w:rPr>
              <w:t>姓  名</w:t>
            </w:r>
          </w:p>
        </w:tc>
        <w:tc>
          <w:tcPr>
            <w:tcW w:w="1897" w:type="dxa"/>
            <w:gridSpan w:val="2"/>
            <w:tcBorders>
              <w:top w:val="single" w:color="000000" w:sz="6" w:space="0"/>
              <w:left w:val="single" w:color="000000" w:sz="6" w:space="0"/>
              <w:bottom w:val="single" w:color="000000" w:sz="6" w:space="0"/>
              <w:right w:val="single" w:color="000000" w:sz="6" w:space="0"/>
            </w:tcBorders>
            <w:noWrap w:val="0"/>
            <w:vAlign w:val="center"/>
          </w:tcPr>
          <w:p w14:paraId="32705F9E">
            <w:pPr>
              <w:autoSpaceDE w:val="0"/>
              <w:autoSpaceDN w:val="0"/>
              <w:adjustRightInd w:val="0"/>
              <w:jc w:val="center"/>
              <w:rPr>
                <w:rFonts w:hint="eastAsia" w:ascii="宋体" w:hAnsi="宋体" w:eastAsia="宋体" w:cs="宋体"/>
                <w:kern w:val="0"/>
                <w:sz w:val="21"/>
                <w:szCs w:val="21"/>
              </w:rPr>
            </w:pPr>
          </w:p>
        </w:tc>
        <w:tc>
          <w:tcPr>
            <w:tcW w:w="938" w:type="dxa"/>
            <w:tcBorders>
              <w:top w:val="single" w:color="000000" w:sz="6" w:space="0"/>
              <w:left w:val="single" w:color="000000" w:sz="6" w:space="0"/>
              <w:bottom w:val="single" w:color="000000" w:sz="6" w:space="0"/>
              <w:right w:val="single" w:color="000000" w:sz="6" w:space="0"/>
            </w:tcBorders>
            <w:noWrap w:val="0"/>
            <w:vAlign w:val="center"/>
          </w:tcPr>
          <w:p w14:paraId="2394A938">
            <w:pPr>
              <w:autoSpaceDE w:val="0"/>
              <w:autoSpaceDN w:val="0"/>
              <w:adjustRightInd w:val="0"/>
              <w:jc w:val="center"/>
              <w:rPr>
                <w:rFonts w:hint="eastAsia" w:ascii="宋体" w:hAnsi="宋体" w:eastAsia="宋体" w:cs="宋体"/>
                <w:kern w:val="0"/>
                <w:sz w:val="21"/>
                <w:szCs w:val="21"/>
              </w:rPr>
            </w:pPr>
            <w:r>
              <w:rPr>
                <w:rFonts w:hint="eastAsia" w:ascii="宋体" w:hAnsi="宋体" w:eastAsia="宋体" w:cs="宋体"/>
                <w:kern w:val="0"/>
                <w:sz w:val="21"/>
                <w:szCs w:val="21"/>
              </w:rPr>
              <w:t>性  别</w:t>
            </w:r>
          </w:p>
        </w:tc>
        <w:tc>
          <w:tcPr>
            <w:tcW w:w="1042" w:type="dxa"/>
            <w:tcBorders>
              <w:top w:val="single" w:color="000000" w:sz="6" w:space="0"/>
              <w:left w:val="single" w:color="000000" w:sz="6" w:space="0"/>
              <w:bottom w:val="single" w:color="000000" w:sz="6" w:space="0"/>
              <w:right w:val="single" w:color="000000" w:sz="6" w:space="0"/>
            </w:tcBorders>
            <w:noWrap w:val="0"/>
            <w:vAlign w:val="center"/>
          </w:tcPr>
          <w:p w14:paraId="5FDABAE0">
            <w:pPr>
              <w:autoSpaceDE w:val="0"/>
              <w:autoSpaceDN w:val="0"/>
              <w:adjustRightInd w:val="0"/>
              <w:jc w:val="center"/>
              <w:rPr>
                <w:rFonts w:hint="eastAsia" w:ascii="宋体" w:hAnsi="宋体" w:eastAsia="宋体" w:cs="宋体"/>
                <w:kern w:val="0"/>
                <w:sz w:val="21"/>
                <w:szCs w:val="21"/>
              </w:rPr>
            </w:pPr>
          </w:p>
        </w:tc>
        <w:tc>
          <w:tcPr>
            <w:tcW w:w="1507" w:type="dxa"/>
            <w:gridSpan w:val="3"/>
            <w:tcBorders>
              <w:top w:val="single" w:color="000000" w:sz="6" w:space="0"/>
              <w:left w:val="single" w:color="000000" w:sz="6" w:space="0"/>
              <w:bottom w:val="single" w:color="000000" w:sz="6" w:space="0"/>
              <w:right w:val="single" w:color="000000" w:sz="6" w:space="0"/>
            </w:tcBorders>
            <w:noWrap w:val="0"/>
            <w:vAlign w:val="center"/>
          </w:tcPr>
          <w:p w14:paraId="43AD89EC">
            <w:pPr>
              <w:autoSpaceDE w:val="0"/>
              <w:autoSpaceDN w:val="0"/>
              <w:adjustRightInd w:val="0"/>
              <w:jc w:val="center"/>
              <w:rPr>
                <w:rFonts w:hint="eastAsia" w:ascii="宋体" w:hAnsi="宋体" w:eastAsia="宋体" w:cs="宋体"/>
                <w:kern w:val="0"/>
                <w:sz w:val="21"/>
                <w:szCs w:val="21"/>
              </w:rPr>
            </w:pPr>
            <w:r>
              <w:rPr>
                <w:rFonts w:hint="eastAsia" w:ascii="宋体" w:hAnsi="宋体" w:eastAsia="宋体" w:cs="宋体"/>
                <w:kern w:val="0"/>
                <w:sz w:val="21"/>
                <w:szCs w:val="21"/>
              </w:rPr>
              <w:t>出生年月</w:t>
            </w:r>
          </w:p>
        </w:tc>
        <w:tc>
          <w:tcPr>
            <w:tcW w:w="2152" w:type="dxa"/>
            <w:tcBorders>
              <w:top w:val="single" w:color="000000" w:sz="6" w:space="0"/>
              <w:left w:val="single" w:color="000000" w:sz="6" w:space="0"/>
              <w:bottom w:val="single" w:color="000000" w:sz="6" w:space="0"/>
              <w:right w:val="single" w:color="000000" w:sz="6" w:space="0"/>
            </w:tcBorders>
            <w:noWrap w:val="0"/>
            <w:vAlign w:val="center"/>
          </w:tcPr>
          <w:p w14:paraId="76530039">
            <w:pPr>
              <w:autoSpaceDE w:val="0"/>
              <w:autoSpaceDN w:val="0"/>
              <w:adjustRightInd w:val="0"/>
              <w:jc w:val="center"/>
              <w:rPr>
                <w:rFonts w:hint="eastAsia" w:ascii="宋体" w:hAnsi="宋体" w:eastAsia="宋体" w:cs="宋体"/>
                <w:kern w:val="0"/>
                <w:sz w:val="21"/>
                <w:szCs w:val="21"/>
              </w:rPr>
            </w:pPr>
          </w:p>
        </w:tc>
      </w:tr>
      <w:tr w14:paraId="3FCB119F">
        <w:tblPrEx>
          <w:tblCellMar>
            <w:top w:w="0" w:type="dxa"/>
            <w:left w:w="54" w:type="dxa"/>
            <w:bottom w:w="0" w:type="dxa"/>
            <w:right w:w="54" w:type="dxa"/>
          </w:tblCellMar>
        </w:tblPrEx>
        <w:trPr>
          <w:cantSplit/>
          <w:trHeight w:val="567" w:hRule="atLeast"/>
          <w:jc w:val="center"/>
        </w:trPr>
        <w:tc>
          <w:tcPr>
            <w:tcW w:w="1782" w:type="dxa"/>
            <w:tcBorders>
              <w:top w:val="single" w:color="000000" w:sz="6" w:space="0"/>
              <w:left w:val="single" w:color="000000" w:sz="6" w:space="0"/>
              <w:bottom w:val="single" w:color="000000" w:sz="6" w:space="0"/>
              <w:right w:val="single" w:color="000000" w:sz="6" w:space="0"/>
            </w:tcBorders>
            <w:noWrap w:val="0"/>
            <w:vAlign w:val="center"/>
          </w:tcPr>
          <w:p w14:paraId="684CC4A5">
            <w:pPr>
              <w:autoSpaceDE w:val="0"/>
              <w:autoSpaceDN w:val="0"/>
              <w:adjustRightInd w:val="0"/>
              <w:jc w:val="center"/>
              <w:rPr>
                <w:rFonts w:hint="eastAsia" w:ascii="宋体" w:hAnsi="宋体" w:eastAsia="宋体" w:cs="宋体"/>
                <w:kern w:val="0"/>
                <w:sz w:val="21"/>
                <w:szCs w:val="21"/>
              </w:rPr>
            </w:pPr>
            <w:r>
              <w:rPr>
                <w:rFonts w:hint="eastAsia" w:ascii="宋体" w:hAnsi="宋体" w:eastAsia="宋体" w:cs="宋体"/>
                <w:kern w:val="0"/>
                <w:sz w:val="21"/>
                <w:szCs w:val="21"/>
              </w:rPr>
              <w:t>学  历</w:t>
            </w:r>
          </w:p>
        </w:tc>
        <w:tc>
          <w:tcPr>
            <w:tcW w:w="1897" w:type="dxa"/>
            <w:gridSpan w:val="2"/>
            <w:tcBorders>
              <w:top w:val="single" w:color="000000" w:sz="6" w:space="0"/>
              <w:left w:val="single" w:color="000000" w:sz="6" w:space="0"/>
              <w:bottom w:val="single" w:color="000000" w:sz="6" w:space="0"/>
              <w:right w:val="single" w:color="000000" w:sz="6" w:space="0"/>
            </w:tcBorders>
            <w:noWrap w:val="0"/>
            <w:vAlign w:val="center"/>
          </w:tcPr>
          <w:p w14:paraId="24602404">
            <w:pPr>
              <w:autoSpaceDE w:val="0"/>
              <w:autoSpaceDN w:val="0"/>
              <w:adjustRightInd w:val="0"/>
              <w:jc w:val="center"/>
              <w:rPr>
                <w:rFonts w:hint="eastAsia" w:ascii="宋体" w:hAnsi="宋体" w:eastAsia="宋体" w:cs="宋体"/>
                <w:kern w:val="0"/>
                <w:sz w:val="21"/>
                <w:szCs w:val="21"/>
              </w:rPr>
            </w:pPr>
          </w:p>
        </w:tc>
        <w:tc>
          <w:tcPr>
            <w:tcW w:w="938" w:type="dxa"/>
            <w:tcBorders>
              <w:top w:val="single" w:color="000000" w:sz="6" w:space="0"/>
              <w:left w:val="single" w:color="000000" w:sz="6" w:space="0"/>
              <w:bottom w:val="single" w:color="000000" w:sz="6" w:space="0"/>
              <w:right w:val="single" w:color="000000" w:sz="6" w:space="0"/>
            </w:tcBorders>
            <w:noWrap w:val="0"/>
            <w:vAlign w:val="center"/>
          </w:tcPr>
          <w:p w14:paraId="056E94C8">
            <w:pPr>
              <w:autoSpaceDE w:val="0"/>
              <w:autoSpaceDN w:val="0"/>
              <w:adjustRightInd w:val="0"/>
              <w:jc w:val="center"/>
              <w:rPr>
                <w:rFonts w:hint="eastAsia" w:ascii="宋体" w:hAnsi="宋体" w:eastAsia="宋体" w:cs="宋体"/>
                <w:kern w:val="0"/>
                <w:sz w:val="21"/>
                <w:szCs w:val="21"/>
              </w:rPr>
            </w:pPr>
            <w:r>
              <w:rPr>
                <w:rFonts w:hint="eastAsia" w:ascii="宋体" w:hAnsi="宋体" w:eastAsia="宋体" w:cs="宋体"/>
                <w:kern w:val="0"/>
                <w:sz w:val="21"/>
                <w:szCs w:val="21"/>
              </w:rPr>
              <w:t>学  位</w:t>
            </w:r>
          </w:p>
        </w:tc>
        <w:tc>
          <w:tcPr>
            <w:tcW w:w="1042" w:type="dxa"/>
            <w:tcBorders>
              <w:top w:val="single" w:color="000000" w:sz="6" w:space="0"/>
              <w:left w:val="single" w:color="000000" w:sz="6" w:space="0"/>
              <w:bottom w:val="single" w:color="000000" w:sz="6" w:space="0"/>
              <w:right w:val="single" w:color="000000" w:sz="6" w:space="0"/>
            </w:tcBorders>
            <w:noWrap w:val="0"/>
            <w:vAlign w:val="center"/>
          </w:tcPr>
          <w:p w14:paraId="17C7C695">
            <w:pPr>
              <w:autoSpaceDE w:val="0"/>
              <w:autoSpaceDN w:val="0"/>
              <w:adjustRightInd w:val="0"/>
              <w:jc w:val="center"/>
              <w:rPr>
                <w:rFonts w:hint="eastAsia" w:ascii="宋体" w:hAnsi="宋体" w:eastAsia="宋体" w:cs="宋体"/>
                <w:kern w:val="0"/>
                <w:sz w:val="21"/>
                <w:szCs w:val="21"/>
              </w:rPr>
            </w:pPr>
          </w:p>
        </w:tc>
        <w:tc>
          <w:tcPr>
            <w:tcW w:w="1507" w:type="dxa"/>
            <w:gridSpan w:val="3"/>
            <w:tcBorders>
              <w:top w:val="single" w:color="000000" w:sz="6" w:space="0"/>
              <w:left w:val="single" w:color="000000" w:sz="6" w:space="0"/>
              <w:bottom w:val="single" w:color="000000" w:sz="6" w:space="0"/>
              <w:right w:val="single" w:color="000000" w:sz="6" w:space="0"/>
            </w:tcBorders>
            <w:noWrap w:val="0"/>
            <w:vAlign w:val="center"/>
          </w:tcPr>
          <w:p w14:paraId="575B3D64">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技术职称</w:t>
            </w:r>
          </w:p>
        </w:tc>
        <w:tc>
          <w:tcPr>
            <w:tcW w:w="2152" w:type="dxa"/>
            <w:tcBorders>
              <w:top w:val="single" w:color="000000" w:sz="6" w:space="0"/>
              <w:left w:val="single" w:color="000000" w:sz="6" w:space="0"/>
              <w:bottom w:val="single" w:color="000000" w:sz="6" w:space="0"/>
              <w:right w:val="single" w:color="000000" w:sz="6" w:space="0"/>
            </w:tcBorders>
            <w:noWrap w:val="0"/>
            <w:vAlign w:val="center"/>
          </w:tcPr>
          <w:p w14:paraId="1D2C74B2">
            <w:pPr>
              <w:widowControl/>
              <w:jc w:val="center"/>
              <w:rPr>
                <w:rFonts w:hint="eastAsia" w:ascii="宋体" w:hAnsi="宋体" w:eastAsia="宋体" w:cs="宋体"/>
                <w:kern w:val="0"/>
                <w:sz w:val="21"/>
                <w:szCs w:val="21"/>
              </w:rPr>
            </w:pPr>
          </w:p>
        </w:tc>
      </w:tr>
      <w:tr w14:paraId="0D958200">
        <w:tblPrEx>
          <w:tblCellMar>
            <w:top w:w="0" w:type="dxa"/>
            <w:left w:w="54" w:type="dxa"/>
            <w:bottom w:w="0" w:type="dxa"/>
            <w:right w:w="54" w:type="dxa"/>
          </w:tblCellMar>
        </w:tblPrEx>
        <w:trPr>
          <w:cantSplit/>
          <w:trHeight w:val="567" w:hRule="atLeast"/>
          <w:jc w:val="center"/>
        </w:trPr>
        <w:tc>
          <w:tcPr>
            <w:tcW w:w="1782" w:type="dxa"/>
            <w:tcBorders>
              <w:top w:val="single" w:color="000000" w:sz="6" w:space="0"/>
              <w:left w:val="single" w:color="000000" w:sz="6" w:space="0"/>
              <w:bottom w:val="single" w:color="000000" w:sz="6" w:space="0"/>
              <w:right w:val="single" w:color="000000" w:sz="6" w:space="0"/>
            </w:tcBorders>
            <w:noWrap w:val="0"/>
            <w:vAlign w:val="center"/>
          </w:tcPr>
          <w:p w14:paraId="6D385EFD">
            <w:pPr>
              <w:autoSpaceDE w:val="0"/>
              <w:autoSpaceDN w:val="0"/>
              <w:adjustRightInd w:val="0"/>
              <w:jc w:val="both"/>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 xml:space="preserve">  专业</w:t>
            </w:r>
            <w:r>
              <w:rPr>
                <w:rFonts w:hint="eastAsia" w:ascii="宋体" w:hAnsi="宋体" w:eastAsia="宋体" w:cs="宋体"/>
                <w:kern w:val="0"/>
                <w:sz w:val="21"/>
                <w:szCs w:val="21"/>
              </w:rPr>
              <w:t>科室</w:t>
            </w:r>
          </w:p>
        </w:tc>
        <w:tc>
          <w:tcPr>
            <w:tcW w:w="1897" w:type="dxa"/>
            <w:gridSpan w:val="2"/>
            <w:tcBorders>
              <w:top w:val="single" w:color="000000" w:sz="6" w:space="0"/>
              <w:left w:val="single" w:color="000000" w:sz="6" w:space="0"/>
              <w:bottom w:val="single" w:color="000000" w:sz="6" w:space="0"/>
              <w:right w:val="single" w:color="000000" w:sz="6" w:space="0"/>
            </w:tcBorders>
            <w:noWrap w:val="0"/>
            <w:vAlign w:val="center"/>
          </w:tcPr>
          <w:p w14:paraId="5CDCE6D3">
            <w:pPr>
              <w:autoSpaceDE w:val="0"/>
              <w:autoSpaceDN w:val="0"/>
              <w:adjustRightInd w:val="0"/>
              <w:jc w:val="center"/>
              <w:rPr>
                <w:rFonts w:hint="eastAsia" w:ascii="宋体" w:hAnsi="宋体" w:eastAsia="宋体" w:cs="宋体"/>
                <w:kern w:val="0"/>
                <w:sz w:val="21"/>
                <w:szCs w:val="21"/>
              </w:rPr>
            </w:pPr>
          </w:p>
        </w:tc>
        <w:tc>
          <w:tcPr>
            <w:tcW w:w="1980" w:type="dxa"/>
            <w:gridSpan w:val="2"/>
            <w:tcBorders>
              <w:top w:val="single" w:color="000000" w:sz="6" w:space="0"/>
              <w:left w:val="single" w:color="000000" w:sz="6" w:space="0"/>
              <w:bottom w:val="single" w:color="000000" w:sz="6" w:space="0"/>
              <w:right w:val="single" w:color="auto" w:sz="4" w:space="0"/>
            </w:tcBorders>
            <w:noWrap w:val="0"/>
            <w:vAlign w:val="center"/>
          </w:tcPr>
          <w:p w14:paraId="54DBA133">
            <w:pPr>
              <w:autoSpaceDE w:val="0"/>
              <w:autoSpaceDN w:val="0"/>
              <w:adjustRightInd w:val="0"/>
              <w:jc w:val="center"/>
              <w:rPr>
                <w:rFonts w:hint="eastAsia" w:ascii="宋体" w:hAnsi="宋体" w:eastAsia="宋体" w:cs="宋体"/>
                <w:kern w:val="0"/>
                <w:sz w:val="21"/>
                <w:szCs w:val="21"/>
              </w:rPr>
            </w:pPr>
            <w:r>
              <w:rPr>
                <w:rFonts w:hint="eastAsia" w:ascii="宋体" w:hAnsi="宋体" w:eastAsia="宋体" w:cs="宋体"/>
                <w:kern w:val="0"/>
                <w:sz w:val="21"/>
                <w:szCs w:val="21"/>
              </w:rPr>
              <w:t>行政职务</w:t>
            </w:r>
          </w:p>
        </w:tc>
        <w:tc>
          <w:tcPr>
            <w:tcW w:w="3659" w:type="dxa"/>
            <w:gridSpan w:val="4"/>
            <w:tcBorders>
              <w:top w:val="single" w:color="000000" w:sz="6" w:space="0"/>
              <w:left w:val="single" w:color="auto" w:sz="4" w:space="0"/>
              <w:bottom w:val="single" w:color="000000" w:sz="6" w:space="0"/>
              <w:right w:val="single" w:color="000000" w:sz="6" w:space="0"/>
            </w:tcBorders>
            <w:noWrap w:val="0"/>
            <w:vAlign w:val="center"/>
          </w:tcPr>
          <w:p w14:paraId="4CEFD42B">
            <w:pPr>
              <w:autoSpaceDE w:val="0"/>
              <w:autoSpaceDN w:val="0"/>
              <w:adjustRightInd w:val="0"/>
              <w:jc w:val="center"/>
              <w:rPr>
                <w:rFonts w:hint="eastAsia" w:ascii="宋体" w:hAnsi="宋体" w:eastAsia="宋体" w:cs="宋体"/>
                <w:kern w:val="0"/>
                <w:sz w:val="21"/>
                <w:szCs w:val="21"/>
              </w:rPr>
            </w:pPr>
          </w:p>
        </w:tc>
      </w:tr>
      <w:tr w14:paraId="7F266529">
        <w:tblPrEx>
          <w:tblCellMar>
            <w:top w:w="0" w:type="dxa"/>
            <w:left w:w="54" w:type="dxa"/>
            <w:bottom w:w="0" w:type="dxa"/>
            <w:right w:w="54" w:type="dxa"/>
          </w:tblCellMar>
        </w:tblPrEx>
        <w:trPr>
          <w:cantSplit/>
          <w:trHeight w:val="567" w:hRule="atLeast"/>
          <w:jc w:val="center"/>
        </w:trPr>
        <w:tc>
          <w:tcPr>
            <w:tcW w:w="1782" w:type="dxa"/>
            <w:tcBorders>
              <w:top w:val="single" w:color="000000" w:sz="6" w:space="0"/>
              <w:left w:val="single" w:color="000000" w:sz="6" w:space="0"/>
              <w:bottom w:val="single" w:color="000000" w:sz="6" w:space="0"/>
              <w:right w:val="single" w:color="000000" w:sz="6" w:space="0"/>
            </w:tcBorders>
            <w:noWrap w:val="0"/>
            <w:vAlign w:val="center"/>
          </w:tcPr>
          <w:p w14:paraId="2644481C">
            <w:pPr>
              <w:autoSpaceDE w:val="0"/>
              <w:autoSpaceDN w:val="0"/>
              <w:adjustRightInd w:val="0"/>
              <w:jc w:val="center"/>
              <w:rPr>
                <w:rFonts w:hint="eastAsia" w:ascii="宋体" w:hAnsi="宋体" w:eastAsia="宋体" w:cs="宋体"/>
                <w:kern w:val="0"/>
                <w:sz w:val="21"/>
                <w:szCs w:val="21"/>
              </w:rPr>
            </w:pPr>
            <w:r>
              <w:rPr>
                <w:rFonts w:hint="eastAsia" w:ascii="宋体" w:hAnsi="宋体" w:eastAsia="宋体" w:cs="宋体"/>
                <w:kern w:val="0"/>
                <w:sz w:val="21"/>
                <w:szCs w:val="21"/>
              </w:rPr>
              <w:t>专业特长、能力</w:t>
            </w:r>
          </w:p>
        </w:tc>
        <w:tc>
          <w:tcPr>
            <w:tcW w:w="7536" w:type="dxa"/>
            <w:gridSpan w:val="8"/>
            <w:tcBorders>
              <w:top w:val="single" w:color="000000" w:sz="6" w:space="0"/>
              <w:left w:val="single" w:color="000000" w:sz="6" w:space="0"/>
              <w:bottom w:val="single" w:color="000000" w:sz="6" w:space="0"/>
              <w:right w:val="single" w:color="000000" w:sz="6" w:space="0"/>
            </w:tcBorders>
            <w:noWrap w:val="0"/>
            <w:vAlign w:val="center"/>
          </w:tcPr>
          <w:p w14:paraId="7F14F4F7">
            <w:pPr>
              <w:widowControl/>
              <w:jc w:val="center"/>
              <w:rPr>
                <w:rFonts w:hint="eastAsia" w:ascii="宋体" w:hAnsi="宋体" w:eastAsia="宋体" w:cs="宋体"/>
                <w:kern w:val="0"/>
                <w:sz w:val="21"/>
                <w:szCs w:val="21"/>
              </w:rPr>
            </w:pPr>
          </w:p>
        </w:tc>
      </w:tr>
      <w:tr w14:paraId="758D7538">
        <w:tblPrEx>
          <w:tblCellMar>
            <w:top w:w="0" w:type="dxa"/>
            <w:left w:w="54" w:type="dxa"/>
            <w:bottom w:w="0" w:type="dxa"/>
            <w:right w:w="54" w:type="dxa"/>
          </w:tblCellMar>
        </w:tblPrEx>
        <w:trPr>
          <w:cantSplit/>
          <w:trHeight w:val="567" w:hRule="atLeast"/>
          <w:jc w:val="center"/>
        </w:trPr>
        <w:tc>
          <w:tcPr>
            <w:tcW w:w="1782" w:type="dxa"/>
            <w:tcBorders>
              <w:top w:val="single" w:color="000000" w:sz="6" w:space="0"/>
              <w:left w:val="single" w:color="000000" w:sz="6" w:space="0"/>
              <w:bottom w:val="single" w:color="auto" w:sz="4" w:space="0"/>
              <w:right w:val="single" w:color="000000" w:sz="6" w:space="0"/>
            </w:tcBorders>
            <w:noWrap w:val="0"/>
            <w:vAlign w:val="center"/>
          </w:tcPr>
          <w:p w14:paraId="1FBA5F24">
            <w:pPr>
              <w:autoSpaceDE w:val="0"/>
              <w:autoSpaceDN w:val="0"/>
              <w:adjustRightInd w:val="0"/>
              <w:jc w:val="center"/>
              <w:rPr>
                <w:rFonts w:hint="eastAsia" w:ascii="宋体" w:hAnsi="宋体" w:eastAsia="宋体" w:cs="宋体"/>
                <w:kern w:val="0"/>
                <w:sz w:val="21"/>
                <w:szCs w:val="21"/>
              </w:rPr>
            </w:pPr>
            <w:r>
              <w:rPr>
                <w:rFonts w:hint="eastAsia" w:ascii="宋体" w:hAnsi="宋体" w:eastAsia="宋体" w:cs="宋体"/>
                <w:kern w:val="0"/>
                <w:sz w:val="21"/>
                <w:szCs w:val="21"/>
              </w:rPr>
              <w:t>邮编</w:t>
            </w:r>
          </w:p>
        </w:tc>
        <w:tc>
          <w:tcPr>
            <w:tcW w:w="3877" w:type="dxa"/>
            <w:gridSpan w:val="4"/>
            <w:tcBorders>
              <w:top w:val="single" w:color="000000" w:sz="6" w:space="0"/>
              <w:left w:val="single" w:color="000000" w:sz="6" w:space="0"/>
              <w:bottom w:val="single" w:color="auto" w:sz="4" w:space="0"/>
              <w:right w:val="single" w:color="auto" w:sz="4" w:space="0"/>
            </w:tcBorders>
            <w:noWrap w:val="0"/>
            <w:vAlign w:val="center"/>
          </w:tcPr>
          <w:p w14:paraId="4CC4869E">
            <w:pPr>
              <w:autoSpaceDE w:val="0"/>
              <w:autoSpaceDN w:val="0"/>
              <w:adjustRightInd w:val="0"/>
              <w:jc w:val="center"/>
              <w:rPr>
                <w:rFonts w:hint="eastAsia" w:ascii="宋体" w:hAnsi="宋体" w:eastAsia="宋体" w:cs="宋体"/>
                <w:kern w:val="0"/>
                <w:sz w:val="21"/>
                <w:szCs w:val="21"/>
              </w:rPr>
            </w:pPr>
          </w:p>
        </w:tc>
        <w:tc>
          <w:tcPr>
            <w:tcW w:w="1440" w:type="dxa"/>
            <w:gridSpan w:val="2"/>
            <w:tcBorders>
              <w:top w:val="single" w:color="000000" w:sz="6" w:space="0"/>
              <w:left w:val="single" w:color="auto" w:sz="4" w:space="0"/>
              <w:bottom w:val="single" w:color="auto" w:sz="4" w:space="0"/>
              <w:right w:val="single" w:color="000000" w:sz="6" w:space="0"/>
            </w:tcBorders>
            <w:noWrap w:val="0"/>
            <w:vAlign w:val="center"/>
          </w:tcPr>
          <w:p w14:paraId="1E18FA70">
            <w:pPr>
              <w:autoSpaceDE w:val="0"/>
              <w:autoSpaceDN w:val="0"/>
              <w:adjustRightInd w:val="0"/>
              <w:jc w:val="center"/>
              <w:rPr>
                <w:rFonts w:hint="eastAsia" w:ascii="宋体" w:hAnsi="宋体" w:eastAsia="宋体" w:cs="宋体"/>
                <w:kern w:val="0"/>
                <w:sz w:val="21"/>
                <w:szCs w:val="21"/>
              </w:rPr>
            </w:pPr>
            <w:r>
              <w:rPr>
                <w:rFonts w:hint="eastAsia" w:ascii="宋体" w:hAnsi="宋体" w:eastAsia="宋体" w:cs="宋体"/>
                <w:kern w:val="0"/>
                <w:sz w:val="21"/>
                <w:szCs w:val="21"/>
              </w:rPr>
              <w:t>电  话</w:t>
            </w:r>
          </w:p>
        </w:tc>
        <w:tc>
          <w:tcPr>
            <w:tcW w:w="2219" w:type="dxa"/>
            <w:gridSpan w:val="2"/>
            <w:tcBorders>
              <w:top w:val="single" w:color="000000" w:sz="6" w:space="0"/>
              <w:left w:val="single" w:color="000000" w:sz="6" w:space="0"/>
              <w:bottom w:val="single" w:color="000000" w:sz="6" w:space="0"/>
              <w:right w:val="single" w:color="000000" w:sz="6" w:space="0"/>
            </w:tcBorders>
            <w:noWrap w:val="0"/>
            <w:vAlign w:val="center"/>
          </w:tcPr>
          <w:p w14:paraId="55BC7E17">
            <w:pPr>
              <w:autoSpaceDE w:val="0"/>
              <w:autoSpaceDN w:val="0"/>
              <w:adjustRightInd w:val="0"/>
              <w:jc w:val="center"/>
              <w:rPr>
                <w:rFonts w:hint="eastAsia" w:ascii="宋体" w:hAnsi="宋体" w:eastAsia="宋体" w:cs="宋体"/>
                <w:kern w:val="0"/>
                <w:sz w:val="21"/>
                <w:szCs w:val="21"/>
              </w:rPr>
            </w:pPr>
          </w:p>
        </w:tc>
      </w:tr>
      <w:tr w14:paraId="73F60DBD">
        <w:tblPrEx>
          <w:tblCellMar>
            <w:top w:w="0" w:type="dxa"/>
            <w:left w:w="54" w:type="dxa"/>
            <w:bottom w:w="0" w:type="dxa"/>
            <w:right w:w="54" w:type="dxa"/>
          </w:tblCellMar>
        </w:tblPrEx>
        <w:trPr>
          <w:cantSplit/>
          <w:trHeight w:val="567" w:hRule="atLeast"/>
          <w:jc w:val="center"/>
        </w:trPr>
        <w:tc>
          <w:tcPr>
            <w:tcW w:w="1782" w:type="dxa"/>
            <w:tcBorders>
              <w:top w:val="single" w:color="auto" w:sz="4" w:space="0"/>
              <w:left w:val="single" w:color="000000" w:sz="6" w:space="0"/>
              <w:bottom w:val="single" w:color="000000" w:sz="6" w:space="0"/>
              <w:right w:val="single" w:color="000000" w:sz="6" w:space="0"/>
            </w:tcBorders>
            <w:noWrap w:val="0"/>
            <w:vAlign w:val="center"/>
          </w:tcPr>
          <w:p w14:paraId="63B86DF4">
            <w:pPr>
              <w:autoSpaceDE w:val="0"/>
              <w:autoSpaceDN w:val="0"/>
              <w:adjustRightInd w:val="0"/>
              <w:jc w:val="center"/>
              <w:rPr>
                <w:rFonts w:hint="eastAsia" w:ascii="宋体" w:hAnsi="宋体" w:eastAsia="宋体" w:cs="宋体"/>
                <w:kern w:val="0"/>
                <w:sz w:val="21"/>
                <w:szCs w:val="21"/>
              </w:rPr>
            </w:pPr>
            <w:r>
              <w:rPr>
                <w:rFonts w:hint="eastAsia" w:ascii="宋体" w:hAnsi="宋体" w:eastAsia="宋体" w:cs="宋体"/>
                <w:kern w:val="0"/>
                <w:sz w:val="21"/>
                <w:szCs w:val="21"/>
              </w:rPr>
              <w:t>移动电话</w:t>
            </w:r>
          </w:p>
        </w:tc>
        <w:tc>
          <w:tcPr>
            <w:tcW w:w="3877" w:type="dxa"/>
            <w:gridSpan w:val="4"/>
            <w:tcBorders>
              <w:top w:val="single" w:color="auto" w:sz="4" w:space="0"/>
              <w:left w:val="single" w:color="000000" w:sz="6" w:space="0"/>
              <w:bottom w:val="single" w:color="000000" w:sz="6" w:space="0"/>
              <w:right w:val="single" w:color="auto" w:sz="4" w:space="0"/>
            </w:tcBorders>
            <w:noWrap w:val="0"/>
            <w:vAlign w:val="center"/>
          </w:tcPr>
          <w:p w14:paraId="41161896">
            <w:pPr>
              <w:jc w:val="center"/>
              <w:rPr>
                <w:rFonts w:hint="eastAsia" w:ascii="宋体" w:hAnsi="宋体" w:eastAsia="宋体" w:cs="宋体"/>
                <w:kern w:val="0"/>
                <w:sz w:val="21"/>
                <w:szCs w:val="21"/>
              </w:rPr>
            </w:pPr>
          </w:p>
        </w:tc>
        <w:tc>
          <w:tcPr>
            <w:tcW w:w="1440" w:type="dxa"/>
            <w:gridSpan w:val="2"/>
            <w:tcBorders>
              <w:top w:val="single" w:color="auto" w:sz="4" w:space="0"/>
              <w:left w:val="single" w:color="auto" w:sz="4" w:space="0"/>
              <w:bottom w:val="single" w:color="000000" w:sz="6" w:space="0"/>
              <w:right w:val="single" w:color="000000" w:sz="6" w:space="0"/>
            </w:tcBorders>
            <w:noWrap w:val="0"/>
            <w:vAlign w:val="center"/>
          </w:tcPr>
          <w:p w14:paraId="739B3F9B">
            <w:pPr>
              <w:autoSpaceDE w:val="0"/>
              <w:autoSpaceDN w:val="0"/>
              <w:adjustRightInd w:val="0"/>
              <w:jc w:val="center"/>
              <w:rPr>
                <w:rFonts w:hint="eastAsia" w:ascii="宋体" w:hAnsi="宋体" w:eastAsia="宋体" w:cs="宋体"/>
                <w:kern w:val="0"/>
                <w:sz w:val="21"/>
                <w:szCs w:val="21"/>
              </w:rPr>
            </w:pPr>
            <w:r>
              <w:rPr>
                <w:rFonts w:hint="eastAsia" w:ascii="宋体" w:hAnsi="宋体" w:eastAsia="宋体" w:cs="宋体"/>
                <w:kern w:val="0"/>
                <w:sz w:val="21"/>
                <w:szCs w:val="21"/>
              </w:rPr>
              <w:t>传  真</w:t>
            </w:r>
          </w:p>
        </w:tc>
        <w:tc>
          <w:tcPr>
            <w:tcW w:w="2219" w:type="dxa"/>
            <w:gridSpan w:val="2"/>
            <w:tcBorders>
              <w:top w:val="single" w:color="000000" w:sz="6" w:space="0"/>
              <w:left w:val="single" w:color="000000" w:sz="6" w:space="0"/>
              <w:bottom w:val="single" w:color="000000" w:sz="6" w:space="0"/>
              <w:right w:val="single" w:color="000000" w:sz="6" w:space="0"/>
            </w:tcBorders>
            <w:noWrap w:val="0"/>
            <w:vAlign w:val="center"/>
          </w:tcPr>
          <w:p w14:paraId="4F79F736">
            <w:pPr>
              <w:autoSpaceDE w:val="0"/>
              <w:autoSpaceDN w:val="0"/>
              <w:adjustRightInd w:val="0"/>
              <w:jc w:val="center"/>
              <w:rPr>
                <w:rFonts w:hint="eastAsia" w:ascii="宋体" w:hAnsi="宋体" w:eastAsia="宋体" w:cs="宋体"/>
                <w:kern w:val="0"/>
                <w:sz w:val="21"/>
                <w:szCs w:val="21"/>
              </w:rPr>
            </w:pPr>
          </w:p>
        </w:tc>
      </w:tr>
      <w:tr w14:paraId="6B7E1D43">
        <w:tblPrEx>
          <w:tblCellMar>
            <w:top w:w="0" w:type="dxa"/>
            <w:left w:w="54" w:type="dxa"/>
            <w:bottom w:w="0" w:type="dxa"/>
            <w:right w:w="54" w:type="dxa"/>
          </w:tblCellMar>
        </w:tblPrEx>
        <w:trPr>
          <w:trHeight w:val="571" w:hRule="atLeast"/>
          <w:jc w:val="center"/>
        </w:trPr>
        <w:tc>
          <w:tcPr>
            <w:tcW w:w="1782" w:type="dxa"/>
            <w:tcBorders>
              <w:top w:val="single" w:color="000000" w:sz="6" w:space="0"/>
              <w:left w:val="single" w:color="000000" w:sz="6" w:space="0"/>
              <w:bottom w:val="single" w:color="000000" w:sz="6" w:space="0"/>
              <w:right w:val="single" w:color="000000" w:sz="6" w:space="0"/>
            </w:tcBorders>
            <w:noWrap w:val="0"/>
            <w:vAlign w:val="center"/>
          </w:tcPr>
          <w:p w14:paraId="134ED365">
            <w:pPr>
              <w:autoSpaceDE w:val="0"/>
              <w:autoSpaceDN w:val="0"/>
              <w:adjustRightInd w:val="0"/>
              <w:jc w:val="center"/>
              <w:rPr>
                <w:rFonts w:hint="eastAsia" w:ascii="宋体" w:hAnsi="宋体" w:eastAsia="宋体" w:cs="宋体"/>
                <w:kern w:val="0"/>
                <w:sz w:val="21"/>
                <w:szCs w:val="21"/>
              </w:rPr>
            </w:pPr>
            <w:r>
              <w:rPr>
                <w:rFonts w:hint="eastAsia" w:ascii="宋体" w:hAnsi="宋体" w:eastAsia="宋体" w:cs="宋体"/>
                <w:kern w:val="0"/>
                <w:sz w:val="21"/>
                <w:szCs w:val="21"/>
              </w:rPr>
              <w:t>电子信箱</w:t>
            </w:r>
          </w:p>
        </w:tc>
        <w:tc>
          <w:tcPr>
            <w:tcW w:w="7536" w:type="dxa"/>
            <w:gridSpan w:val="8"/>
            <w:tcBorders>
              <w:top w:val="single" w:color="000000" w:sz="6" w:space="0"/>
              <w:left w:val="single" w:color="000000" w:sz="6" w:space="0"/>
              <w:bottom w:val="single" w:color="000000" w:sz="6" w:space="0"/>
              <w:right w:val="single" w:color="000000" w:sz="6" w:space="0"/>
            </w:tcBorders>
            <w:noWrap w:val="0"/>
            <w:vAlign w:val="center"/>
          </w:tcPr>
          <w:p w14:paraId="48E0FA32">
            <w:pPr>
              <w:autoSpaceDE w:val="0"/>
              <w:autoSpaceDN w:val="0"/>
              <w:adjustRightInd w:val="0"/>
              <w:jc w:val="center"/>
              <w:rPr>
                <w:rFonts w:hint="eastAsia" w:ascii="宋体" w:hAnsi="宋体" w:eastAsia="宋体" w:cs="宋体"/>
                <w:kern w:val="0"/>
                <w:sz w:val="21"/>
                <w:szCs w:val="21"/>
              </w:rPr>
            </w:pPr>
          </w:p>
        </w:tc>
      </w:tr>
      <w:tr w14:paraId="20091B5B">
        <w:tblPrEx>
          <w:tblCellMar>
            <w:top w:w="0" w:type="dxa"/>
            <w:left w:w="54" w:type="dxa"/>
            <w:bottom w:w="0" w:type="dxa"/>
            <w:right w:w="54" w:type="dxa"/>
          </w:tblCellMar>
        </w:tblPrEx>
        <w:trPr>
          <w:trHeight w:val="1186" w:hRule="atLeast"/>
          <w:jc w:val="center"/>
        </w:trPr>
        <w:tc>
          <w:tcPr>
            <w:tcW w:w="1782" w:type="dxa"/>
            <w:tcBorders>
              <w:top w:val="single" w:color="000000" w:sz="6" w:space="0"/>
              <w:left w:val="single" w:color="000000" w:sz="6" w:space="0"/>
              <w:bottom w:val="single" w:color="auto" w:sz="4" w:space="0"/>
              <w:right w:val="single" w:color="000000" w:sz="6" w:space="0"/>
            </w:tcBorders>
            <w:noWrap w:val="0"/>
            <w:vAlign w:val="center"/>
          </w:tcPr>
          <w:p w14:paraId="59BD27BF">
            <w:pPr>
              <w:autoSpaceDE w:val="0"/>
              <w:autoSpaceDN w:val="0"/>
              <w:adjustRightInd w:val="0"/>
              <w:jc w:val="center"/>
              <w:rPr>
                <w:rFonts w:hint="eastAsia" w:ascii="宋体" w:hAnsi="宋体" w:eastAsia="宋体" w:cs="宋体"/>
                <w:kern w:val="0"/>
                <w:sz w:val="21"/>
                <w:szCs w:val="21"/>
              </w:rPr>
            </w:pPr>
            <w:r>
              <w:rPr>
                <w:rFonts w:hint="eastAsia" w:ascii="宋体" w:hAnsi="宋体" w:eastAsia="宋体" w:cs="宋体"/>
                <w:kern w:val="0"/>
                <w:sz w:val="21"/>
                <w:szCs w:val="21"/>
              </w:rPr>
              <w:t>专业教育经历</w:t>
            </w:r>
          </w:p>
        </w:tc>
        <w:tc>
          <w:tcPr>
            <w:tcW w:w="7536" w:type="dxa"/>
            <w:gridSpan w:val="8"/>
            <w:tcBorders>
              <w:top w:val="single" w:color="000000" w:sz="6" w:space="0"/>
              <w:left w:val="single" w:color="000000" w:sz="6" w:space="0"/>
              <w:bottom w:val="single" w:color="auto" w:sz="4" w:space="0"/>
              <w:right w:val="single" w:color="000000" w:sz="6" w:space="0"/>
            </w:tcBorders>
            <w:noWrap w:val="0"/>
            <w:vAlign w:val="center"/>
          </w:tcPr>
          <w:p w14:paraId="0B136B68">
            <w:pPr>
              <w:autoSpaceDE w:val="0"/>
              <w:autoSpaceDN w:val="0"/>
              <w:adjustRightInd w:val="0"/>
              <w:jc w:val="left"/>
              <w:rPr>
                <w:rFonts w:hint="eastAsia" w:ascii="宋体" w:hAnsi="宋体" w:eastAsia="宋体" w:cs="宋体"/>
                <w:kern w:val="0"/>
                <w:sz w:val="21"/>
                <w:szCs w:val="21"/>
              </w:rPr>
            </w:pPr>
          </w:p>
        </w:tc>
      </w:tr>
      <w:tr w14:paraId="7D4B5BFD">
        <w:tblPrEx>
          <w:tblCellMar>
            <w:top w:w="0" w:type="dxa"/>
            <w:left w:w="54" w:type="dxa"/>
            <w:bottom w:w="0" w:type="dxa"/>
            <w:right w:w="54" w:type="dxa"/>
          </w:tblCellMar>
        </w:tblPrEx>
        <w:trPr>
          <w:trHeight w:val="1681" w:hRule="atLeast"/>
          <w:jc w:val="center"/>
        </w:trPr>
        <w:tc>
          <w:tcPr>
            <w:tcW w:w="1782" w:type="dxa"/>
            <w:tcBorders>
              <w:top w:val="single" w:color="auto" w:sz="4" w:space="0"/>
              <w:left w:val="single" w:color="000000" w:sz="6" w:space="0"/>
              <w:bottom w:val="single" w:color="auto" w:sz="4" w:space="0"/>
              <w:right w:val="single" w:color="000000" w:sz="6" w:space="0"/>
            </w:tcBorders>
            <w:noWrap w:val="0"/>
            <w:vAlign w:val="center"/>
          </w:tcPr>
          <w:p w14:paraId="140A5979">
            <w:pPr>
              <w:autoSpaceDE w:val="0"/>
              <w:autoSpaceDN w:val="0"/>
              <w:adjustRightIn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工作简历</w:t>
            </w:r>
          </w:p>
        </w:tc>
        <w:tc>
          <w:tcPr>
            <w:tcW w:w="7536" w:type="dxa"/>
            <w:gridSpan w:val="8"/>
            <w:tcBorders>
              <w:top w:val="single" w:color="auto" w:sz="4" w:space="0"/>
              <w:left w:val="single" w:color="000000" w:sz="6" w:space="0"/>
              <w:bottom w:val="single" w:color="auto" w:sz="4" w:space="0"/>
              <w:right w:val="single" w:color="000000" w:sz="6" w:space="0"/>
            </w:tcBorders>
            <w:noWrap w:val="0"/>
            <w:vAlign w:val="center"/>
          </w:tcPr>
          <w:p w14:paraId="660BB356">
            <w:pPr>
              <w:autoSpaceDE w:val="0"/>
              <w:autoSpaceDN w:val="0"/>
              <w:adjustRightInd w:val="0"/>
              <w:spacing w:line="360" w:lineRule="auto"/>
              <w:jc w:val="left"/>
              <w:rPr>
                <w:rFonts w:hint="eastAsia" w:ascii="宋体" w:hAnsi="宋体" w:eastAsia="宋体" w:cs="宋体"/>
                <w:kern w:val="0"/>
                <w:sz w:val="21"/>
                <w:szCs w:val="21"/>
              </w:rPr>
            </w:pPr>
          </w:p>
        </w:tc>
      </w:tr>
      <w:tr w14:paraId="6D0E19E4">
        <w:tblPrEx>
          <w:tblCellMar>
            <w:top w:w="0" w:type="dxa"/>
            <w:left w:w="54" w:type="dxa"/>
            <w:bottom w:w="0" w:type="dxa"/>
            <w:right w:w="54" w:type="dxa"/>
          </w:tblCellMar>
        </w:tblPrEx>
        <w:trPr>
          <w:trHeight w:val="565" w:hRule="atLeast"/>
          <w:jc w:val="center"/>
        </w:trPr>
        <w:tc>
          <w:tcPr>
            <w:tcW w:w="1782" w:type="dxa"/>
            <w:vMerge w:val="restart"/>
            <w:tcBorders>
              <w:top w:val="single" w:color="auto" w:sz="4" w:space="0"/>
              <w:left w:val="single" w:color="000000" w:sz="6" w:space="0"/>
              <w:right w:val="single" w:color="000000" w:sz="6" w:space="0"/>
            </w:tcBorders>
            <w:noWrap w:val="0"/>
            <w:vAlign w:val="center"/>
          </w:tcPr>
          <w:p w14:paraId="178098C1">
            <w:pPr>
              <w:autoSpaceDE w:val="0"/>
              <w:autoSpaceDN w:val="0"/>
              <w:adjustRightInd w:val="0"/>
              <w:jc w:val="both"/>
              <w:rPr>
                <w:rFonts w:hint="eastAsia" w:ascii="宋体" w:hAnsi="宋体" w:eastAsia="宋体" w:cs="宋体"/>
                <w:kern w:val="0"/>
                <w:sz w:val="21"/>
                <w:szCs w:val="21"/>
              </w:rPr>
            </w:pPr>
            <w:r>
              <w:rPr>
                <w:rFonts w:hint="eastAsia" w:ascii="宋体" w:hAnsi="宋体" w:eastAsia="宋体" w:cs="宋体"/>
                <w:kern w:val="0"/>
                <w:sz w:val="21"/>
                <w:szCs w:val="21"/>
              </w:rPr>
              <w:t>参</w:t>
            </w:r>
            <w:r>
              <w:rPr>
                <w:rFonts w:hint="eastAsia" w:ascii="宋体" w:hAnsi="宋体" w:eastAsia="宋体" w:cs="宋体"/>
                <w:kern w:val="0"/>
                <w:sz w:val="21"/>
                <w:szCs w:val="21"/>
                <w:lang w:eastAsia="zh-CN"/>
              </w:rPr>
              <w:t>加科技伦理</w:t>
            </w:r>
            <w:r>
              <w:rPr>
                <w:rFonts w:hint="eastAsia" w:ascii="宋体" w:hAnsi="宋体" w:eastAsia="宋体" w:cs="宋体"/>
                <w:kern w:val="0"/>
                <w:sz w:val="21"/>
                <w:szCs w:val="21"/>
              </w:rPr>
              <w:t>相关法规</w:t>
            </w:r>
            <w:r>
              <w:rPr>
                <w:rFonts w:hint="eastAsia" w:ascii="宋体" w:hAnsi="宋体" w:eastAsia="宋体" w:cs="宋体"/>
                <w:kern w:val="0"/>
                <w:sz w:val="21"/>
                <w:szCs w:val="21"/>
                <w:lang w:eastAsia="zh-CN"/>
              </w:rPr>
              <w:t>培训</w:t>
            </w:r>
            <w:r>
              <w:rPr>
                <w:rFonts w:hint="eastAsia" w:ascii="宋体" w:hAnsi="宋体" w:eastAsia="宋体" w:cs="宋体"/>
                <w:kern w:val="0"/>
                <w:sz w:val="21"/>
                <w:szCs w:val="21"/>
              </w:rPr>
              <w:t>和临床</w:t>
            </w:r>
            <w:r>
              <w:rPr>
                <w:rFonts w:hint="eastAsia" w:ascii="宋体" w:hAnsi="宋体" w:eastAsia="宋体" w:cs="宋体"/>
                <w:kern w:val="0"/>
                <w:sz w:val="21"/>
                <w:szCs w:val="21"/>
                <w:lang w:eastAsia="zh-CN"/>
              </w:rPr>
              <w:t>研究经验</w:t>
            </w:r>
            <w:r>
              <w:rPr>
                <w:rFonts w:hint="eastAsia" w:ascii="宋体" w:hAnsi="宋体" w:eastAsia="宋体" w:cs="宋体"/>
                <w:kern w:val="0"/>
                <w:sz w:val="21"/>
                <w:szCs w:val="21"/>
              </w:rPr>
              <w:t>情况</w:t>
            </w:r>
          </w:p>
        </w:tc>
        <w:tc>
          <w:tcPr>
            <w:tcW w:w="830" w:type="dxa"/>
            <w:tcBorders>
              <w:top w:val="single" w:color="auto" w:sz="4" w:space="0"/>
              <w:left w:val="single" w:color="000000" w:sz="6" w:space="0"/>
              <w:bottom w:val="single" w:color="auto" w:sz="4" w:space="0"/>
              <w:right w:val="single" w:color="auto" w:sz="4" w:space="0"/>
            </w:tcBorders>
            <w:noWrap w:val="0"/>
            <w:vAlign w:val="center"/>
          </w:tcPr>
          <w:p w14:paraId="0B72EBB0">
            <w:pPr>
              <w:autoSpaceDE w:val="0"/>
              <w:autoSpaceDN w:val="0"/>
              <w:adjustRightInd w:val="0"/>
              <w:jc w:val="center"/>
              <w:rPr>
                <w:rFonts w:hint="eastAsia" w:ascii="宋体" w:hAnsi="宋体" w:eastAsia="宋体" w:cs="宋体"/>
                <w:kern w:val="0"/>
                <w:sz w:val="21"/>
                <w:szCs w:val="21"/>
              </w:rPr>
            </w:pPr>
            <w:r>
              <w:rPr>
                <w:rFonts w:hint="eastAsia" w:ascii="宋体" w:hAnsi="宋体" w:eastAsia="宋体" w:cs="宋体"/>
                <w:kern w:val="0"/>
                <w:sz w:val="21"/>
                <w:szCs w:val="21"/>
              </w:rPr>
              <w:t>时间</w:t>
            </w:r>
          </w:p>
        </w:tc>
        <w:tc>
          <w:tcPr>
            <w:tcW w:w="2005" w:type="dxa"/>
            <w:gridSpan w:val="2"/>
            <w:tcBorders>
              <w:top w:val="single" w:color="auto" w:sz="4" w:space="0"/>
              <w:left w:val="single" w:color="auto" w:sz="4" w:space="0"/>
              <w:bottom w:val="single" w:color="auto" w:sz="4" w:space="0"/>
              <w:right w:val="single" w:color="auto" w:sz="4" w:space="0"/>
            </w:tcBorders>
            <w:noWrap w:val="0"/>
            <w:vAlign w:val="center"/>
          </w:tcPr>
          <w:p w14:paraId="13035B3C">
            <w:pPr>
              <w:autoSpaceDE w:val="0"/>
              <w:autoSpaceDN w:val="0"/>
              <w:adjustRightInd w:val="0"/>
              <w:jc w:val="center"/>
              <w:rPr>
                <w:rFonts w:hint="eastAsia" w:ascii="宋体" w:hAnsi="宋体" w:eastAsia="宋体" w:cs="宋体"/>
                <w:kern w:val="0"/>
                <w:sz w:val="21"/>
                <w:szCs w:val="21"/>
              </w:rPr>
            </w:pPr>
            <w:r>
              <w:rPr>
                <w:rFonts w:hint="eastAsia" w:ascii="宋体" w:hAnsi="宋体" w:eastAsia="宋体" w:cs="宋体"/>
                <w:kern w:val="0"/>
                <w:sz w:val="21"/>
                <w:szCs w:val="21"/>
              </w:rPr>
              <w:t>地点</w:t>
            </w:r>
          </w:p>
        </w:tc>
        <w:tc>
          <w:tcPr>
            <w:tcW w:w="2315" w:type="dxa"/>
            <w:gridSpan w:val="2"/>
            <w:tcBorders>
              <w:top w:val="single" w:color="auto" w:sz="4" w:space="0"/>
              <w:left w:val="single" w:color="auto" w:sz="4" w:space="0"/>
              <w:bottom w:val="single" w:color="auto" w:sz="4" w:space="0"/>
              <w:right w:val="single" w:color="auto" w:sz="4" w:space="0"/>
            </w:tcBorders>
            <w:noWrap w:val="0"/>
            <w:vAlign w:val="center"/>
          </w:tcPr>
          <w:p w14:paraId="31CE472B">
            <w:pPr>
              <w:autoSpaceDE w:val="0"/>
              <w:autoSpaceDN w:val="0"/>
              <w:adjustRightInd w:val="0"/>
              <w:jc w:val="center"/>
              <w:rPr>
                <w:rFonts w:hint="eastAsia" w:ascii="宋体" w:hAnsi="宋体" w:eastAsia="宋体" w:cs="宋体"/>
                <w:kern w:val="0"/>
                <w:sz w:val="21"/>
                <w:szCs w:val="21"/>
              </w:rPr>
            </w:pPr>
            <w:r>
              <w:rPr>
                <w:rFonts w:hint="eastAsia" w:ascii="宋体" w:hAnsi="宋体" w:eastAsia="宋体" w:cs="宋体"/>
                <w:kern w:val="0"/>
                <w:sz w:val="21"/>
                <w:szCs w:val="21"/>
              </w:rPr>
              <w:t>组织单位</w:t>
            </w:r>
          </w:p>
        </w:tc>
        <w:tc>
          <w:tcPr>
            <w:tcW w:w="2386" w:type="dxa"/>
            <w:gridSpan w:val="3"/>
            <w:tcBorders>
              <w:top w:val="single" w:color="auto" w:sz="4" w:space="0"/>
              <w:left w:val="single" w:color="auto" w:sz="4" w:space="0"/>
              <w:bottom w:val="single" w:color="auto" w:sz="4" w:space="0"/>
              <w:right w:val="single" w:color="000000" w:sz="6" w:space="0"/>
            </w:tcBorders>
            <w:noWrap w:val="0"/>
            <w:vAlign w:val="center"/>
          </w:tcPr>
          <w:p w14:paraId="213ABECC">
            <w:pPr>
              <w:autoSpaceDE w:val="0"/>
              <w:autoSpaceDN w:val="0"/>
              <w:adjustRightInd w:val="0"/>
              <w:jc w:val="center"/>
              <w:rPr>
                <w:rFonts w:hint="eastAsia" w:ascii="宋体" w:hAnsi="宋体" w:eastAsia="宋体" w:cs="宋体"/>
                <w:kern w:val="0"/>
                <w:sz w:val="21"/>
                <w:szCs w:val="21"/>
              </w:rPr>
            </w:pPr>
            <w:r>
              <w:rPr>
                <w:rFonts w:hint="eastAsia" w:ascii="宋体" w:hAnsi="宋体" w:eastAsia="宋体" w:cs="宋体"/>
                <w:kern w:val="0"/>
                <w:sz w:val="21"/>
                <w:szCs w:val="21"/>
              </w:rPr>
              <w:t>培训内容</w:t>
            </w:r>
          </w:p>
        </w:tc>
      </w:tr>
      <w:tr w14:paraId="2A76AB27">
        <w:tblPrEx>
          <w:tblCellMar>
            <w:top w:w="0" w:type="dxa"/>
            <w:left w:w="54" w:type="dxa"/>
            <w:bottom w:w="0" w:type="dxa"/>
            <w:right w:w="54" w:type="dxa"/>
          </w:tblCellMar>
        </w:tblPrEx>
        <w:trPr>
          <w:trHeight w:val="640" w:hRule="atLeast"/>
          <w:jc w:val="center"/>
        </w:trPr>
        <w:tc>
          <w:tcPr>
            <w:tcW w:w="1782" w:type="dxa"/>
            <w:vMerge w:val="continue"/>
            <w:tcBorders>
              <w:left w:val="single" w:color="000000" w:sz="6" w:space="0"/>
              <w:right w:val="single" w:color="000000" w:sz="6" w:space="0"/>
            </w:tcBorders>
            <w:noWrap w:val="0"/>
            <w:vAlign w:val="center"/>
          </w:tcPr>
          <w:p w14:paraId="713DD2CD">
            <w:pPr>
              <w:autoSpaceDE w:val="0"/>
              <w:autoSpaceDN w:val="0"/>
              <w:adjustRightInd w:val="0"/>
              <w:spacing w:line="360" w:lineRule="auto"/>
              <w:jc w:val="center"/>
              <w:rPr>
                <w:rFonts w:hint="eastAsia" w:ascii="宋体" w:hAnsi="宋体" w:eastAsia="宋体" w:cs="宋体"/>
                <w:kern w:val="0"/>
                <w:sz w:val="21"/>
                <w:szCs w:val="21"/>
              </w:rPr>
            </w:pPr>
          </w:p>
        </w:tc>
        <w:tc>
          <w:tcPr>
            <w:tcW w:w="830" w:type="dxa"/>
            <w:tcBorders>
              <w:top w:val="single" w:color="auto" w:sz="4" w:space="0"/>
              <w:left w:val="single" w:color="000000" w:sz="6" w:space="0"/>
              <w:bottom w:val="single" w:color="auto" w:sz="4" w:space="0"/>
              <w:right w:val="single" w:color="auto" w:sz="4" w:space="0"/>
            </w:tcBorders>
            <w:noWrap w:val="0"/>
            <w:vAlign w:val="center"/>
          </w:tcPr>
          <w:p w14:paraId="74018038">
            <w:pPr>
              <w:autoSpaceDE w:val="0"/>
              <w:autoSpaceDN w:val="0"/>
              <w:adjustRightInd w:val="0"/>
              <w:jc w:val="center"/>
              <w:rPr>
                <w:rFonts w:hint="eastAsia" w:ascii="宋体" w:hAnsi="宋体" w:eastAsia="宋体" w:cs="宋体"/>
                <w:kern w:val="0"/>
                <w:sz w:val="21"/>
                <w:szCs w:val="21"/>
              </w:rPr>
            </w:pPr>
          </w:p>
        </w:tc>
        <w:tc>
          <w:tcPr>
            <w:tcW w:w="2005" w:type="dxa"/>
            <w:gridSpan w:val="2"/>
            <w:tcBorders>
              <w:top w:val="single" w:color="auto" w:sz="4" w:space="0"/>
              <w:left w:val="single" w:color="auto" w:sz="4" w:space="0"/>
              <w:bottom w:val="single" w:color="auto" w:sz="4" w:space="0"/>
              <w:right w:val="single" w:color="auto" w:sz="4" w:space="0"/>
            </w:tcBorders>
            <w:noWrap w:val="0"/>
            <w:vAlign w:val="center"/>
          </w:tcPr>
          <w:p w14:paraId="57442F00">
            <w:pPr>
              <w:autoSpaceDE w:val="0"/>
              <w:autoSpaceDN w:val="0"/>
              <w:adjustRightInd w:val="0"/>
              <w:jc w:val="center"/>
              <w:rPr>
                <w:rFonts w:hint="eastAsia" w:ascii="宋体" w:hAnsi="宋体" w:eastAsia="宋体" w:cs="宋体"/>
                <w:kern w:val="0"/>
                <w:sz w:val="21"/>
                <w:szCs w:val="21"/>
              </w:rPr>
            </w:pPr>
          </w:p>
        </w:tc>
        <w:tc>
          <w:tcPr>
            <w:tcW w:w="2315" w:type="dxa"/>
            <w:gridSpan w:val="2"/>
            <w:tcBorders>
              <w:top w:val="single" w:color="auto" w:sz="4" w:space="0"/>
              <w:left w:val="single" w:color="auto" w:sz="4" w:space="0"/>
              <w:bottom w:val="single" w:color="auto" w:sz="4" w:space="0"/>
              <w:right w:val="single" w:color="auto" w:sz="4" w:space="0"/>
            </w:tcBorders>
            <w:noWrap w:val="0"/>
            <w:vAlign w:val="center"/>
          </w:tcPr>
          <w:p w14:paraId="632B40BD">
            <w:pPr>
              <w:autoSpaceDE w:val="0"/>
              <w:autoSpaceDN w:val="0"/>
              <w:adjustRightInd w:val="0"/>
              <w:jc w:val="center"/>
              <w:rPr>
                <w:rFonts w:hint="eastAsia" w:ascii="宋体" w:hAnsi="宋体" w:eastAsia="宋体" w:cs="宋体"/>
                <w:kern w:val="0"/>
                <w:sz w:val="21"/>
                <w:szCs w:val="21"/>
              </w:rPr>
            </w:pPr>
          </w:p>
        </w:tc>
        <w:tc>
          <w:tcPr>
            <w:tcW w:w="2386" w:type="dxa"/>
            <w:gridSpan w:val="3"/>
            <w:tcBorders>
              <w:top w:val="single" w:color="auto" w:sz="4" w:space="0"/>
              <w:left w:val="single" w:color="auto" w:sz="4" w:space="0"/>
              <w:bottom w:val="single" w:color="auto" w:sz="4" w:space="0"/>
              <w:right w:val="single" w:color="auto" w:sz="4" w:space="0"/>
            </w:tcBorders>
            <w:noWrap w:val="0"/>
            <w:vAlign w:val="center"/>
          </w:tcPr>
          <w:p w14:paraId="30A71078">
            <w:pPr>
              <w:autoSpaceDE w:val="0"/>
              <w:autoSpaceDN w:val="0"/>
              <w:adjustRightInd w:val="0"/>
              <w:jc w:val="center"/>
              <w:rPr>
                <w:rFonts w:hint="eastAsia" w:ascii="宋体" w:hAnsi="宋体" w:eastAsia="宋体" w:cs="宋体"/>
                <w:kern w:val="0"/>
                <w:sz w:val="21"/>
                <w:szCs w:val="21"/>
              </w:rPr>
            </w:pPr>
          </w:p>
        </w:tc>
      </w:tr>
      <w:tr w14:paraId="0CD3B236">
        <w:tblPrEx>
          <w:tblCellMar>
            <w:top w:w="0" w:type="dxa"/>
            <w:left w:w="54" w:type="dxa"/>
            <w:bottom w:w="0" w:type="dxa"/>
            <w:right w:w="54" w:type="dxa"/>
          </w:tblCellMar>
        </w:tblPrEx>
        <w:trPr>
          <w:trHeight w:val="620" w:hRule="atLeast"/>
          <w:jc w:val="center"/>
        </w:trPr>
        <w:tc>
          <w:tcPr>
            <w:tcW w:w="1782" w:type="dxa"/>
            <w:vMerge w:val="continue"/>
            <w:tcBorders>
              <w:left w:val="single" w:color="000000" w:sz="6" w:space="0"/>
              <w:right w:val="single" w:color="000000" w:sz="6" w:space="0"/>
            </w:tcBorders>
            <w:noWrap w:val="0"/>
            <w:vAlign w:val="center"/>
          </w:tcPr>
          <w:p w14:paraId="0BDC8892">
            <w:pPr>
              <w:autoSpaceDE w:val="0"/>
              <w:autoSpaceDN w:val="0"/>
              <w:adjustRightInd w:val="0"/>
              <w:spacing w:line="360" w:lineRule="auto"/>
              <w:jc w:val="center"/>
              <w:rPr>
                <w:rFonts w:hint="eastAsia" w:ascii="宋体" w:hAnsi="宋体" w:eastAsia="宋体" w:cs="宋体"/>
                <w:kern w:val="0"/>
                <w:sz w:val="21"/>
                <w:szCs w:val="21"/>
              </w:rPr>
            </w:pPr>
          </w:p>
        </w:tc>
        <w:tc>
          <w:tcPr>
            <w:tcW w:w="830" w:type="dxa"/>
            <w:tcBorders>
              <w:top w:val="single" w:color="auto" w:sz="4" w:space="0"/>
              <w:left w:val="single" w:color="000000" w:sz="6" w:space="0"/>
              <w:bottom w:val="single" w:color="auto" w:sz="4" w:space="0"/>
              <w:right w:val="single" w:color="auto" w:sz="4" w:space="0"/>
            </w:tcBorders>
            <w:noWrap w:val="0"/>
            <w:vAlign w:val="center"/>
          </w:tcPr>
          <w:p w14:paraId="72B8499B">
            <w:pPr>
              <w:autoSpaceDE w:val="0"/>
              <w:autoSpaceDN w:val="0"/>
              <w:adjustRightInd w:val="0"/>
              <w:jc w:val="center"/>
              <w:rPr>
                <w:rFonts w:hint="eastAsia" w:ascii="宋体" w:hAnsi="宋体" w:eastAsia="宋体" w:cs="宋体"/>
                <w:kern w:val="0"/>
                <w:sz w:val="21"/>
                <w:szCs w:val="21"/>
              </w:rPr>
            </w:pPr>
          </w:p>
        </w:tc>
        <w:tc>
          <w:tcPr>
            <w:tcW w:w="2005" w:type="dxa"/>
            <w:gridSpan w:val="2"/>
            <w:tcBorders>
              <w:top w:val="single" w:color="auto" w:sz="4" w:space="0"/>
              <w:left w:val="single" w:color="auto" w:sz="4" w:space="0"/>
              <w:bottom w:val="single" w:color="auto" w:sz="4" w:space="0"/>
              <w:right w:val="single" w:color="auto" w:sz="4" w:space="0"/>
            </w:tcBorders>
            <w:noWrap w:val="0"/>
            <w:vAlign w:val="center"/>
          </w:tcPr>
          <w:p w14:paraId="38E9C6C8">
            <w:pPr>
              <w:autoSpaceDE w:val="0"/>
              <w:autoSpaceDN w:val="0"/>
              <w:adjustRightInd w:val="0"/>
              <w:jc w:val="center"/>
              <w:rPr>
                <w:rFonts w:hint="eastAsia" w:ascii="宋体" w:hAnsi="宋体" w:eastAsia="宋体" w:cs="宋体"/>
                <w:kern w:val="0"/>
                <w:sz w:val="21"/>
                <w:szCs w:val="21"/>
              </w:rPr>
            </w:pPr>
          </w:p>
        </w:tc>
        <w:tc>
          <w:tcPr>
            <w:tcW w:w="2315" w:type="dxa"/>
            <w:gridSpan w:val="2"/>
            <w:tcBorders>
              <w:top w:val="single" w:color="auto" w:sz="4" w:space="0"/>
              <w:left w:val="single" w:color="auto" w:sz="4" w:space="0"/>
              <w:bottom w:val="single" w:color="auto" w:sz="4" w:space="0"/>
              <w:right w:val="single" w:color="auto" w:sz="4" w:space="0"/>
            </w:tcBorders>
            <w:noWrap w:val="0"/>
            <w:vAlign w:val="center"/>
          </w:tcPr>
          <w:p w14:paraId="1AD83BCB">
            <w:pPr>
              <w:autoSpaceDE w:val="0"/>
              <w:autoSpaceDN w:val="0"/>
              <w:adjustRightInd w:val="0"/>
              <w:jc w:val="center"/>
              <w:rPr>
                <w:rFonts w:hint="eastAsia" w:ascii="宋体" w:hAnsi="宋体" w:eastAsia="宋体" w:cs="宋体"/>
                <w:kern w:val="0"/>
                <w:sz w:val="21"/>
                <w:szCs w:val="21"/>
              </w:rPr>
            </w:pPr>
          </w:p>
        </w:tc>
        <w:tc>
          <w:tcPr>
            <w:tcW w:w="2386" w:type="dxa"/>
            <w:gridSpan w:val="3"/>
            <w:tcBorders>
              <w:top w:val="single" w:color="auto" w:sz="4" w:space="0"/>
              <w:left w:val="single" w:color="auto" w:sz="4" w:space="0"/>
              <w:bottom w:val="single" w:color="auto" w:sz="4" w:space="0"/>
              <w:right w:val="single" w:color="auto" w:sz="4" w:space="0"/>
            </w:tcBorders>
            <w:noWrap w:val="0"/>
            <w:vAlign w:val="center"/>
          </w:tcPr>
          <w:p w14:paraId="5852B7A7">
            <w:pPr>
              <w:autoSpaceDE w:val="0"/>
              <w:autoSpaceDN w:val="0"/>
              <w:adjustRightInd w:val="0"/>
              <w:jc w:val="center"/>
              <w:rPr>
                <w:rFonts w:hint="eastAsia" w:ascii="宋体" w:hAnsi="宋体" w:eastAsia="宋体" w:cs="宋体"/>
                <w:kern w:val="0"/>
                <w:sz w:val="21"/>
                <w:szCs w:val="21"/>
              </w:rPr>
            </w:pPr>
          </w:p>
        </w:tc>
      </w:tr>
      <w:tr w14:paraId="4DB984EE">
        <w:tblPrEx>
          <w:tblCellMar>
            <w:top w:w="0" w:type="dxa"/>
            <w:left w:w="54" w:type="dxa"/>
            <w:bottom w:w="0" w:type="dxa"/>
            <w:right w:w="54" w:type="dxa"/>
          </w:tblCellMar>
        </w:tblPrEx>
        <w:trPr>
          <w:trHeight w:val="620" w:hRule="atLeast"/>
          <w:jc w:val="center"/>
        </w:trPr>
        <w:tc>
          <w:tcPr>
            <w:tcW w:w="1782" w:type="dxa"/>
            <w:vMerge w:val="continue"/>
            <w:tcBorders>
              <w:left w:val="single" w:color="000000" w:sz="6" w:space="0"/>
              <w:right w:val="single" w:color="000000" w:sz="6" w:space="0"/>
            </w:tcBorders>
            <w:noWrap w:val="0"/>
            <w:vAlign w:val="center"/>
          </w:tcPr>
          <w:p w14:paraId="1CF0E22E">
            <w:pPr>
              <w:autoSpaceDE w:val="0"/>
              <w:autoSpaceDN w:val="0"/>
              <w:adjustRightInd w:val="0"/>
              <w:spacing w:line="360" w:lineRule="auto"/>
              <w:jc w:val="center"/>
              <w:rPr>
                <w:rFonts w:hint="eastAsia" w:ascii="宋体" w:hAnsi="宋体" w:eastAsia="宋体" w:cs="宋体"/>
                <w:kern w:val="0"/>
                <w:sz w:val="21"/>
                <w:szCs w:val="21"/>
              </w:rPr>
            </w:pPr>
          </w:p>
        </w:tc>
        <w:tc>
          <w:tcPr>
            <w:tcW w:w="830" w:type="dxa"/>
            <w:tcBorders>
              <w:top w:val="single" w:color="auto" w:sz="4" w:space="0"/>
              <w:left w:val="single" w:color="000000" w:sz="6" w:space="0"/>
              <w:bottom w:val="single" w:color="auto" w:sz="4" w:space="0"/>
              <w:right w:val="single" w:color="auto" w:sz="4" w:space="0"/>
            </w:tcBorders>
            <w:noWrap w:val="0"/>
            <w:vAlign w:val="center"/>
          </w:tcPr>
          <w:p w14:paraId="476B3CD8">
            <w:pPr>
              <w:autoSpaceDE w:val="0"/>
              <w:autoSpaceDN w:val="0"/>
              <w:adjustRightInd w:val="0"/>
              <w:jc w:val="center"/>
              <w:rPr>
                <w:rFonts w:hint="eastAsia" w:ascii="宋体" w:hAnsi="宋体" w:eastAsia="宋体" w:cs="宋体"/>
                <w:kern w:val="0"/>
                <w:sz w:val="21"/>
                <w:szCs w:val="21"/>
              </w:rPr>
            </w:pPr>
          </w:p>
        </w:tc>
        <w:tc>
          <w:tcPr>
            <w:tcW w:w="2005" w:type="dxa"/>
            <w:gridSpan w:val="2"/>
            <w:tcBorders>
              <w:top w:val="single" w:color="auto" w:sz="4" w:space="0"/>
              <w:left w:val="single" w:color="auto" w:sz="4" w:space="0"/>
              <w:bottom w:val="single" w:color="auto" w:sz="4" w:space="0"/>
              <w:right w:val="single" w:color="auto" w:sz="4" w:space="0"/>
            </w:tcBorders>
            <w:noWrap w:val="0"/>
            <w:vAlign w:val="center"/>
          </w:tcPr>
          <w:p w14:paraId="179E90B3">
            <w:pPr>
              <w:autoSpaceDE w:val="0"/>
              <w:autoSpaceDN w:val="0"/>
              <w:adjustRightInd w:val="0"/>
              <w:jc w:val="center"/>
              <w:rPr>
                <w:rFonts w:hint="eastAsia" w:ascii="宋体" w:hAnsi="宋体" w:eastAsia="宋体" w:cs="宋体"/>
                <w:kern w:val="0"/>
                <w:sz w:val="21"/>
                <w:szCs w:val="21"/>
              </w:rPr>
            </w:pPr>
          </w:p>
        </w:tc>
        <w:tc>
          <w:tcPr>
            <w:tcW w:w="2315" w:type="dxa"/>
            <w:gridSpan w:val="2"/>
            <w:tcBorders>
              <w:top w:val="single" w:color="auto" w:sz="4" w:space="0"/>
              <w:left w:val="single" w:color="auto" w:sz="4" w:space="0"/>
              <w:bottom w:val="single" w:color="auto" w:sz="4" w:space="0"/>
              <w:right w:val="single" w:color="auto" w:sz="4" w:space="0"/>
            </w:tcBorders>
            <w:noWrap w:val="0"/>
            <w:vAlign w:val="center"/>
          </w:tcPr>
          <w:p w14:paraId="73E4B433">
            <w:pPr>
              <w:autoSpaceDE w:val="0"/>
              <w:autoSpaceDN w:val="0"/>
              <w:adjustRightInd w:val="0"/>
              <w:jc w:val="center"/>
              <w:rPr>
                <w:rFonts w:hint="eastAsia" w:ascii="宋体" w:hAnsi="宋体" w:eastAsia="宋体" w:cs="宋体"/>
                <w:kern w:val="0"/>
                <w:sz w:val="21"/>
                <w:szCs w:val="21"/>
              </w:rPr>
            </w:pPr>
          </w:p>
        </w:tc>
        <w:tc>
          <w:tcPr>
            <w:tcW w:w="2386" w:type="dxa"/>
            <w:gridSpan w:val="3"/>
            <w:tcBorders>
              <w:top w:val="single" w:color="auto" w:sz="4" w:space="0"/>
              <w:left w:val="single" w:color="auto" w:sz="4" w:space="0"/>
              <w:bottom w:val="single" w:color="auto" w:sz="4" w:space="0"/>
              <w:right w:val="single" w:color="auto" w:sz="4" w:space="0"/>
            </w:tcBorders>
            <w:noWrap w:val="0"/>
            <w:vAlign w:val="center"/>
          </w:tcPr>
          <w:p w14:paraId="37D44DC8">
            <w:pPr>
              <w:autoSpaceDE w:val="0"/>
              <w:autoSpaceDN w:val="0"/>
              <w:adjustRightInd w:val="0"/>
              <w:jc w:val="center"/>
              <w:rPr>
                <w:rFonts w:hint="eastAsia" w:ascii="宋体" w:hAnsi="宋体" w:eastAsia="宋体" w:cs="宋体"/>
                <w:kern w:val="0"/>
                <w:sz w:val="21"/>
                <w:szCs w:val="21"/>
              </w:rPr>
            </w:pPr>
          </w:p>
        </w:tc>
      </w:tr>
      <w:tr w14:paraId="1144AA2F">
        <w:tblPrEx>
          <w:tblCellMar>
            <w:top w:w="0" w:type="dxa"/>
            <w:left w:w="54" w:type="dxa"/>
            <w:bottom w:w="0" w:type="dxa"/>
            <w:right w:w="54" w:type="dxa"/>
          </w:tblCellMar>
        </w:tblPrEx>
        <w:trPr>
          <w:trHeight w:val="1629" w:hRule="atLeast"/>
          <w:jc w:val="center"/>
        </w:trPr>
        <w:tc>
          <w:tcPr>
            <w:tcW w:w="1782" w:type="dxa"/>
            <w:tcBorders>
              <w:top w:val="single" w:color="auto" w:sz="4" w:space="0"/>
              <w:left w:val="single" w:color="000000" w:sz="6" w:space="0"/>
              <w:bottom w:val="single" w:color="000000" w:sz="6" w:space="0"/>
              <w:right w:val="single" w:color="000000" w:sz="6" w:space="0"/>
            </w:tcBorders>
            <w:noWrap w:val="0"/>
            <w:vAlign w:val="center"/>
          </w:tcPr>
          <w:p w14:paraId="6E476343">
            <w:pPr>
              <w:autoSpaceDE w:val="0"/>
              <w:autoSpaceDN w:val="0"/>
              <w:adjustRightInd w:val="0"/>
              <w:jc w:val="center"/>
              <w:rPr>
                <w:rFonts w:hint="eastAsia" w:ascii="宋体" w:hAnsi="宋体" w:eastAsia="宋体" w:cs="宋体"/>
                <w:kern w:val="0"/>
                <w:sz w:val="21"/>
                <w:szCs w:val="21"/>
              </w:rPr>
            </w:pPr>
            <w:r>
              <w:rPr>
                <w:rFonts w:hint="eastAsia" w:ascii="宋体" w:hAnsi="宋体" w:eastAsia="宋体" w:cs="宋体"/>
                <w:kern w:val="0"/>
                <w:sz w:val="21"/>
                <w:szCs w:val="21"/>
              </w:rPr>
              <w:t>近五年来发表临床研究相关文章或论著情况</w:t>
            </w:r>
          </w:p>
        </w:tc>
        <w:tc>
          <w:tcPr>
            <w:tcW w:w="7536" w:type="dxa"/>
            <w:gridSpan w:val="8"/>
            <w:tcBorders>
              <w:top w:val="single" w:color="auto" w:sz="4" w:space="0"/>
              <w:left w:val="single" w:color="000000" w:sz="6" w:space="0"/>
              <w:bottom w:val="single" w:color="000000" w:sz="6" w:space="0"/>
              <w:right w:val="single" w:color="000000" w:sz="6" w:space="0"/>
            </w:tcBorders>
            <w:noWrap w:val="0"/>
            <w:vAlign w:val="center"/>
          </w:tcPr>
          <w:p w14:paraId="68C0A7C0">
            <w:pPr>
              <w:autoSpaceDE w:val="0"/>
              <w:autoSpaceDN w:val="0"/>
              <w:adjustRightInd w:val="0"/>
              <w:spacing w:line="360" w:lineRule="auto"/>
              <w:jc w:val="left"/>
              <w:rPr>
                <w:rFonts w:hint="eastAsia" w:ascii="宋体" w:hAnsi="宋体" w:eastAsia="宋体" w:cs="宋体"/>
                <w:kern w:val="0"/>
                <w:sz w:val="21"/>
                <w:szCs w:val="21"/>
              </w:rPr>
            </w:pPr>
          </w:p>
        </w:tc>
      </w:tr>
    </w:tbl>
    <w:p w14:paraId="48D329E4">
      <w:pPr>
        <w:tabs>
          <w:tab w:val="left" w:pos="8160"/>
        </w:tabs>
        <w:autoSpaceDE w:val="0"/>
        <w:autoSpaceDN w:val="0"/>
        <w:adjustRightInd w:val="0"/>
        <w:spacing w:line="300" w:lineRule="exact"/>
        <w:jc w:val="both"/>
        <w:rPr>
          <w:rFonts w:hint="eastAsia" w:ascii="宋体" w:hAnsi="宋体" w:eastAsia="宋体" w:cs="宋体"/>
          <w:sz w:val="21"/>
          <w:szCs w:val="21"/>
        </w:rPr>
      </w:pPr>
    </w:p>
    <w:p w14:paraId="5B5AE3A4">
      <w:pPr>
        <w:tabs>
          <w:tab w:val="left" w:pos="8160"/>
        </w:tabs>
        <w:autoSpaceDE w:val="0"/>
        <w:autoSpaceDN w:val="0"/>
        <w:adjustRightInd w:val="0"/>
        <w:spacing w:line="300" w:lineRule="exact"/>
        <w:jc w:val="both"/>
        <w:rPr>
          <w:rFonts w:hint="eastAsia" w:ascii="宋体" w:hAnsi="宋体" w:eastAsia="宋体" w:cs="宋体"/>
          <w:sz w:val="21"/>
          <w:szCs w:val="21"/>
        </w:rPr>
      </w:pPr>
      <w:r>
        <w:rPr>
          <w:rFonts w:hint="eastAsia" w:ascii="宋体" w:hAnsi="宋体" w:eastAsia="宋体" w:cs="宋体"/>
          <w:sz w:val="21"/>
          <w:szCs w:val="21"/>
        </w:rPr>
        <w:t xml:space="preserve">签名：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日期：    </w:t>
      </w:r>
    </w:p>
    <w:p w14:paraId="46A1167C">
      <w:pPr>
        <w:spacing w:line="360" w:lineRule="auto"/>
        <w:rPr>
          <w:rFonts w:hint="eastAsia" w:ascii="宋体" w:hAnsi="宋体" w:cs="宋体"/>
          <w:b/>
          <w:bCs/>
          <w:i w:val="0"/>
          <w:iCs w:val="0"/>
          <w:caps w:val="0"/>
          <w:color w:val="333333"/>
          <w:spacing w:val="0"/>
          <w:sz w:val="24"/>
          <w:szCs w:val="24"/>
          <w:shd w:val="clear" w:color="auto" w:fill="FFFFFF"/>
          <w:lang w:val="en-US" w:eastAsia="zh-CN"/>
        </w:rPr>
      </w:pPr>
    </w:p>
    <w:p w14:paraId="0D895763">
      <w:pPr>
        <w:spacing w:line="360" w:lineRule="auto"/>
        <w:rPr>
          <w:rFonts w:hint="eastAsia" w:ascii="宋体" w:hAnsi="宋体" w:cs="宋体"/>
          <w:b/>
          <w:bCs/>
          <w:i w:val="0"/>
          <w:iCs w:val="0"/>
          <w:caps w:val="0"/>
          <w:color w:val="333333"/>
          <w:spacing w:val="0"/>
          <w:sz w:val="24"/>
          <w:szCs w:val="24"/>
          <w:shd w:val="clear" w:color="auto" w:fill="FFFFFF"/>
          <w:lang w:val="en-US" w:eastAsia="zh-CN"/>
        </w:rPr>
      </w:pPr>
      <w:r>
        <w:rPr>
          <w:rFonts w:hint="eastAsia" w:ascii="宋体" w:hAnsi="宋体" w:cs="宋体"/>
          <w:b/>
          <w:bCs/>
          <w:i w:val="0"/>
          <w:iCs w:val="0"/>
          <w:caps w:val="0"/>
          <w:color w:val="333333"/>
          <w:spacing w:val="0"/>
          <w:sz w:val="24"/>
          <w:szCs w:val="24"/>
          <w:shd w:val="clear" w:color="auto" w:fill="FFFFFF"/>
          <w:lang w:val="en-US" w:eastAsia="zh-CN"/>
        </w:rPr>
        <w:t>附件6：</w:t>
      </w:r>
    </w:p>
    <w:p w14:paraId="1D839208">
      <w:pPr>
        <w:jc w:val="center"/>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研究人员名单及研究职责</w:t>
      </w:r>
    </w:p>
    <w:p w14:paraId="7F5339DC">
      <w:pPr>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项目名称：</w:t>
      </w:r>
      <w:r>
        <w:rPr>
          <w:rFonts w:hint="default" w:ascii="Times New Roman" w:hAnsi="Times New Roman" w:eastAsia="宋体" w:cs="Times New Roman"/>
          <w:color w:val="000000" w:themeColor="text1"/>
          <w:sz w:val="24"/>
          <w:szCs w:val="24"/>
          <w14:textFill>
            <w14:solidFill>
              <w14:schemeClr w14:val="tx1"/>
            </w14:solidFill>
          </w14:textFill>
        </w:rPr>
        <w:t>×××</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1"/>
        <w:gridCol w:w="1123"/>
        <w:gridCol w:w="2036"/>
        <w:gridCol w:w="944"/>
        <w:gridCol w:w="1426"/>
        <w:gridCol w:w="1602"/>
      </w:tblGrid>
      <w:tr w14:paraId="0D94D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2250" w:type="dxa"/>
            <w:noWrap w:val="0"/>
            <w:vAlign w:val="center"/>
          </w:tcPr>
          <w:p w14:paraId="0C1CA13C">
            <w:pPr>
              <w:jc w:val="center"/>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单位</w:t>
            </w:r>
          </w:p>
        </w:tc>
        <w:tc>
          <w:tcPr>
            <w:tcW w:w="1680" w:type="dxa"/>
            <w:noWrap w:val="0"/>
            <w:vAlign w:val="center"/>
          </w:tcPr>
          <w:p w14:paraId="1FB0719E">
            <w:pPr>
              <w:jc w:val="center"/>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专业科室</w:t>
            </w:r>
          </w:p>
        </w:tc>
        <w:tc>
          <w:tcPr>
            <w:tcW w:w="3611" w:type="dxa"/>
            <w:noWrap w:val="0"/>
            <w:vAlign w:val="center"/>
          </w:tcPr>
          <w:p w14:paraId="4033BB10">
            <w:pPr>
              <w:jc w:val="center"/>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姓名</w:t>
            </w:r>
          </w:p>
        </w:tc>
        <w:tc>
          <w:tcPr>
            <w:tcW w:w="1302" w:type="dxa"/>
            <w:noWrap w:val="0"/>
            <w:vAlign w:val="center"/>
          </w:tcPr>
          <w:p w14:paraId="588DAF11">
            <w:pPr>
              <w:jc w:val="center"/>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技术职称</w:t>
            </w:r>
          </w:p>
        </w:tc>
        <w:tc>
          <w:tcPr>
            <w:tcW w:w="2322" w:type="dxa"/>
            <w:noWrap w:val="0"/>
            <w:vAlign w:val="center"/>
          </w:tcPr>
          <w:p w14:paraId="09940706">
            <w:pPr>
              <w:jc w:val="center"/>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执业类别</w:t>
            </w:r>
          </w:p>
        </w:tc>
        <w:tc>
          <w:tcPr>
            <w:tcW w:w="2693" w:type="dxa"/>
            <w:noWrap w:val="0"/>
            <w:vAlign w:val="center"/>
          </w:tcPr>
          <w:p w14:paraId="62E5E7EA">
            <w:pPr>
              <w:jc w:val="center"/>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研究岗位</w:t>
            </w:r>
          </w:p>
        </w:tc>
      </w:tr>
      <w:tr w14:paraId="4624C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0" w:hRule="atLeast"/>
        </w:trPr>
        <w:tc>
          <w:tcPr>
            <w:tcW w:w="2250" w:type="dxa"/>
            <w:noWrap w:val="0"/>
            <w:vAlign w:val="center"/>
          </w:tcPr>
          <w:p w14:paraId="24026C61">
            <w:pPr>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w:t>
            </w:r>
          </w:p>
        </w:tc>
        <w:tc>
          <w:tcPr>
            <w:tcW w:w="1680" w:type="dxa"/>
            <w:noWrap w:val="0"/>
            <w:vAlign w:val="center"/>
          </w:tcPr>
          <w:p w14:paraId="1D8C222F">
            <w:pPr>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w:t>
            </w:r>
          </w:p>
        </w:tc>
        <w:tc>
          <w:tcPr>
            <w:tcW w:w="3611" w:type="dxa"/>
            <w:noWrap w:val="0"/>
            <w:vAlign w:val="center"/>
          </w:tcPr>
          <w:p w14:paraId="4DC58905">
            <w:pP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                   亲笔签名</w:t>
            </w:r>
          </w:p>
        </w:tc>
        <w:tc>
          <w:tcPr>
            <w:tcW w:w="1302" w:type="dxa"/>
            <w:noWrap w:val="0"/>
            <w:vAlign w:val="center"/>
          </w:tcPr>
          <w:p w14:paraId="6CC1F0DC">
            <w:pPr>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w:t>
            </w:r>
          </w:p>
        </w:tc>
        <w:tc>
          <w:tcPr>
            <w:tcW w:w="2322" w:type="dxa"/>
            <w:noWrap w:val="0"/>
            <w:vAlign w:val="center"/>
          </w:tcPr>
          <w:p w14:paraId="7C2CB44C">
            <w:pPr>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w:t>
            </w:r>
          </w:p>
        </w:tc>
        <w:tc>
          <w:tcPr>
            <w:tcW w:w="2693" w:type="dxa"/>
            <w:noWrap w:val="0"/>
            <w:vAlign w:val="center"/>
          </w:tcPr>
          <w:p w14:paraId="272B161B">
            <w:pPr>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w:t>
            </w:r>
          </w:p>
        </w:tc>
      </w:tr>
      <w:tr w14:paraId="66D84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0" w:hRule="atLeast"/>
        </w:trPr>
        <w:tc>
          <w:tcPr>
            <w:tcW w:w="2250" w:type="dxa"/>
            <w:noWrap w:val="0"/>
            <w:vAlign w:val="center"/>
          </w:tcPr>
          <w:p w14:paraId="2207BEC7">
            <w:pPr>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w:t>
            </w:r>
          </w:p>
        </w:tc>
        <w:tc>
          <w:tcPr>
            <w:tcW w:w="1680" w:type="dxa"/>
            <w:noWrap w:val="0"/>
            <w:vAlign w:val="center"/>
          </w:tcPr>
          <w:p w14:paraId="1C6E3C31">
            <w:pPr>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w:t>
            </w:r>
          </w:p>
        </w:tc>
        <w:tc>
          <w:tcPr>
            <w:tcW w:w="3611" w:type="dxa"/>
            <w:noWrap w:val="0"/>
            <w:vAlign w:val="center"/>
          </w:tcPr>
          <w:p w14:paraId="7C17CF20">
            <w:pP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 xml:space="preserve">×××                  </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14:textFill>
                  <w14:solidFill>
                    <w14:schemeClr w14:val="tx1"/>
                  </w14:solidFill>
                </w14:textFill>
              </w:rPr>
              <w:t>亲笔签名</w:t>
            </w:r>
          </w:p>
        </w:tc>
        <w:tc>
          <w:tcPr>
            <w:tcW w:w="1302" w:type="dxa"/>
            <w:noWrap w:val="0"/>
            <w:vAlign w:val="center"/>
          </w:tcPr>
          <w:p w14:paraId="48F5DCB0">
            <w:pPr>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w:t>
            </w:r>
          </w:p>
        </w:tc>
        <w:tc>
          <w:tcPr>
            <w:tcW w:w="2322" w:type="dxa"/>
            <w:noWrap w:val="0"/>
            <w:vAlign w:val="center"/>
          </w:tcPr>
          <w:p w14:paraId="6375A419">
            <w:pPr>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w:t>
            </w:r>
          </w:p>
        </w:tc>
        <w:tc>
          <w:tcPr>
            <w:tcW w:w="2693" w:type="dxa"/>
            <w:noWrap w:val="0"/>
            <w:vAlign w:val="center"/>
          </w:tcPr>
          <w:p w14:paraId="5B8FD9EC">
            <w:pPr>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w:t>
            </w:r>
          </w:p>
        </w:tc>
      </w:tr>
      <w:tr w14:paraId="424F6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0" w:hRule="atLeast"/>
        </w:trPr>
        <w:tc>
          <w:tcPr>
            <w:tcW w:w="2250" w:type="dxa"/>
            <w:noWrap w:val="0"/>
            <w:vAlign w:val="center"/>
          </w:tcPr>
          <w:p w14:paraId="53FB8D0F">
            <w:pPr>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w:t>
            </w:r>
          </w:p>
        </w:tc>
        <w:tc>
          <w:tcPr>
            <w:tcW w:w="1680" w:type="dxa"/>
            <w:noWrap w:val="0"/>
            <w:vAlign w:val="center"/>
          </w:tcPr>
          <w:p w14:paraId="450F94FB">
            <w:pPr>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w:t>
            </w:r>
          </w:p>
        </w:tc>
        <w:tc>
          <w:tcPr>
            <w:tcW w:w="3611" w:type="dxa"/>
            <w:noWrap w:val="0"/>
            <w:vAlign w:val="center"/>
          </w:tcPr>
          <w:p w14:paraId="1CAD7E5B">
            <w:pP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 xml:space="preserve">×××                  </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14:textFill>
                  <w14:solidFill>
                    <w14:schemeClr w14:val="tx1"/>
                  </w14:solidFill>
                </w14:textFill>
              </w:rPr>
              <w:t>亲笔签名</w:t>
            </w:r>
          </w:p>
        </w:tc>
        <w:tc>
          <w:tcPr>
            <w:tcW w:w="1302" w:type="dxa"/>
            <w:noWrap w:val="0"/>
            <w:vAlign w:val="center"/>
          </w:tcPr>
          <w:p w14:paraId="30E94726">
            <w:pPr>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w:t>
            </w:r>
          </w:p>
        </w:tc>
        <w:tc>
          <w:tcPr>
            <w:tcW w:w="2322" w:type="dxa"/>
            <w:noWrap w:val="0"/>
            <w:vAlign w:val="center"/>
          </w:tcPr>
          <w:p w14:paraId="1EDED59E">
            <w:pPr>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w:t>
            </w:r>
          </w:p>
        </w:tc>
        <w:tc>
          <w:tcPr>
            <w:tcW w:w="2693" w:type="dxa"/>
            <w:noWrap w:val="0"/>
            <w:vAlign w:val="center"/>
          </w:tcPr>
          <w:p w14:paraId="0CEFC1B9">
            <w:pPr>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w:t>
            </w:r>
          </w:p>
        </w:tc>
      </w:tr>
      <w:tr w14:paraId="2E8B3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0" w:hRule="atLeast"/>
        </w:trPr>
        <w:tc>
          <w:tcPr>
            <w:tcW w:w="2250" w:type="dxa"/>
            <w:noWrap w:val="0"/>
            <w:vAlign w:val="center"/>
          </w:tcPr>
          <w:p w14:paraId="160463A0">
            <w:pPr>
              <w:jc w:val="center"/>
              <w:rPr>
                <w:rFonts w:hint="default" w:ascii="Times New Roman" w:hAnsi="Times New Roman" w:eastAsia="宋体" w:cs="Times New Roman"/>
                <w:color w:val="000000" w:themeColor="text1"/>
                <w:sz w:val="24"/>
                <w:szCs w:val="24"/>
                <w14:textFill>
                  <w14:solidFill>
                    <w14:schemeClr w14:val="tx1"/>
                  </w14:solidFill>
                </w14:textFill>
              </w:rPr>
            </w:pPr>
          </w:p>
        </w:tc>
        <w:tc>
          <w:tcPr>
            <w:tcW w:w="1680" w:type="dxa"/>
            <w:noWrap w:val="0"/>
            <w:vAlign w:val="center"/>
          </w:tcPr>
          <w:p w14:paraId="4E149008">
            <w:pPr>
              <w:jc w:val="center"/>
              <w:rPr>
                <w:rFonts w:hint="default" w:ascii="Times New Roman" w:hAnsi="Times New Roman" w:eastAsia="宋体" w:cs="Times New Roman"/>
                <w:color w:val="000000" w:themeColor="text1"/>
                <w:sz w:val="24"/>
                <w:szCs w:val="24"/>
                <w14:textFill>
                  <w14:solidFill>
                    <w14:schemeClr w14:val="tx1"/>
                  </w14:solidFill>
                </w14:textFill>
              </w:rPr>
            </w:pPr>
          </w:p>
        </w:tc>
        <w:tc>
          <w:tcPr>
            <w:tcW w:w="3611" w:type="dxa"/>
            <w:noWrap w:val="0"/>
            <w:vAlign w:val="center"/>
          </w:tcPr>
          <w:p w14:paraId="17D54161">
            <w:pPr>
              <w:jc w:val="center"/>
              <w:rPr>
                <w:rFonts w:hint="default" w:ascii="Times New Roman" w:hAnsi="Times New Roman" w:eastAsia="宋体" w:cs="Times New Roman"/>
                <w:color w:val="000000" w:themeColor="text1"/>
                <w:sz w:val="24"/>
                <w:szCs w:val="24"/>
                <w14:textFill>
                  <w14:solidFill>
                    <w14:schemeClr w14:val="tx1"/>
                  </w14:solidFill>
                </w14:textFill>
              </w:rPr>
            </w:pPr>
          </w:p>
        </w:tc>
        <w:tc>
          <w:tcPr>
            <w:tcW w:w="1302" w:type="dxa"/>
            <w:noWrap w:val="0"/>
            <w:vAlign w:val="center"/>
          </w:tcPr>
          <w:p w14:paraId="3E3C0488">
            <w:pPr>
              <w:jc w:val="center"/>
              <w:rPr>
                <w:rFonts w:hint="default" w:ascii="Times New Roman" w:hAnsi="Times New Roman" w:eastAsia="宋体" w:cs="Times New Roman"/>
                <w:color w:val="000000" w:themeColor="text1"/>
                <w:sz w:val="24"/>
                <w:szCs w:val="24"/>
                <w14:textFill>
                  <w14:solidFill>
                    <w14:schemeClr w14:val="tx1"/>
                  </w14:solidFill>
                </w14:textFill>
              </w:rPr>
            </w:pPr>
          </w:p>
        </w:tc>
        <w:tc>
          <w:tcPr>
            <w:tcW w:w="2322" w:type="dxa"/>
            <w:noWrap w:val="0"/>
            <w:vAlign w:val="center"/>
          </w:tcPr>
          <w:p w14:paraId="18A4D9A4">
            <w:pPr>
              <w:jc w:val="center"/>
              <w:rPr>
                <w:rFonts w:hint="default" w:ascii="Times New Roman" w:hAnsi="Times New Roman" w:eastAsia="宋体" w:cs="Times New Roman"/>
                <w:color w:val="000000" w:themeColor="text1"/>
                <w:sz w:val="24"/>
                <w:szCs w:val="24"/>
                <w14:textFill>
                  <w14:solidFill>
                    <w14:schemeClr w14:val="tx1"/>
                  </w14:solidFill>
                </w14:textFill>
              </w:rPr>
            </w:pPr>
          </w:p>
        </w:tc>
        <w:tc>
          <w:tcPr>
            <w:tcW w:w="2693" w:type="dxa"/>
            <w:noWrap w:val="0"/>
            <w:vAlign w:val="center"/>
          </w:tcPr>
          <w:p w14:paraId="528C63B0">
            <w:pPr>
              <w:jc w:val="center"/>
              <w:rPr>
                <w:rFonts w:hint="default" w:ascii="Times New Roman" w:hAnsi="Times New Roman" w:eastAsia="宋体" w:cs="Times New Roman"/>
                <w:color w:val="000000" w:themeColor="text1"/>
                <w:sz w:val="24"/>
                <w:szCs w:val="24"/>
                <w14:textFill>
                  <w14:solidFill>
                    <w14:schemeClr w14:val="tx1"/>
                  </w14:solidFill>
                </w14:textFill>
              </w:rPr>
            </w:pPr>
          </w:p>
        </w:tc>
      </w:tr>
      <w:tr w14:paraId="1CE9B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0" w:hRule="atLeast"/>
        </w:trPr>
        <w:tc>
          <w:tcPr>
            <w:tcW w:w="2250" w:type="dxa"/>
            <w:noWrap w:val="0"/>
            <w:vAlign w:val="center"/>
          </w:tcPr>
          <w:p w14:paraId="140B8112">
            <w:pPr>
              <w:jc w:val="center"/>
              <w:rPr>
                <w:rFonts w:hint="default" w:ascii="Times New Roman" w:hAnsi="Times New Roman" w:eastAsia="宋体" w:cs="Times New Roman"/>
                <w:color w:val="000000" w:themeColor="text1"/>
                <w:sz w:val="24"/>
                <w:szCs w:val="24"/>
                <w14:textFill>
                  <w14:solidFill>
                    <w14:schemeClr w14:val="tx1"/>
                  </w14:solidFill>
                </w14:textFill>
              </w:rPr>
            </w:pPr>
          </w:p>
        </w:tc>
        <w:tc>
          <w:tcPr>
            <w:tcW w:w="1680" w:type="dxa"/>
            <w:noWrap w:val="0"/>
            <w:vAlign w:val="center"/>
          </w:tcPr>
          <w:p w14:paraId="3373B4E4">
            <w:pPr>
              <w:jc w:val="center"/>
              <w:rPr>
                <w:rFonts w:hint="default" w:ascii="Times New Roman" w:hAnsi="Times New Roman" w:eastAsia="宋体" w:cs="Times New Roman"/>
                <w:color w:val="000000" w:themeColor="text1"/>
                <w:sz w:val="24"/>
                <w:szCs w:val="24"/>
                <w14:textFill>
                  <w14:solidFill>
                    <w14:schemeClr w14:val="tx1"/>
                  </w14:solidFill>
                </w14:textFill>
              </w:rPr>
            </w:pPr>
          </w:p>
        </w:tc>
        <w:tc>
          <w:tcPr>
            <w:tcW w:w="3611" w:type="dxa"/>
            <w:noWrap w:val="0"/>
            <w:vAlign w:val="center"/>
          </w:tcPr>
          <w:p w14:paraId="5905D299">
            <w:pPr>
              <w:jc w:val="center"/>
              <w:rPr>
                <w:rFonts w:hint="default" w:ascii="Times New Roman" w:hAnsi="Times New Roman" w:eastAsia="宋体" w:cs="Times New Roman"/>
                <w:color w:val="000000" w:themeColor="text1"/>
                <w:sz w:val="24"/>
                <w:szCs w:val="24"/>
                <w14:textFill>
                  <w14:solidFill>
                    <w14:schemeClr w14:val="tx1"/>
                  </w14:solidFill>
                </w14:textFill>
              </w:rPr>
            </w:pPr>
          </w:p>
        </w:tc>
        <w:tc>
          <w:tcPr>
            <w:tcW w:w="1302" w:type="dxa"/>
            <w:noWrap w:val="0"/>
            <w:vAlign w:val="center"/>
          </w:tcPr>
          <w:p w14:paraId="2382490F">
            <w:pPr>
              <w:jc w:val="center"/>
              <w:rPr>
                <w:rFonts w:hint="default" w:ascii="Times New Roman" w:hAnsi="Times New Roman" w:eastAsia="宋体" w:cs="Times New Roman"/>
                <w:color w:val="000000" w:themeColor="text1"/>
                <w:sz w:val="24"/>
                <w:szCs w:val="24"/>
                <w14:textFill>
                  <w14:solidFill>
                    <w14:schemeClr w14:val="tx1"/>
                  </w14:solidFill>
                </w14:textFill>
              </w:rPr>
            </w:pPr>
          </w:p>
        </w:tc>
        <w:tc>
          <w:tcPr>
            <w:tcW w:w="2322" w:type="dxa"/>
            <w:noWrap w:val="0"/>
            <w:vAlign w:val="center"/>
          </w:tcPr>
          <w:p w14:paraId="6D81E076">
            <w:pPr>
              <w:jc w:val="center"/>
              <w:rPr>
                <w:rFonts w:hint="default" w:ascii="Times New Roman" w:hAnsi="Times New Roman" w:eastAsia="宋体" w:cs="Times New Roman"/>
                <w:color w:val="000000" w:themeColor="text1"/>
                <w:sz w:val="24"/>
                <w:szCs w:val="24"/>
                <w14:textFill>
                  <w14:solidFill>
                    <w14:schemeClr w14:val="tx1"/>
                  </w14:solidFill>
                </w14:textFill>
              </w:rPr>
            </w:pPr>
          </w:p>
        </w:tc>
        <w:tc>
          <w:tcPr>
            <w:tcW w:w="2693" w:type="dxa"/>
            <w:noWrap w:val="0"/>
            <w:vAlign w:val="center"/>
          </w:tcPr>
          <w:p w14:paraId="4A2CD42E">
            <w:pPr>
              <w:jc w:val="center"/>
              <w:rPr>
                <w:rFonts w:hint="default" w:ascii="Times New Roman" w:hAnsi="Times New Roman" w:eastAsia="宋体" w:cs="Times New Roman"/>
                <w:color w:val="000000" w:themeColor="text1"/>
                <w:sz w:val="24"/>
                <w:szCs w:val="24"/>
                <w14:textFill>
                  <w14:solidFill>
                    <w14:schemeClr w14:val="tx1"/>
                  </w14:solidFill>
                </w14:textFill>
              </w:rPr>
            </w:pPr>
          </w:p>
        </w:tc>
      </w:tr>
      <w:tr w14:paraId="346C6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0" w:hRule="atLeast"/>
        </w:trPr>
        <w:tc>
          <w:tcPr>
            <w:tcW w:w="2250" w:type="dxa"/>
            <w:noWrap w:val="0"/>
            <w:vAlign w:val="center"/>
          </w:tcPr>
          <w:p w14:paraId="743CDA65">
            <w:pPr>
              <w:jc w:val="center"/>
              <w:rPr>
                <w:rFonts w:hint="default" w:ascii="Times New Roman" w:hAnsi="Times New Roman" w:eastAsia="宋体" w:cs="Times New Roman"/>
                <w:color w:val="000000" w:themeColor="text1"/>
                <w:sz w:val="24"/>
                <w:szCs w:val="24"/>
                <w14:textFill>
                  <w14:solidFill>
                    <w14:schemeClr w14:val="tx1"/>
                  </w14:solidFill>
                </w14:textFill>
              </w:rPr>
            </w:pPr>
          </w:p>
        </w:tc>
        <w:tc>
          <w:tcPr>
            <w:tcW w:w="1680" w:type="dxa"/>
            <w:noWrap w:val="0"/>
            <w:vAlign w:val="center"/>
          </w:tcPr>
          <w:p w14:paraId="4E40A19A">
            <w:pPr>
              <w:jc w:val="center"/>
              <w:rPr>
                <w:rFonts w:hint="default" w:ascii="Times New Roman" w:hAnsi="Times New Roman" w:eastAsia="宋体" w:cs="Times New Roman"/>
                <w:color w:val="000000" w:themeColor="text1"/>
                <w:sz w:val="24"/>
                <w:szCs w:val="24"/>
                <w14:textFill>
                  <w14:solidFill>
                    <w14:schemeClr w14:val="tx1"/>
                  </w14:solidFill>
                </w14:textFill>
              </w:rPr>
            </w:pPr>
          </w:p>
        </w:tc>
        <w:tc>
          <w:tcPr>
            <w:tcW w:w="3611" w:type="dxa"/>
            <w:noWrap w:val="0"/>
            <w:vAlign w:val="center"/>
          </w:tcPr>
          <w:p w14:paraId="61F3089D">
            <w:pPr>
              <w:jc w:val="center"/>
              <w:rPr>
                <w:rFonts w:hint="default" w:ascii="Times New Roman" w:hAnsi="Times New Roman" w:eastAsia="宋体" w:cs="Times New Roman"/>
                <w:color w:val="000000" w:themeColor="text1"/>
                <w:sz w:val="24"/>
                <w:szCs w:val="24"/>
                <w14:textFill>
                  <w14:solidFill>
                    <w14:schemeClr w14:val="tx1"/>
                  </w14:solidFill>
                </w14:textFill>
              </w:rPr>
            </w:pPr>
          </w:p>
        </w:tc>
        <w:tc>
          <w:tcPr>
            <w:tcW w:w="1302" w:type="dxa"/>
            <w:noWrap w:val="0"/>
            <w:vAlign w:val="center"/>
          </w:tcPr>
          <w:p w14:paraId="00D76937">
            <w:pPr>
              <w:jc w:val="center"/>
              <w:rPr>
                <w:rFonts w:hint="default" w:ascii="Times New Roman" w:hAnsi="Times New Roman" w:eastAsia="宋体" w:cs="Times New Roman"/>
                <w:color w:val="000000" w:themeColor="text1"/>
                <w:sz w:val="24"/>
                <w:szCs w:val="24"/>
                <w14:textFill>
                  <w14:solidFill>
                    <w14:schemeClr w14:val="tx1"/>
                  </w14:solidFill>
                </w14:textFill>
              </w:rPr>
            </w:pPr>
          </w:p>
        </w:tc>
        <w:tc>
          <w:tcPr>
            <w:tcW w:w="2322" w:type="dxa"/>
            <w:noWrap w:val="0"/>
            <w:vAlign w:val="center"/>
          </w:tcPr>
          <w:p w14:paraId="28647489">
            <w:pPr>
              <w:jc w:val="center"/>
              <w:rPr>
                <w:rFonts w:hint="default" w:ascii="Times New Roman" w:hAnsi="Times New Roman" w:eastAsia="宋体" w:cs="Times New Roman"/>
                <w:color w:val="000000" w:themeColor="text1"/>
                <w:sz w:val="24"/>
                <w:szCs w:val="24"/>
                <w14:textFill>
                  <w14:solidFill>
                    <w14:schemeClr w14:val="tx1"/>
                  </w14:solidFill>
                </w14:textFill>
              </w:rPr>
            </w:pPr>
          </w:p>
        </w:tc>
        <w:tc>
          <w:tcPr>
            <w:tcW w:w="2693" w:type="dxa"/>
            <w:noWrap w:val="0"/>
            <w:vAlign w:val="center"/>
          </w:tcPr>
          <w:p w14:paraId="677B7EF8">
            <w:pPr>
              <w:jc w:val="center"/>
              <w:rPr>
                <w:rFonts w:hint="default" w:ascii="Times New Roman" w:hAnsi="Times New Roman" w:eastAsia="宋体" w:cs="Times New Roman"/>
                <w:color w:val="000000" w:themeColor="text1"/>
                <w:sz w:val="24"/>
                <w:szCs w:val="24"/>
                <w14:textFill>
                  <w14:solidFill>
                    <w14:schemeClr w14:val="tx1"/>
                  </w14:solidFill>
                </w14:textFill>
              </w:rPr>
            </w:pPr>
          </w:p>
        </w:tc>
      </w:tr>
    </w:tbl>
    <w:p w14:paraId="5ABF7DAA">
      <w:pP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日期：　  年   月   日（备注在打印时删除）备注：表格中出现的“×××”均为电脑打印字，“姓名”栏中除了有打印字外还要有本人的亲笔签名，请注意研究梯队合理、健全、完整。</w:t>
      </w:r>
    </w:p>
    <w:p w14:paraId="47911CF3">
      <w:pPr>
        <w:spacing w:line="360" w:lineRule="auto"/>
        <w:rPr>
          <w:rFonts w:hint="eastAsia" w:ascii="宋体" w:hAnsi="宋体" w:cs="宋体"/>
          <w:b/>
          <w:bCs/>
          <w:i w:val="0"/>
          <w:iCs w:val="0"/>
          <w:caps w:val="0"/>
          <w:color w:val="000000" w:themeColor="text1"/>
          <w:spacing w:val="0"/>
          <w:sz w:val="24"/>
          <w:szCs w:val="24"/>
          <w:shd w:val="clear" w:color="auto" w:fill="FFFFFF"/>
          <w:lang w:val="en-US" w:eastAsia="zh-CN"/>
          <w14:textFill>
            <w14:solidFill>
              <w14:schemeClr w14:val="tx1"/>
            </w14:solidFill>
          </w14:textFill>
        </w:rPr>
      </w:pPr>
    </w:p>
    <w:p w14:paraId="6836DA6C">
      <w:pPr>
        <w:spacing w:line="360" w:lineRule="auto"/>
        <w:rPr>
          <w:rFonts w:hint="eastAsia" w:ascii="宋体" w:hAnsi="宋体" w:cs="宋体"/>
          <w:b/>
          <w:bCs/>
          <w:i w:val="0"/>
          <w:iCs w:val="0"/>
          <w:caps w:val="0"/>
          <w:color w:val="333333"/>
          <w:spacing w:val="0"/>
          <w:sz w:val="24"/>
          <w:szCs w:val="24"/>
          <w:shd w:val="clear" w:color="auto" w:fill="FFFFFF"/>
          <w:lang w:val="en-US" w:eastAsia="zh-CN"/>
        </w:rPr>
      </w:pPr>
    </w:p>
    <w:p w14:paraId="336AECDE">
      <w:pPr>
        <w:spacing w:line="360" w:lineRule="auto"/>
        <w:rPr>
          <w:rFonts w:hint="eastAsia" w:ascii="宋体" w:hAnsi="宋体" w:cs="宋体"/>
          <w:b/>
          <w:bCs/>
          <w:i w:val="0"/>
          <w:iCs w:val="0"/>
          <w:caps w:val="0"/>
          <w:color w:val="333333"/>
          <w:spacing w:val="0"/>
          <w:sz w:val="24"/>
          <w:szCs w:val="24"/>
          <w:shd w:val="clear" w:color="auto" w:fill="FFFFFF"/>
          <w:lang w:val="en-US" w:eastAsia="zh-CN"/>
        </w:rPr>
      </w:pPr>
    </w:p>
    <w:p w14:paraId="473FD496">
      <w:pPr>
        <w:spacing w:line="360" w:lineRule="auto"/>
        <w:rPr>
          <w:rFonts w:hint="eastAsia" w:ascii="宋体" w:hAnsi="宋体" w:cs="宋体"/>
          <w:b/>
          <w:bCs/>
          <w:i w:val="0"/>
          <w:iCs w:val="0"/>
          <w:caps w:val="0"/>
          <w:color w:val="333333"/>
          <w:spacing w:val="0"/>
          <w:sz w:val="24"/>
          <w:szCs w:val="24"/>
          <w:shd w:val="clear" w:color="auto" w:fill="FFFFFF"/>
          <w:lang w:val="en-US" w:eastAsia="zh-CN"/>
        </w:rPr>
      </w:pPr>
    </w:p>
    <w:p w14:paraId="3B7B2DE8">
      <w:pPr>
        <w:spacing w:line="360" w:lineRule="auto"/>
        <w:rPr>
          <w:rFonts w:hint="eastAsia" w:ascii="宋体" w:hAnsi="宋体" w:cs="宋体"/>
          <w:b/>
          <w:bCs/>
          <w:i w:val="0"/>
          <w:iCs w:val="0"/>
          <w:caps w:val="0"/>
          <w:color w:val="333333"/>
          <w:spacing w:val="0"/>
          <w:sz w:val="24"/>
          <w:szCs w:val="24"/>
          <w:shd w:val="clear" w:color="auto" w:fill="FFFFFF"/>
          <w:lang w:val="en-US" w:eastAsia="zh-CN"/>
        </w:rPr>
      </w:pPr>
    </w:p>
    <w:p w14:paraId="4BB16D94">
      <w:pPr>
        <w:spacing w:line="360" w:lineRule="auto"/>
        <w:rPr>
          <w:rFonts w:hint="eastAsia" w:ascii="宋体" w:hAnsi="宋体" w:cs="宋体"/>
          <w:b/>
          <w:bCs/>
          <w:i w:val="0"/>
          <w:iCs w:val="0"/>
          <w:caps w:val="0"/>
          <w:color w:val="333333"/>
          <w:spacing w:val="0"/>
          <w:sz w:val="24"/>
          <w:szCs w:val="24"/>
          <w:shd w:val="clear" w:color="auto" w:fill="FFFFFF"/>
          <w:lang w:val="en-US" w:eastAsia="zh-CN"/>
        </w:rPr>
      </w:pPr>
    </w:p>
    <w:p w14:paraId="4C1AFD2B">
      <w:pPr>
        <w:spacing w:line="360" w:lineRule="auto"/>
        <w:rPr>
          <w:rFonts w:hint="eastAsia" w:ascii="宋体" w:hAnsi="宋体" w:cs="宋体"/>
          <w:b/>
          <w:bCs/>
          <w:i w:val="0"/>
          <w:iCs w:val="0"/>
          <w:caps w:val="0"/>
          <w:color w:val="333333"/>
          <w:spacing w:val="0"/>
          <w:sz w:val="24"/>
          <w:szCs w:val="24"/>
          <w:shd w:val="clear" w:color="auto" w:fill="FFFFFF"/>
          <w:lang w:val="en-US" w:eastAsia="zh-CN"/>
        </w:rPr>
      </w:pPr>
    </w:p>
    <w:p w14:paraId="4ADAA0B4">
      <w:pPr>
        <w:spacing w:line="360" w:lineRule="auto"/>
        <w:rPr>
          <w:rFonts w:hint="eastAsia" w:ascii="宋体" w:hAnsi="宋体" w:cs="宋体"/>
          <w:b/>
          <w:bCs/>
          <w:i w:val="0"/>
          <w:iCs w:val="0"/>
          <w:caps w:val="0"/>
          <w:color w:val="333333"/>
          <w:spacing w:val="0"/>
          <w:sz w:val="24"/>
          <w:szCs w:val="24"/>
          <w:shd w:val="clear" w:color="auto" w:fill="FFFFFF"/>
          <w:lang w:val="en-US" w:eastAsia="zh-CN"/>
        </w:rPr>
      </w:pPr>
    </w:p>
    <w:p w14:paraId="36D8AC96">
      <w:pPr>
        <w:spacing w:line="360" w:lineRule="auto"/>
        <w:rPr>
          <w:rFonts w:hint="eastAsia" w:ascii="宋体" w:hAnsi="宋体" w:cs="宋体"/>
          <w:b/>
          <w:bCs/>
          <w:i w:val="0"/>
          <w:iCs w:val="0"/>
          <w:caps w:val="0"/>
          <w:color w:val="333333"/>
          <w:spacing w:val="0"/>
          <w:sz w:val="24"/>
          <w:szCs w:val="24"/>
          <w:shd w:val="clear" w:color="auto" w:fill="FFFFFF"/>
          <w:lang w:val="en-US" w:eastAsia="zh-CN"/>
        </w:rPr>
      </w:pPr>
    </w:p>
    <w:p w14:paraId="7B4E330B">
      <w:pPr>
        <w:spacing w:line="360" w:lineRule="auto"/>
        <w:rPr>
          <w:rFonts w:hint="eastAsia" w:ascii="宋体" w:hAnsi="宋体" w:cs="宋体"/>
          <w:b/>
          <w:bCs/>
          <w:i w:val="0"/>
          <w:iCs w:val="0"/>
          <w:caps w:val="0"/>
          <w:color w:val="333333"/>
          <w:spacing w:val="0"/>
          <w:sz w:val="24"/>
          <w:szCs w:val="24"/>
          <w:shd w:val="clear" w:color="auto" w:fill="FFFFFF"/>
          <w:lang w:val="en-US" w:eastAsia="zh-CN"/>
        </w:rPr>
      </w:pPr>
    </w:p>
    <w:p w14:paraId="1E8C57CD">
      <w:pPr>
        <w:spacing w:line="360" w:lineRule="auto"/>
        <w:rPr>
          <w:rFonts w:hint="eastAsia" w:ascii="宋体" w:hAnsi="宋体" w:cs="宋体"/>
          <w:b/>
          <w:bCs/>
          <w:i w:val="0"/>
          <w:iCs w:val="0"/>
          <w:caps w:val="0"/>
          <w:color w:val="333333"/>
          <w:spacing w:val="0"/>
          <w:sz w:val="24"/>
          <w:szCs w:val="24"/>
          <w:shd w:val="clear" w:color="auto" w:fill="FFFFFF"/>
          <w:lang w:val="en-US" w:eastAsia="zh-CN"/>
        </w:rPr>
      </w:pPr>
      <w:r>
        <w:rPr>
          <w:rFonts w:hint="eastAsia" w:ascii="宋体" w:hAnsi="宋体" w:cs="宋体"/>
          <w:b/>
          <w:bCs/>
          <w:i w:val="0"/>
          <w:iCs w:val="0"/>
          <w:caps w:val="0"/>
          <w:color w:val="333333"/>
          <w:spacing w:val="0"/>
          <w:sz w:val="24"/>
          <w:szCs w:val="24"/>
          <w:shd w:val="clear" w:color="auto" w:fill="FFFFFF"/>
          <w:lang w:val="en-US" w:eastAsia="zh-CN"/>
        </w:rPr>
        <w:t>附件7：</w:t>
      </w:r>
    </w:p>
    <w:p w14:paraId="508C9780">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0"/>
        <w:jc w:val="center"/>
        <w:rPr>
          <w:rStyle w:val="18"/>
          <w:rFonts w:hint="eastAsia" w:ascii="仿宋" w:hAnsi="仿宋" w:eastAsia="仿宋" w:cs="仿宋"/>
          <w:i w:val="0"/>
          <w:iCs w:val="0"/>
          <w:caps w:val="0"/>
          <w:color w:val="000000" w:themeColor="text1"/>
          <w:spacing w:val="8"/>
          <w:sz w:val="32"/>
          <w:szCs w:val="32"/>
          <w:shd w:val="clear" w:fill="FFFFFF"/>
          <w:lang w:val="en-US" w:eastAsia="zh-CN"/>
          <w14:textFill>
            <w14:solidFill>
              <w14:schemeClr w14:val="tx1"/>
            </w14:solidFill>
          </w14:textFill>
        </w:rPr>
      </w:pPr>
      <w:r>
        <w:rPr>
          <w:rStyle w:val="18"/>
          <w:rFonts w:hint="eastAsia" w:ascii="仿宋" w:hAnsi="仿宋" w:eastAsia="仿宋" w:cs="仿宋"/>
          <w:i w:val="0"/>
          <w:iCs w:val="0"/>
          <w:caps w:val="0"/>
          <w:color w:val="auto"/>
          <w:spacing w:val="8"/>
          <w:sz w:val="32"/>
          <w:szCs w:val="32"/>
          <w:shd w:val="clear" w:fill="FFFFFF"/>
        </w:rPr>
        <w:t>知情同意书·</w:t>
      </w:r>
      <w:r>
        <w:rPr>
          <w:rStyle w:val="18"/>
          <w:rFonts w:hint="eastAsia" w:ascii="仿宋" w:hAnsi="仿宋" w:eastAsia="仿宋" w:cs="仿宋"/>
          <w:i w:val="0"/>
          <w:iCs w:val="0"/>
          <w:caps w:val="0"/>
          <w:color w:val="000000" w:themeColor="text1"/>
          <w:spacing w:val="8"/>
          <w:sz w:val="32"/>
          <w:szCs w:val="32"/>
          <w:shd w:val="clear" w:fill="FFFFFF"/>
          <w14:textFill>
            <w14:solidFill>
              <w14:schemeClr w14:val="tx1"/>
            </w14:solidFill>
          </w14:textFill>
        </w:rPr>
        <w:t>知情告知页</w:t>
      </w:r>
      <w:r>
        <w:rPr>
          <w:rStyle w:val="18"/>
          <w:rFonts w:hint="eastAsia" w:ascii="仿宋" w:hAnsi="仿宋" w:eastAsia="仿宋" w:cs="仿宋"/>
          <w:i w:val="0"/>
          <w:iCs w:val="0"/>
          <w:caps w:val="0"/>
          <w:color w:val="000000" w:themeColor="text1"/>
          <w:spacing w:val="8"/>
          <w:sz w:val="32"/>
          <w:szCs w:val="32"/>
          <w:shd w:val="clear" w:fill="FFFFFF"/>
          <w:lang w:val="en-US" w:eastAsia="zh-CN"/>
          <w14:textFill>
            <w14:solidFill>
              <w14:schemeClr w14:val="tx1"/>
            </w14:solidFill>
          </w14:textFill>
        </w:rPr>
        <w:t>(仅供参考)</w:t>
      </w:r>
    </w:p>
    <w:p w14:paraId="4ED65534">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0"/>
        <w:jc w:val="center"/>
        <w:rPr>
          <w:rStyle w:val="18"/>
          <w:rFonts w:hint="default" w:ascii="仿宋" w:hAnsi="仿宋" w:eastAsia="仿宋" w:cs="仿宋"/>
          <w:i w:val="0"/>
          <w:iCs w:val="0"/>
          <w:caps w:val="0"/>
          <w:color w:val="000000" w:themeColor="text1"/>
          <w:spacing w:val="8"/>
          <w:sz w:val="36"/>
          <w:szCs w:val="36"/>
          <w:shd w:val="clear" w:fill="FFFFFF"/>
          <w:lang w:val="en-US" w:eastAsia="zh-CN"/>
          <w14:textFill>
            <w14:solidFill>
              <w14:schemeClr w14:val="tx1"/>
            </w14:solidFill>
          </w14:textFill>
        </w:rPr>
      </w:pPr>
    </w:p>
    <w:p w14:paraId="48E4CA2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仿宋" w:hAnsi="仿宋" w:eastAsia="仿宋" w:cs="仿宋"/>
          <w:i w:val="0"/>
          <w:iCs w:val="0"/>
          <w:caps w:val="0"/>
          <w:color w:val="000000" w:themeColor="text1"/>
          <w:spacing w:val="8"/>
          <w:sz w:val="28"/>
          <w:szCs w:val="28"/>
          <w14:textFill>
            <w14:solidFill>
              <w14:schemeClr w14:val="tx1"/>
            </w14:solidFill>
          </w14:textFill>
        </w:rPr>
      </w:pPr>
      <w:r>
        <w:rPr>
          <w:rFonts w:hint="eastAsia" w:ascii="仿宋" w:hAnsi="仿宋" w:eastAsia="仿宋" w:cs="仿宋"/>
          <w:b/>
          <w:bCs/>
          <w:i w:val="0"/>
          <w:iCs w:val="0"/>
          <w:caps w:val="0"/>
          <w:color w:val="000000" w:themeColor="text1"/>
          <w:spacing w:val="8"/>
          <w:sz w:val="28"/>
          <w:szCs w:val="28"/>
          <w:shd w:val="clear" w:fill="FFFFFF"/>
          <w14:textFill>
            <w14:solidFill>
              <w14:schemeClr w14:val="tx1"/>
            </w14:solidFill>
          </w14:textFill>
        </w:rPr>
        <w:t>亲爱的患者：</w:t>
      </w:r>
    </w:p>
    <w:p w14:paraId="5F25BA2D">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592" w:firstLineChars="200"/>
        <w:jc w:val="both"/>
        <w:textAlignment w:val="auto"/>
        <w:rPr>
          <w:rFonts w:hint="eastAsia" w:ascii="仿宋" w:hAnsi="仿宋" w:eastAsia="仿宋" w:cs="仿宋"/>
          <w:i w:val="0"/>
          <w:iCs w:val="0"/>
          <w:caps w:val="0"/>
          <w:color w:val="000000" w:themeColor="text1"/>
          <w:spacing w:val="8"/>
          <w:sz w:val="28"/>
          <w:szCs w:val="28"/>
          <w:shd w:val="clear" w:fill="FFFFFF"/>
          <w:lang w:eastAsia="zh-CN"/>
          <w14:textFill>
            <w14:solidFill>
              <w14:schemeClr w14:val="tx1"/>
            </w14:solidFill>
          </w14:textFill>
        </w:rPr>
      </w:pPr>
      <w:r>
        <w:rPr>
          <w:rFonts w:hint="eastAsia" w:ascii="仿宋" w:hAnsi="仿宋" w:eastAsia="仿宋" w:cs="仿宋"/>
          <w:i w:val="0"/>
          <w:iCs w:val="0"/>
          <w:caps w:val="0"/>
          <w:color w:val="000000" w:themeColor="text1"/>
          <w:spacing w:val="8"/>
          <w:sz w:val="28"/>
          <w:szCs w:val="28"/>
          <w:shd w:val="clear" w:fill="FFFFFF"/>
          <w14:textFill>
            <w14:solidFill>
              <w14:schemeClr w14:val="tx1"/>
            </w14:solidFill>
          </w14:textFill>
        </w:rPr>
        <w:t>医生已经确诊您为</w:t>
      </w:r>
      <w:r>
        <w:rPr>
          <w:rFonts w:hint="eastAsia" w:ascii="仿宋" w:hAnsi="仿宋" w:eastAsia="仿宋" w:cs="仿宋"/>
          <w:i w:val="0"/>
          <w:iCs w:val="0"/>
          <w:caps w:val="0"/>
          <w:color w:val="000000" w:themeColor="text1"/>
          <w:spacing w:val="8"/>
          <w:sz w:val="28"/>
          <w:szCs w:val="28"/>
          <w:u w:val="single"/>
          <w:shd w:val="clear" w:fill="FFFFFF"/>
          <w:lang w:val="en-US" w:eastAsia="zh-CN"/>
          <w14:textFill>
            <w14:solidFill>
              <w14:schemeClr w14:val="tx1"/>
            </w14:solidFill>
          </w14:textFill>
        </w:rPr>
        <w:t xml:space="preserve">          </w:t>
      </w:r>
      <w:r>
        <w:rPr>
          <w:rFonts w:hint="eastAsia" w:ascii="仿宋" w:hAnsi="仿宋" w:eastAsia="仿宋" w:cs="仿宋"/>
          <w:i w:val="0"/>
          <w:iCs w:val="0"/>
          <w:caps w:val="0"/>
          <w:color w:val="000000" w:themeColor="text1"/>
          <w:spacing w:val="8"/>
          <w:sz w:val="28"/>
          <w:szCs w:val="28"/>
          <w:shd w:val="clear" w:fill="FFFFFF"/>
          <w14:textFill>
            <w14:solidFill>
              <w14:schemeClr w14:val="tx1"/>
            </w14:solidFill>
          </w14:textFill>
        </w:rPr>
        <w:t>。我们将邀请您参</w:t>
      </w:r>
      <w:r>
        <w:rPr>
          <w:rFonts w:hint="eastAsia" w:ascii="仿宋" w:hAnsi="仿宋" w:eastAsia="仿宋" w:cs="仿宋"/>
          <w:i w:val="0"/>
          <w:iCs w:val="0"/>
          <w:caps w:val="0"/>
          <w:color w:val="000000" w:themeColor="text1"/>
          <w:spacing w:val="8"/>
          <w:sz w:val="28"/>
          <w:szCs w:val="28"/>
          <w:u w:val="none"/>
          <w:shd w:val="clear" w:fill="FFFFFF"/>
          <w14:textFill>
            <w14:solidFill>
              <w14:schemeClr w14:val="tx1"/>
            </w14:solidFill>
          </w14:textFill>
        </w:rPr>
        <w:t>加</w:t>
      </w:r>
      <w:r>
        <w:rPr>
          <w:rFonts w:hint="eastAsia" w:ascii="仿宋" w:hAnsi="仿宋" w:eastAsia="仿宋" w:cs="仿宋"/>
          <w:i w:val="0"/>
          <w:iCs w:val="0"/>
          <w:caps w:val="0"/>
          <w:color w:val="000000" w:themeColor="text1"/>
          <w:spacing w:val="8"/>
          <w:sz w:val="28"/>
          <w:szCs w:val="28"/>
          <w:u w:val="single"/>
          <w:shd w:val="clear" w:fill="FFFFFF"/>
          <w:lang w:val="en-US" w:eastAsia="zh-CN"/>
          <w14:textFill>
            <w14:solidFill>
              <w14:schemeClr w14:val="tx1"/>
            </w14:solidFill>
          </w14:textFill>
        </w:rPr>
        <w:t xml:space="preserve">     </w:t>
      </w:r>
      <w:r>
        <w:rPr>
          <w:rFonts w:hint="eastAsia" w:ascii="仿宋" w:hAnsi="仿宋" w:eastAsia="仿宋" w:cs="仿宋"/>
          <w:i w:val="0"/>
          <w:iCs w:val="0"/>
          <w:caps w:val="0"/>
          <w:color w:val="000000" w:themeColor="text1"/>
          <w:spacing w:val="8"/>
          <w:sz w:val="28"/>
          <w:szCs w:val="28"/>
          <w:u w:val="none"/>
          <w:shd w:val="clear" w:fill="FFFFFF"/>
          <w14:textFill>
            <w14:solidFill>
              <w14:schemeClr w14:val="tx1"/>
            </w14:solidFill>
          </w14:textFill>
        </w:rPr>
        <w:t>的研究</w:t>
      </w:r>
      <w:r>
        <w:rPr>
          <w:rFonts w:hint="eastAsia" w:ascii="仿宋" w:hAnsi="仿宋" w:eastAsia="仿宋" w:cs="仿宋"/>
          <w:i w:val="0"/>
          <w:iCs w:val="0"/>
          <w:caps w:val="0"/>
          <w:color w:val="000000" w:themeColor="text1"/>
          <w:spacing w:val="8"/>
          <w:sz w:val="28"/>
          <w:szCs w:val="28"/>
          <w:shd w:val="clear" w:fill="FFFFFF"/>
          <w14:textFill>
            <w14:solidFill>
              <w14:schemeClr w14:val="tx1"/>
            </w14:solidFill>
          </w14:textFill>
        </w:rPr>
        <w:t>,本研究为</w:t>
      </w:r>
      <w:r>
        <w:rPr>
          <w:rFonts w:hint="eastAsia" w:ascii="仿宋" w:hAnsi="仿宋" w:eastAsia="仿宋" w:cs="仿宋"/>
          <w:i w:val="0"/>
          <w:iCs w:val="0"/>
          <w:caps w:val="0"/>
          <w:color w:val="000000" w:themeColor="text1"/>
          <w:spacing w:val="8"/>
          <w:sz w:val="28"/>
          <w:szCs w:val="28"/>
          <w:u w:val="single"/>
          <w:shd w:val="clear" w:fill="FFFFFF"/>
          <w:lang w:val="en-US" w:eastAsia="zh-CN"/>
          <w14:textFill>
            <w14:solidFill>
              <w14:schemeClr w14:val="tx1"/>
            </w14:solidFill>
          </w14:textFill>
        </w:rPr>
        <w:t xml:space="preserve">          </w:t>
      </w:r>
      <w:r>
        <w:rPr>
          <w:rFonts w:hint="eastAsia" w:ascii="仿宋" w:hAnsi="仿宋" w:eastAsia="仿宋" w:cs="仿宋"/>
          <w:i w:val="0"/>
          <w:iCs w:val="0"/>
          <w:caps w:val="0"/>
          <w:color w:val="000000" w:themeColor="text1"/>
          <w:spacing w:val="8"/>
          <w:sz w:val="28"/>
          <w:szCs w:val="28"/>
          <w:shd w:val="clear" w:fill="FFFFFF"/>
          <w14:textFill>
            <w14:solidFill>
              <w14:schemeClr w14:val="tx1"/>
            </w14:solidFill>
          </w14:textFill>
        </w:rPr>
        <w:t>项目，课题编号：</w:t>
      </w:r>
      <w:r>
        <w:rPr>
          <w:rFonts w:hint="eastAsia" w:ascii="仿宋" w:hAnsi="仿宋" w:eastAsia="仿宋" w:cs="仿宋"/>
          <w:i w:val="0"/>
          <w:iCs w:val="0"/>
          <w:caps w:val="0"/>
          <w:color w:val="000000" w:themeColor="text1"/>
          <w:spacing w:val="8"/>
          <w:sz w:val="28"/>
          <w:szCs w:val="28"/>
          <w:u w:val="single"/>
          <w:shd w:val="clear" w:fill="FFFFFF"/>
          <w:lang w:val="en-US" w:eastAsia="zh-CN"/>
          <w14:textFill>
            <w14:solidFill>
              <w14:schemeClr w14:val="tx1"/>
            </w14:solidFill>
          </w14:textFill>
        </w:rPr>
        <w:t xml:space="preserve">          </w:t>
      </w:r>
      <w:r>
        <w:rPr>
          <w:rFonts w:hint="eastAsia" w:ascii="仿宋" w:hAnsi="仿宋" w:eastAsia="仿宋" w:cs="仿宋"/>
          <w:i w:val="0"/>
          <w:iCs w:val="0"/>
          <w:caps w:val="0"/>
          <w:color w:val="000000" w:themeColor="text1"/>
          <w:spacing w:val="8"/>
          <w:sz w:val="28"/>
          <w:szCs w:val="28"/>
          <w:shd w:val="clear" w:fill="FFFFFF"/>
          <w14:textFill>
            <w14:solidFill>
              <w14:schemeClr w14:val="tx1"/>
            </w14:solidFill>
          </w14:textFill>
        </w:rPr>
        <w:t>。本研究方案已经得到</w:t>
      </w:r>
      <w:r>
        <w:rPr>
          <w:rFonts w:hint="eastAsia" w:ascii="仿宋" w:hAnsi="仿宋" w:eastAsia="仿宋" w:cs="仿宋"/>
          <w:i w:val="0"/>
          <w:iCs w:val="0"/>
          <w:caps w:val="0"/>
          <w:color w:val="000000" w:themeColor="text1"/>
          <w:spacing w:val="8"/>
          <w:sz w:val="28"/>
          <w:szCs w:val="28"/>
          <w:u w:val="single"/>
          <w:shd w:val="clear" w:fill="FFFFFF"/>
          <w:lang w:val="en-US" w:eastAsia="zh-CN"/>
          <w14:textFill>
            <w14:solidFill>
              <w14:schemeClr w14:val="tx1"/>
            </w14:solidFill>
          </w14:textFill>
        </w:rPr>
        <w:t xml:space="preserve">          </w:t>
      </w:r>
      <w:r>
        <w:rPr>
          <w:rFonts w:hint="eastAsia" w:ascii="仿宋" w:hAnsi="仿宋" w:eastAsia="仿宋" w:cs="仿宋"/>
          <w:i w:val="0"/>
          <w:iCs w:val="0"/>
          <w:caps w:val="0"/>
          <w:color w:val="000000" w:themeColor="text1"/>
          <w:spacing w:val="8"/>
          <w:sz w:val="28"/>
          <w:szCs w:val="28"/>
          <w:shd w:val="clear" w:fill="FFFFFF"/>
          <w14:textFill>
            <w14:solidFill>
              <w14:schemeClr w14:val="tx1"/>
            </w14:solidFill>
          </w14:textFill>
        </w:rPr>
        <w:t>伦理委员会审核同意进行临床研究</w:t>
      </w:r>
      <w:r>
        <w:rPr>
          <w:rFonts w:hint="eastAsia" w:ascii="仿宋" w:hAnsi="仿宋" w:eastAsia="仿宋" w:cs="仿宋"/>
          <w:i w:val="0"/>
          <w:iCs w:val="0"/>
          <w:caps w:val="0"/>
          <w:color w:val="000000" w:themeColor="text1"/>
          <w:spacing w:val="8"/>
          <w:sz w:val="28"/>
          <w:szCs w:val="28"/>
          <w:shd w:val="clear" w:fill="FFFFFF"/>
          <w:lang w:eastAsia="zh-CN"/>
          <w14:textFill>
            <w14:solidFill>
              <w14:schemeClr w14:val="tx1"/>
            </w14:solidFill>
          </w14:textFill>
        </w:rPr>
        <w:t>。</w:t>
      </w:r>
    </w:p>
    <w:p w14:paraId="79A988A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592" w:firstLineChars="200"/>
        <w:jc w:val="both"/>
        <w:textAlignment w:val="auto"/>
        <w:rPr>
          <w:rFonts w:hint="eastAsia" w:ascii="仿宋" w:hAnsi="仿宋" w:eastAsia="仿宋" w:cs="仿宋"/>
          <w:i w:val="0"/>
          <w:iCs w:val="0"/>
          <w:caps w:val="0"/>
          <w:color w:val="000000" w:themeColor="text1"/>
          <w:spacing w:val="8"/>
          <w:sz w:val="28"/>
          <w:szCs w:val="28"/>
          <w14:textFill>
            <w14:solidFill>
              <w14:schemeClr w14:val="tx1"/>
            </w14:solidFill>
          </w14:textFill>
        </w:rPr>
      </w:pPr>
      <w:r>
        <w:rPr>
          <w:rFonts w:hint="eastAsia" w:ascii="仿宋" w:hAnsi="仿宋" w:eastAsia="仿宋" w:cs="仿宋"/>
          <w:i w:val="0"/>
          <w:iCs w:val="0"/>
          <w:caps w:val="0"/>
          <w:color w:val="000000" w:themeColor="text1"/>
          <w:spacing w:val="8"/>
          <w:sz w:val="28"/>
          <w:szCs w:val="28"/>
          <w:shd w:val="clear" w:fill="FFFFFF"/>
          <w14:textFill>
            <w14:solidFill>
              <w14:schemeClr w14:val="tx1"/>
            </w14:solidFill>
          </w14:textFill>
        </w:rPr>
        <w:t>在您决定是否参加这项研究之前，请尽可能仔细阅读以下内容。它可以帮助您了解该项研究以及为何要进行这项研究，研究的程序和期限，参加研究后可能给您带来的益处、风险和不适。如果您愿意，您也可以和您的亲属、朋友一起讨论，或者请医生给予解释，帮助您做出决定。</w:t>
      </w:r>
    </w:p>
    <w:p w14:paraId="7F62FE1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720" w:right="0" w:hanging="720"/>
        <w:jc w:val="both"/>
        <w:textAlignment w:val="auto"/>
        <w:rPr>
          <w:rFonts w:hint="eastAsia" w:ascii="仿宋" w:hAnsi="仿宋" w:eastAsia="仿宋" w:cs="仿宋"/>
          <w:i w:val="0"/>
          <w:iCs w:val="0"/>
          <w:caps w:val="0"/>
          <w:color w:val="000000" w:themeColor="text1"/>
          <w:spacing w:val="8"/>
          <w:sz w:val="28"/>
          <w:szCs w:val="28"/>
          <w14:textFill>
            <w14:solidFill>
              <w14:schemeClr w14:val="tx1"/>
            </w14:solidFill>
          </w14:textFill>
        </w:rPr>
      </w:pPr>
      <w:r>
        <w:rPr>
          <w:rFonts w:hint="eastAsia" w:ascii="仿宋" w:hAnsi="仿宋" w:eastAsia="仿宋" w:cs="仿宋"/>
          <w:b/>
          <w:bCs/>
          <w:i w:val="0"/>
          <w:iCs w:val="0"/>
          <w:caps w:val="0"/>
          <w:color w:val="000000" w:themeColor="text1"/>
          <w:spacing w:val="8"/>
          <w:sz w:val="28"/>
          <w:szCs w:val="28"/>
          <w:shd w:val="clear" w:fill="FFFFFF"/>
          <w14:textFill>
            <w14:solidFill>
              <w14:schemeClr w14:val="tx1"/>
            </w14:solidFill>
          </w14:textFill>
        </w:rPr>
        <w:t>一、研究背景和研究目的</w:t>
      </w:r>
    </w:p>
    <w:p w14:paraId="228160A9">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仿宋" w:hAnsi="仿宋" w:eastAsia="仿宋" w:cs="仿宋"/>
          <w:i w:val="0"/>
          <w:iCs w:val="0"/>
          <w:caps w:val="0"/>
          <w:color w:val="000000" w:themeColor="text1"/>
          <w:spacing w:val="8"/>
          <w:sz w:val="28"/>
          <w:szCs w:val="28"/>
          <w14:textFill>
            <w14:solidFill>
              <w14:schemeClr w14:val="tx1"/>
            </w14:solidFill>
          </w14:textFill>
        </w:rPr>
      </w:pPr>
      <w:r>
        <w:rPr>
          <w:rFonts w:hint="eastAsia" w:ascii="仿宋" w:hAnsi="仿宋" w:eastAsia="仿宋" w:cs="仿宋"/>
          <w:b/>
          <w:bCs/>
          <w:i w:val="0"/>
          <w:iCs w:val="0"/>
          <w:caps w:val="0"/>
          <w:color w:val="000000" w:themeColor="text1"/>
          <w:spacing w:val="8"/>
          <w:sz w:val="28"/>
          <w:szCs w:val="28"/>
          <w:shd w:val="clear" w:fill="FFFFFF"/>
          <w14:textFill>
            <w14:solidFill>
              <w14:schemeClr w14:val="tx1"/>
            </w14:solidFill>
          </w14:textFill>
        </w:rPr>
        <w:t>1.1疾病负担和治疗现况</w:t>
      </w:r>
    </w:p>
    <w:p w14:paraId="492EC39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592" w:firstLineChars="200"/>
        <w:jc w:val="both"/>
        <w:textAlignment w:val="auto"/>
        <w:rPr>
          <w:rFonts w:hint="eastAsia" w:ascii="仿宋" w:hAnsi="仿宋" w:eastAsia="仿宋" w:cs="仿宋"/>
          <w:i w:val="0"/>
          <w:iCs w:val="0"/>
          <w:caps w:val="0"/>
          <w:color w:val="000000" w:themeColor="text1"/>
          <w:spacing w:val="8"/>
          <w:sz w:val="28"/>
          <w:szCs w:val="28"/>
          <w14:textFill>
            <w14:solidFill>
              <w14:schemeClr w14:val="tx1"/>
            </w14:solidFill>
          </w14:textFill>
        </w:rPr>
      </w:pPr>
      <w:r>
        <w:rPr>
          <w:rFonts w:hint="eastAsia" w:ascii="仿宋" w:hAnsi="仿宋" w:eastAsia="仿宋" w:cs="仿宋"/>
          <w:i w:val="0"/>
          <w:iCs w:val="0"/>
          <w:caps w:val="0"/>
          <w:color w:val="000000" w:themeColor="text1"/>
          <w:spacing w:val="8"/>
          <w:sz w:val="28"/>
          <w:szCs w:val="28"/>
          <w:shd w:val="clear" w:fill="FFFFFF"/>
          <w14:textFill>
            <w14:solidFill>
              <w14:schemeClr w14:val="tx1"/>
            </w14:solidFill>
          </w14:textFill>
        </w:rPr>
        <w:t>通常可采用四部份结构：（1）健康问题或研究问题的概述：健康问题的定义、流行病学资料、病因、疾病的自然史、疾病负担等；（2）科学假说：机制或原理；（3）临床应用情况，例如，治疗研究需说明治疗方法；（4）研究的必要性当前已有的证据，阐述为什么要进行本研究。</w:t>
      </w:r>
    </w:p>
    <w:p w14:paraId="5064DF6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仿宋" w:hAnsi="仿宋" w:eastAsia="仿宋" w:cs="仿宋"/>
          <w:i w:val="0"/>
          <w:iCs w:val="0"/>
          <w:caps w:val="0"/>
          <w:color w:val="000000" w:themeColor="text1"/>
          <w:spacing w:val="8"/>
          <w:sz w:val="28"/>
          <w:szCs w:val="28"/>
          <w14:textFill>
            <w14:solidFill>
              <w14:schemeClr w14:val="tx1"/>
            </w14:solidFill>
          </w14:textFill>
        </w:rPr>
      </w:pPr>
      <w:r>
        <w:rPr>
          <w:rFonts w:hint="eastAsia" w:ascii="仿宋" w:hAnsi="仿宋" w:eastAsia="仿宋" w:cs="仿宋"/>
          <w:b/>
          <w:bCs/>
          <w:i w:val="0"/>
          <w:iCs w:val="0"/>
          <w:caps w:val="0"/>
          <w:color w:val="000000" w:themeColor="text1"/>
          <w:spacing w:val="8"/>
          <w:sz w:val="28"/>
          <w:szCs w:val="28"/>
          <w:shd w:val="clear" w:fill="FFFFFF"/>
          <w14:textFill>
            <w14:solidFill>
              <w14:schemeClr w14:val="tx1"/>
            </w14:solidFill>
          </w14:textFill>
        </w:rPr>
        <w:t>1.2本研究目的</w:t>
      </w:r>
    </w:p>
    <w:p w14:paraId="44C7602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仿宋" w:hAnsi="仿宋" w:eastAsia="仿宋" w:cs="仿宋"/>
          <w:i w:val="0"/>
          <w:iCs w:val="0"/>
          <w:caps w:val="0"/>
          <w:color w:val="000000" w:themeColor="text1"/>
          <w:spacing w:val="8"/>
          <w:sz w:val="28"/>
          <w:szCs w:val="28"/>
          <w14:textFill>
            <w14:solidFill>
              <w14:schemeClr w14:val="tx1"/>
            </w14:solidFill>
          </w14:textFill>
        </w:rPr>
      </w:pPr>
    </w:p>
    <w:p w14:paraId="1CB079ED">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仿宋" w:hAnsi="仿宋" w:eastAsia="仿宋" w:cs="仿宋"/>
          <w:i w:val="0"/>
          <w:iCs w:val="0"/>
          <w:caps w:val="0"/>
          <w:color w:val="000000" w:themeColor="text1"/>
          <w:spacing w:val="8"/>
          <w:sz w:val="28"/>
          <w:szCs w:val="28"/>
          <w14:textFill>
            <w14:solidFill>
              <w14:schemeClr w14:val="tx1"/>
            </w14:solidFill>
          </w14:textFill>
        </w:rPr>
      </w:pPr>
    </w:p>
    <w:p w14:paraId="38EA45F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仿宋" w:hAnsi="仿宋" w:eastAsia="仿宋" w:cs="仿宋"/>
          <w:i w:val="0"/>
          <w:iCs w:val="0"/>
          <w:caps w:val="0"/>
          <w:color w:val="000000" w:themeColor="text1"/>
          <w:spacing w:val="8"/>
          <w:sz w:val="28"/>
          <w:szCs w:val="28"/>
          <w14:textFill>
            <w14:solidFill>
              <w14:schemeClr w14:val="tx1"/>
            </w14:solidFill>
          </w14:textFill>
        </w:rPr>
      </w:pPr>
    </w:p>
    <w:p w14:paraId="25442637">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仿宋" w:hAnsi="仿宋" w:eastAsia="仿宋" w:cs="仿宋"/>
          <w:b/>
          <w:bCs/>
          <w:i w:val="0"/>
          <w:iCs w:val="0"/>
          <w:caps w:val="0"/>
          <w:color w:val="000000" w:themeColor="text1"/>
          <w:spacing w:val="8"/>
          <w:sz w:val="28"/>
          <w:szCs w:val="28"/>
          <w:shd w:val="clear" w:fill="FFFFFF"/>
          <w14:textFill>
            <w14:solidFill>
              <w14:schemeClr w14:val="tx1"/>
            </w14:solidFill>
          </w14:textFill>
        </w:rPr>
      </w:pPr>
      <w:r>
        <w:rPr>
          <w:rFonts w:hint="eastAsia" w:ascii="仿宋" w:hAnsi="仿宋" w:eastAsia="仿宋" w:cs="仿宋"/>
          <w:b/>
          <w:bCs/>
          <w:i w:val="0"/>
          <w:iCs w:val="0"/>
          <w:caps w:val="0"/>
          <w:color w:val="000000" w:themeColor="text1"/>
          <w:spacing w:val="8"/>
          <w:sz w:val="28"/>
          <w:szCs w:val="28"/>
          <w:shd w:val="clear" w:fill="FFFFFF"/>
          <w14:textFill>
            <w14:solidFill>
              <w14:schemeClr w14:val="tx1"/>
            </w14:solidFill>
          </w14:textFill>
        </w:rPr>
        <w:t>1.3研究参加单位和预计纳入参试者例数</w:t>
      </w:r>
    </w:p>
    <w:p w14:paraId="1A5C60D9">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仿宋" w:hAnsi="仿宋" w:eastAsia="仿宋" w:cs="仿宋"/>
          <w:b/>
          <w:bCs/>
          <w:i w:val="0"/>
          <w:iCs w:val="0"/>
          <w:caps w:val="0"/>
          <w:color w:val="000000" w:themeColor="text1"/>
          <w:spacing w:val="8"/>
          <w:sz w:val="28"/>
          <w:szCs w:val="28"/>
          <w:shd w:val="clear" w:fill="FFFFFF"/>
          <w14:textFill>
            <w14:solidFill>
              <w14:schemeClr w14:val="tx1"/>
            </w14:solidFill>
          </w14:textFill>
        </w:rPr>
      </w:pPr>
    </w:p>
    <w:p w14:paraId="4E011DE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720" w:right="0" w:hanging="720"/>
        <w:jc w:val="both"/>
        <w:textAlignment w:val="auto"/>
        <w:rPr>
          <w:rFonts w:hint="eastAsia" w:ascii="仿宋" w:hAnsi="仿宋" w:eastAsia="仿宋" w:cs="仿宋"/>
          <w:i w:val="0"/>
          <w:iCs w:val="0"/>
          <w:caps w:val="0"/>
          <w:color w:val="000000" w:themeColor="text1"/>
          <w:spacing w:val="8"/>
          <w:sz w:val="28"/>
          <w:szCs w:val="28"/>
          <w14:textFill>
            <w14:solidFill>
              <w14:schemeClr w14:val="tx1"/>
            </w14:solidFill>
          </w14:textFill>
        </w:rPr>
      </w:pPr>
      <w:r>
        <w:rPr>
          <w:rFonts w:hint="eastAsia" w:ascii="仿宋" w:hAnsi="仿宋" w:eastAsia="仿宋" w:cs="仿宋"/>
          <w:b/>
          <w:bCs/>
          <w:i w:val="0"/>
          <w:iCs w:val="0"/>
          <w:caps w:val="0"/>
          <w:color w:val="000000" w:themeColor="text1"/>
          <w:spacing w:val="8"/>
          <w:sz w:val="28"/>
          <w:szCs w:val="28"/>
          <w:shd w:val="clear" w:fill="FFFFFF"/>
          <w14:textFill>
            <w14:solidFill>
              <w14:schemeClr w14:val="tx1"/>
            </w14:solidFill>
          </w14:textFill>
        </w:rPr>
        <w:t>二、哪些人不宜参加研究</w:t>
      </w:r>
    </w:p>
    <w:p w14:paraId="566A388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592" w:firstLineChars="200"/>
        <w:jc w:val="both"/>
        <w:textAlignment w:val="auto"/>
        <w:rPr>
          <w:rFonts w:hint="eastAsia" w:ascii="仿宋" w:hAnsi="仿宋" w:eastAsia="仿宋" w:cs="仿宋"/>
          <w:i w:val="0"/>
          <w:iCs w:val="0"/>
          <w:caps w:val="0"/>
          <w:color w:val="000000" w:themeColor="text1"/>
          <w:spacing w:val="8"/>
          <w:sz w:val="28"/>
          <w:szCs w:val="28"/>
          <w:shd w:val="clear" w:fill="FFFFFF"/>
          <w14:textFill>
            <w14:solidFill>
              <w14:schemeClr w14:val="tx1"/>
            </w14:solidFill>
          </w14:textFill>
        </w:rPr>
      </w:pPr>
      <w:r>
        <w:rPr>
          <w:rFonts w:hint="eastAsia" w:ascii="仿宋" w:hAnsi="仿宋" w:eastAsia="仿宋" w:cs="仿宋"/>
          <w:i w:val="0"/>
          <w:iCs w:val="0"/>
          <w:caps w:val="0"/>
          <w:color w:val="000000" w:themeColor="text1"/>
          <w:spacing w:val="8"/>
          <w:sz w:val="28"/>
          <w:szCs w:val="28"/>
          <w:shd w:val="clear" w:fill="FFFFFF"/>
          <w14:textFill>
            <w14:solidFill>
              <w14:schemeClr w14:val="tx1"/>
            </w14:solidFill>
          </w14:textFill>
        </w:rPr>
        <w:t>此处为排除标准：（请注意纳入标准和排除标准的关系：纳入标准是定义研究的主体，确定研究人群的代表性；排除标准是定义研究主体中可能影响研究的个体，确定研究人群的同质性。）</w:t>
      </w:r>
    </w:p>
    <w:p w14:paraId="7F1F0B4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92" w:firstLineChars="200"/>
        <w:jc w:val="both"/>
        <w:textAlignment w:val="auto"/>
        <w:rPr>
          <w:rFonts w:hint="eastAsia" w:ascii="仿宋" w:hAnsi="仿宋" w:eastAsia="仿宋" w:cs="仿宋"/>
          <w:i w:val="0"/>
          <w:iCs w:val="0"/>
          <w:caps w:val="0"/>
          <w:color w:val="000000" w:themeColor="text1"/>
          <w:spacing w:val="8"/>
          <w:sz w:val="28"/>
          <w:szCs w:val="28"/>
          <w:shd w:val="clear" w:fill="FFFFFF"/>
          <w14:textFill>
            <w14:solidFill>
              <w14:schemeClr w14:val="tx1"/>
            </w14:solidFill>
          </w14:textFill>
        </w:rPr>
      </w:pPr>
    </w:p>
    <w:p w14:paraId="02234AE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720" w:right="0" w:hanging="720"/>
        <w:jc w:val="both"/>
        <w:textAlignment w:val="auto"/>
        <w:rPr>
          <w:rFonts w:hint="eastAsia" w:ascii="仿宋" w:hAnsi="仿宋" w:eastAsia="仿宋" w:cs="仿宋"/>
          <w:i w:val="0"/>
          <w:iCs w:val="0"/>
          <w:caps w:val="0"/>
          <w:color w:val="000000" w:themeColor="text1"/>
          <w:spacing w:val="8"/>
          <w:sz w:val="28"/>
          <w:szCs w:val="28"/>
          <w14:textFill>
            <w14:solidFill>
              <w14:schemeClr w14:val="tx1"/>
            </w14:solidFill>
          </w14:textFill>
        </w:rPr>
      </w:pPr>
      <w:r>
        <w:rPr>
          <w:rFonts w:hint="eastAsia" w:ascii="仿宋" w:hAnsi="仿宋" w:eastAsia="仿宋" w:cs="仿宋"/>
          <w:b/>
          <w:bCs/>
          <w:i w:val="0"/>
          <w:iCs w:val="0"/>
          <w:caps w:val="0"/>
          <w:color w:val="000000" w:themeColor="text1"/>
          <w:spacing w:val="8"/>
          <w:sz w:val="28"/>
          <w:szCs w:val="28"/>
          <w:shd w:val="clear" w:fill="FFFFFF"/>
          <w14:textFill>
            <w14:solidFill>
              <w14:schemeClr w14:val="tx1"/>
            </w14:solidFill>
          </w14:textFill>
        </w:rPr>
        <w:t>三、如果参加研究将需要做什么？</w:t>
      </w:r>
    </w:p>
    <w:p w14:paraId="6ACDED77">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仿宋" w:hAnsi="仿宋" w:eastAsia="仿宋" w:cs="仿宋"/>
          <w:i w:val="0"/>
          <w:iCs w:val="0"/>
          <w:caps w:val="0"/>
          <w:color w:val="000000" w:themeColor="text1"/>
          <w:spacing w:val="8"/>
          <w:sz w:val="28"/>
          <w:szCs w:val="28"/>
          <w14:textFill>
            <w14:solidFill>
              <w14:schemeClr w14:val="tx1"/>
            </w14:solidFill>
          </w14:textFill>
        </w:rPr>
      </w:pPr>
      <w:r>
        <w:rPr>
          <w:rFonts w:hint="eastAsia" w:ascii="仿宋" w:hAnsi="仿宋" w:eastAsia="仿宋" w:cs="仿宋"/>
          <w:i w:val="0"/>
          <w:iCs w:val="0"/>
          <w:caps w:val="0"/>
          <w:color w:val="000000" w:themeColor="text1"/>
          <w:spacing w:val="8"/>
          <w:sz w:val="28"/>
          <w:szCs w:val="28"/>
          <w:shd w:val="clear" w:fill="FFFFFF"/>
          <w14:textFill>
            <w14:solidFill>
              <w14:schemeClr w14:val="tx1"/>
            </w14:solidFill>
          </w14:textFill>
        </w:rPr>
        <w:t>1．在您入选研究前，医生将询问、记录您的病史，评估患者病情。如符合纳入标准，且您自愿参加研究，将签署知情同意书。如您不愿参加研究，不会导致对您的偏见或影响对您的医疗护理。</w:t>
      </w:r>
    </w:p>
    <w:p w14:paraId="4BC99EE2">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仿宋" w:hAnsi="仿宋" w:eastAsia="仿宋" w:cs="仿宋"/>
          <w:i w:val="0"/>
          <w:iCs w:val="0"/>
          <w:caps w:val="0"/>
          <w:color w:val="000000" w:themeColor="text1"/>
          <w:spacing w:val="8"/>
          <w:sz w:val="28"/>
          <w:szCs w:val="28"/>
          <w14:textFill>
            <w14:solidFill>
              <w14:schemeClr w14:val="tx1"/>
            </w14:solidFill>
          </w14:textFill>
        </w:rPr>
      </w:pPr>
      <w:r>
        <w:rPr>
          <w:rFonts w:hint="eastAsia" w:ascii="仿宋" w:hAnsi="仿宋" w:eastAsia="仿宋" w:cs="仿宋"/>
          <w:i w:val="0"/>
          <w:iCs w:val="0"/>
          <w:caps w:val="0"/>
          <w:color w:val="000000" w:themeColor="text1"/>
          <w:spacing w:val="8"/>
          <w:sz w:val="28"/>
          <w:szCs w:val="28"/>
          <w:shd w:val="clear" w:fill="FFFFFF"/>
          <w14:textFill>
            <w14:solidFill>
              <w14:schemeClr w14:val="tx1"/>
            </w14:solidFill>
          </w14:textFill>
        </w:rPr>
        <w:t>2. 若您自愿参加研究，将按以下步骤进行：</w:t>
      </w:r>
    </w:p>
    <w:p w14:paraId="6C4C6F13">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594" w:firstLineChars="200"/>
        <w:jc w:val="both"/>
        <w:textAlignment w:val="auto"/>
        <w:rPr>
          <w:rFonts w:hint="eastAsia" w:ascii="仿宋" w:hAnsi="仿宋" w:eastAsia="仿宋" w:cs="仿宋"/>
          <w:i w:val="0"/>
          <w:iCs w:val="0"/>
          <w:caps w:val="0"/>
          <w:color w:val="000000" w:themeColor="text1"/>
          <w:spacing w:val="8"/>
          <w:sz w:val="28"/>
          <w:szCs w:val="28"/>
          <w:shd w:val="clear" w:fill="FFFFFF"/>
          <w14:textFill>
            <w14:solidFill>
              <w14:schemeClr w14:val="tx1"/>
            </w14:solidFill>
          </w14:textFill>
        </w:rPr>
      </w:pPr>
      <w:r>
        <w:rPr>
          <w:rFonts w:hint="eastAsia" w:ascii="仿宋" w:hAnsi="仿宋" w:eastAsia="仿宋" w:cs="仿宋"/>
          <w:b/>
          <w:bCs/>
          <w:i w:val="0"/>
          <w:iCs w:val="0"/>
          <w:caps w:val="0"/>
          <w:color w:val="000000" w:themeColor="text1"/>
          <w:spacing w:val="8"/>
          <w:sz w:val="28"/>
          <w:szCs w:val="28"/>
          <w:shd w:val="clear" w:fill="FFFFFF"/>
          <w14:textFill>
            <w14:solidFill>
              <w14:schemeClr w14:val="tx1"/>
            </w14:solidFill>
          </w14:textFill>
        </w:rPr>
        <w:t>举例1：</w:t>
      </w:r>
      <w:r>
        <w:rPr>
          <w:rFonts w:hint="eastAsia" w:ascii="仿宋" w:hAnsi="仿宋" w:eastAsia="仿宋" w:cs="仿宋"/>
          <w:i w:val="0"/>
          <w:iCs w:val="0"/>
          <w:caps w:val="0"/>
          <w:color w:val="000000" w:themeColor="text1"/>
          <w:spacing w:val="8"/>
          <w:sz w:val="28"/>
          <w:szCs w:val="28"/>
          <w:shd w:val="clear" w:fill="FFFFFF"/>
          <w14:textFill>
            <w14:solidFill>
              <w14:schemeClr w14:val="tx1"/>
            </w14:solidFill>
          </w14:textFill>
        </w:rPr>
        <w:t>受试者入院后完善入院常规检查，由医师为受试者安排接受连续血糖监测、动态心电图、心脏彩超、人体成分分析等检查。本研究旨在收集和储存糖尿病患者临床数据资料和血液标本，其中临床数据资料包括一般情况、病史、实验室检查、连续血糖检测、普通和动态心电图、心脏彩超、人体成分分析。本研究不会对您的治疗进行任何干预。</w:t>
      </w:r>
    </w:p>
    <w:p w14:paraId="56DE4EE7">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594" w:firstLineChars="200"/>
        <w:jc w:val="both"/>
        <w:textAlignment w:val="auto"/>
        <w:rPr>
          <w:rFonts w:hint="eastAsia" w:ascii="仿宋" w:hAnsi="仿宋" w:eastAsia="仿宋" w:cs="仿宋"/>
          <w:i w:val="0"/>
          <w:iCs w:val="0"/>
          <w:caps w:val="0"/>
          <w:color w:val="000000" w:themeColor="text1"/>
          <w:spacing w:val="8"/>
          <w:sz w:val="28"/>
          <w:szCs w:val="28"/>
          <w:shd w:val="clear" w:fill="FFFFFF"/>
          <w14:textFill>
            <w14:solidFill>
              <w14:schemeClr w14:val="tx1"/>
            </w14:solidFill>
          </w14:textFill>
        </w:rPr>
      </w:pPr>
      <w:r>
        <w:rPr>
          <w:rFonts w:hint="eastAsia" w:ascii="仿宋" w:hAnsi="仿宋" w:eastAsia="仿宋" w:cs="仿宋"/>
          <w:b/>
          <w:bCs/>
          <w:i w:val="0"/>
          <w:iCs w:val="0"/>
          <w:caps w:val="0"/>
          <w:color w:val="000000" w:themeColor="text1"/>
          <w:spacing w:val="8"/>
          <w:sz w:val="28"/>
          <w:szCs w:val="28"/>
          <w:shd w:val="clear" w:fill="FFFFFF"/>
          <w14:textFill>
            <w14:solidFill>
              <w14:schemeClr w14:val="tx1"/>
            </w14:solidFill>
          </w14:textFill>
        </w:rPr>
        <w:t>举例2：</w:t>
      </w:r>
      <w:r>
        <w:rPr>
          <w:rFonts w:hint="eastAsia" w:ascii="仿宋" w:hAnsi="仿宋" w:eastAsia="仿宋" w:cs="仿宋"/>
          <w:i w:val="0"/>
          <w:iCs w:val="0"/>
          <w:caps w:val="0"/>
          <w:color w:val="000000" w:themeColor="text1"/>
          <w:spacing w:val="8"/>
          <w:sz w:val="28"/>
          <w:szCs w:val="28"/>
          <w:shd w:val="clear" w:fill="FFFFFF"/>
          <w14:textFill>
            <w14:solidFill>
              <w14:schemeClr w14:val="tx1"/>
            </w14:solidFill>
          </w14:textFill>
        </w:rPr>
        <w:t>如果您愿意参加本项研究，您将有＊＊%的可能性接受以下＊种治疗方案，研究组治疗包括＊＊、＊＊等药物治疗，对照组治疗包括＊＊、＊＊等药物治疗。我们会在您接受治疗的＊周内定期对您进行＊＊、＊＊检查，并会在治疗结束后＊周内对您进行随访。在上述治疗/检查中，＊＊＊、＊＊＊是研究性的治疗/检查（即，如果您不参加本研究，就不需要接受该检查/治疗）。</w:t>
      </w:r>
    </w:p>
    <w:p w14:paraId="7000B00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720" w:right="0" w:hanging="720"/>
        <w:jc w:val="both"/>
        <w:textAlignment w:val="auto"/>
        <w:rPr>
          <w:rFonts w:hint="eastAsia" w:ascii="仿宋" w:hAnsi="仿宋" w:eastAsia="仿宋" w:cs="仿宋"/>
          <w:b w:val="0"/>
          <w:bCs w:val="0"/>
          <w:i w:val="0"/>
          <w:iCs w:val="0"/>
          <w:caps w:val="0"/>
          <w:color w:val="000000" w:themeColor="text1"/>
          <w:spacing w:val="8"/>
          <w:sz w:val="28"/>
          <w:szCs w:val="28"/>
          <w:shd w:val="clear" w:fill="FFFFFF"/>
          <w14:textFill>
            <w14:solidFill>
              <w14:schemeClr w14:val="tx1"/>
            </w14:solidFill>
          </w14:textFill>
        </w:rPr>
      </w:pPr>
      <w:r>
        <w:rPr>
          <w:rFonts w:hint="eastAsia" w:ascii="仿宋" w:hAnsi="仿宋" w:eastAsia="仿宋" w:cs="仿宋"/>
          <w:b w:val="0"/>
          <w:bCs w:val="0"/>
          <w:i w:val="0"/>
          <w:iCs w:val="0"/>
          <w:caps w:val="0"/>
          <w:color w:val="000000" w:themeColor="text1"/>
          <w:spacing w:val="8"/>
          <w:sz w:val="28"/>
          <w:szCs w:val="28"/>
          <w:shd w:val="clear" w:fill="FFFFFF"/>
          <w14:textFill>
            <w14:solidFill>
              <w14:schemeClr w14:val="tx1"/>
            </w14:solidFill>
          </w14:textFill>
        </w:rPr>
        <w:t>3. 需要您配合的其他事项</w:t>
      </w:r>
    </w:p>
    <w:p w14:paraId="73C5903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592" w:firstLineChars="200"/>
        <w:jc w:val="left"/>
        <w:textAlignment w:val="auto"/>
        <w:rPr>
          <w:rFonts w:hint="eastAsia" w:ascii="仿宋" w:hAnsi="仿宋" w:eastAsia="仿宋" w:cs="仿宋"/>
          <w:i w:val="0"/>
          <w:iCs w:val="0"/>
          <w:caps w:val="0"/>
          <w:color w:val="000000" w:themeColor="text1"/>
          <w:spacing w:val="8"/>
          <w:sz w:val="28"/>
          <w:szCs w:val="28"/>
          <w14:textFill>
            <w14:solidFill>
              <w14:schemeClr w14:val="tx1"/>
            </w14:solidFill>
          </w14:textFill>
        </w:rPr>
      </w:pPr>
      <w:r>
        <w:rPr>
          <w:rFonts w:hint="eastAsia" w:ascii="仿宋" w:hAnsi="仿宋" w:eastAsia="仿宋" w:cs="仿宋"/>
          <w:i w:val="0"/>
          <w:iCs w:val="0"/>
          <w:caps w:val="0"/>
          <w:color w:val="000000" w:themeColor="text1"/>
          <w:spacing w:val="8"/>
          <w:sz w:val="28"/>
          <w:szCs w:val="28"/>
          <w:shd w:val="clear" w:fill="FFFFFF"/>
          <w14:textFill>
            <w14:solidFill>
              <w14:schemeClr w14:val="tx1"/>
            </w14:solidFill>
          </w14:textFill>
        </w:rPr>
        <w:t>在研究项目进行期间，有可能会出现关于研究方法的新信息。如果出现了新信息，您的研究医生将会及时告知您，并就您是否还愿意继续参与本研究与您进行讨论。如果您决定继续参与研究，您可能被要求签署一份新的知情同意书。随访阶段，医生可能通过电话、门诊随访等方式了解您的情况。</w:t>
      </w:r>
    </w:p>
    <w:p w14:paraId="2C7FC53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720" w:right="0" w:hanging="720"/>
        <w:jc w:val="both"/>
        <w:textAlignment w:val="auto"/>
        <w:rPr>
          <w:rFonts w:hint="eastAsia" w:ascii="仿宋" w:hAnsi="仿宋" w:eastAsia="仿宋" w:cs="仿宋"/>
          <w:i w:val="0"/>
          <w:iCs w:val="0"/>
          <w:caps w:val="0"/>
          <w:color w:val="000000" w:themeColor="text1"/>
          <w:spacing w:val="8"/>
          <w:sz w:val="28"/>
          <w:szCs w:val="28"/>
          <w14:textFill>
            <w14:solidFill>
              <w14:schemeClr w14:val="tx1"/>
            </w14:solidFill>
          </w14:textFill>
        </w:rPr>
      </w:pPr>
      <w:r>
        <w:rPr>
          <w:rFonts w:hint="eastAsia" w:ascii="仿宋" w:hAnsi="仿宋" w:eastAsia="仿宋" w:cs="仿宋"/>
          <w:b/>
          <w:bCs/>
          <w:i w:val="0"/>
          <w:iCs w:val="0"/>
          <w:caps w:val="0"/>
          <w:color w:val="000000" w:themeColor="text1"/>
          <w:spacing w:val="8"/>
          <w:sz w:val="28"/>
          <w:szCs w:val="28"/>
          <w:shd w:val="clear" w:fill="FFFFFF"/>
          <w14:textFill>
            <w14:solidFill>
              <w14:schemeClr w14:val="tx1"/>
            </w14:solidFill>
          </w14:textFill>
        </w:rPr>
        <w:t>四、参加研究可能的受益</w:t>
      </w:r>
    </w:p>
    <w:p w14:paraId="54AF97ED">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80"/>
        <w:jc w:val="both"/>
        <w:textAlignment w:val="auto"/>
        <w:rPr>
          <w:rFonts w:hint="eastAsia" w:ascii="仿宋" w:hAnsi="仿宋" w:eastAsia="仿宋" w:cs="仿宋"/>
          <w:i w:val="0"/>
          <w:iCs w:val="0"/>
          <w:caps w:val="0"/>
          <w:color w:val="000000" w:themeColor="text1"/>
          <w:spacing w:val="8"/>
          <w:sz w:val="28"/>
          <w:szCs w:val="28"/>
          <w14:textFill>
            <w14:solidFill>
              <w14:schemeClr w14:val="tx1"/>
            </w14:solidFill>
          </w14:textFill>
        </w:rPr>
      </w:pPr>
      <w:r>
        <w:rPr>
          <w:rFonts w:hint="eastAsia" w:ascii="仿宋" w:hAnsi="仿宋" w:eastAsia="仿宋" w:cs="仿宋"/>
          <w:i w:val="0"/>
          <w:iCs w:val="0"/>
          <w:caps w:val="0"/>
          <w:color w:val="000000" w:themeColor="text1"/>
          <w:spacing w:val="8"/>
          <w:sz w:val="28"/>
          <w:szCs w:val="28"/>
          <w:shd w:val="clear" w:fill="FFFFFF"/>
          <w14:textFill>
            <w14:solidFill>
              <w14:schemeClr w14:val="tx1"/>
            </w14:solidFill>
          </w14:textFill>
        </w:rPr>
        <w:t>如参加此项研究有可能使您的疾病情况得到及时的评估并指导后续治疗，但是无法做出保证。您不会从本研究中获得任何形式的直接经济利益。</w:t>
      </w:r>
    </w:p>
    <w:p w14:paraId="763A5E42">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720" w:right="0" w:hanging="720"/>
        <w:jc w:val="both"/>
        <w:textAlignment w:val="auto"/>
        <w:rPr>
          <w:rFonts w:hint="eastAsia" w:ascii="仿宋" w:hAnsi="仿宋" w:eastAsia="仿宋" w:cs="仿宋"/>
          <w:i w:val="0"/>
          <w:iCs w:val="0"/>
          <w:caps w:val="0"/>
          <w:color w:val="000000" w:themeColor="text1"/>
          <w:spacing w:val="8"/>
          <w:sz w:val="28"/>
          <w:szCs w:val="28"/>
          <w14:textFill>
            <w14:solidFill>
              <w14:schemeClr w14:val="tx1"/>
            </w14:solidFill>
          </w14:textFill>
        </w:rPr>
      </w:pPr>
      <w:r>
        <w:rPr>
          <w:rFonts w:hint="eastAsia" w:ascii="仿宋" w:hAnsi="仿宋" w:eastAsia="仿宋" w:cs="仿宋"/>
          <w:b/>
          <w:bCs/>
          <w:i w:val="0"/>
          <w:iCs w:val="0"/>
          <w:caps w:val="0"/>
          <w:color w:val="000000" w:themeColor="text1"/>
          <w:spacing w:val="8"/>
          <w:sz w:val="28"/>
          <w:szCs w:val="28"/>
          <w:shd w:val="clear" w:fill="FFFFFF"/>
          <w14:textFill>
            <w14:solidFill>
              <w14:schemeClr w14:val="tx1"/>
            </w14:solidFill>
          </w14:textFill>
        </w:rPr>
        <w:t>五、参加研究可能的不良反应、风险和不适、不方便</w:t>
      </w:r>
    </w:p>
    <w:p w14:paraId="2E3862EE">
      <w:pPr>
        <w:pStyle w:val="6"/>
        <w:spacing w:line="240" w:lineRule="auto"/>
        <w:ind w:firstLine="420"/>
        <w:rPr>
          <w:rFonts w:hint="eastAsia" w:ascii="仿宋" w:hAnsi="仿宋" w:eastAsia="仿宋" w:cs="仿宋"/>
          <w:i w:val="0"/>
          <w:iCs w:val="0"/>
          <w:caps w:val="0"/>
          <w:color w:val="000000" w:themeColor="text1"/>
          <w:spacing w:val="8"/>
          <w:kern w:val="0"/>
          <w:sz w:val="28"/>
          <w:szCs w:val="28"/>
          <w:shd w:val="clear" w:fill="FFFFFF"/>
          <w:lang w:val="en-US" w:eastAsia="zh-CN" w:bidi="ar"/>
          <w14:textFill>
            <w14:solidFill>
              <w14:schemeClr w14:val="tx1"/>
            </w14:solidFill>
          </w14:textFill>
        </w:rPr>
      </w:pPr>
      <w:r>
        <w:rPr>
          <w:rFonts w:hint="eastAsia" w:ascii="仿宋" w:hAnsi="仿宋" w:eastAsia="仿宋" w:cs="仿宋"/>
          <w:i w:val="0"/>
          <w:iCs w:val="0"/>
          <w:caps w:val="0"/>
          <w:color w:val="000000" w:themeColor="text1"/>
          <w:spacing w:val="8"/>
          <w:kern w:val="0"/>
          <w:sz w:val="28"/>
          <w:szCs w:val="28"/>
          <w:shd w:val="clear" w:fill="FFFFFF"/>
          <w:lang w:val="en-US" w:eastAsia="zh-CN" w:bidi="ar"/>
          <w14:textFill>
            <w14:solidFill>
              <w14:schemeClr w14:val="tx1"/>
            </w14:solidFill>
          </w14:textFill>
        </w:rPr>
        <w:t>（将研究可能产生的风险，要充分地一一明说。如果是观察性的，需要告知受试者没有任何风险。）</w:t>
      </w:r>
    </w:p>
    <w:p w14:paraId="6CA8F2F2">
      <w:pPr>
        <w:pStyle w:val="6"/>
        <w:spacing w:line="240" w:lineRule="auto"/>
        <w:ind w:firstLine="420"/>
        <w:rPr>
          <w:rFonts w:hint="eastAsia" w:ascii="仿宋" w:hAnsi="仿宋" w:eastAsia="仿宋" w:cs="仿宋"/>
          <w:i w:val="0"/>
          <w:iCs w:val="0"/>
          <w:caps w:val="0"/>
          <w:color w:val="000000" w:themeColor="text1"/>
          <w:spacing w:val="8"/>
          <w:kern w:val="0"/>
          <w:sz w:val="28"/>
          <w:szCs w:val="28"/>
          <w:shd w:val="clear" w:fill="FFFFFF"/>
          <w:lang w:val="en-US" w:eastAsia="zh-CN" w:bidi="ar"/>
          <w14:textFill>
            <w14:solidFill>
              <w14:schemeClr w14:val="tx1"/>
            </w14:solidFill>
          </w14:textFill>
        </w:rPr>
      </w:pPr>
      <w:r>
        <w:rPr>
          <w:rFonts w:hint="eastAsia" w:ascii="仿宋" w:hAnsi="仿宋" w:eastAsia="仿宋" w:cs="仿宋"/>
          <w:i w:val="0"/>
          <w:iCs w:val="0"/>
          <w:caps w:val="0"/>
          <w:color w:val="000000" w:themeColor="text1"/>
          <w:spacing w:val="8"/>
          <w:kern w:val="0"/>
          <w:sz w:val="28"/>
          <w:szCs w:val="28"/>
          <w:shd w:val="clear" w:fill="FFFFFF"/>
          <w:lang w:val="en-US" w:eastAsia="zh-CN" w:bidi="ar"/>
          <w14:textFill>
            <w14:solidFill>
              <w14:schemeClr w14:val="tx1"/>
            </w14:solidFill>
          </w14:textFill>
        </w:rPr>
        <w:t>（这段文字如果有必要，可以进去。）：由于本研究方案中使用的＊＊、＊＊等药物属于临床治疗＊＊疾病的常规治疗，即使您不参加本临床研究，只要接受该治疗方法，就有可能发生这些副作用/不良反应。此外，任何治疗都可能出现无效的情况，以及因治疗无效或者因合并其他疾病等原因而导致病情继续发展。</w:t>
      </w:r>
    </w:p>
    <w:p w14:paraId="1FF145C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80"/>
        <w:jc w:val="both"/>
        <w:textAlignment w:val="auto"/>
        <w:rPr>
          <w:rFonts w:hint="eastAsia" w:ascii="仿宋" w:hAnsi="仿宋" w:eastAsia="仿宋" w:cs="仿宋"/>
          <w:i w:val="0"/>
          <w:iCs w:val="0"/>
          <w:caps w:val="0"/>
          <w:color w:val="000000" w:themeColor="text1"/>
          <w:spacing w:val="8"/>
          <w:sz w:val="28"/>
          <w:szCs w:val="28"/>
          <w:shd w:val="clear" w:fill="FFFFFF"/>
          <w14:textFill>
            <w14:solidFill>
              <w14:schemeClr w14:val="tx1"/>
            </w14:solidFill>
          </w14:textFill>
        </w:rPr>
      </w:pPr>
      <w:r>
        <w:rPr>
          <w:rFonts w:hint="eastAsia" w:ascii="仿宋" w:hAnsi="仿宋" w:eastAsia="仿宋" w:cs="仿宋"/>
          <w:i w:val="0"/>
          <w:iCs w:val="0"/>
          <w:caps w:val="0"/>
          <w:color w:val="000000" w:themeColor="text1"/>
          <w:spacing w:val="8"/>
          <w:kern w:val="0"/>
          <w:sz w:val="28"/>
          <w:szCs w:val="28"/>
          <w:shd w:val="clear" w:fill="FFFFFF"/>
          <w:lang w:val="en-US" w:eastAsia="zh-CN" w:bidi="ar"/>
          <w14:textFill>
            <w14:solidFill>
              <w14:schemeClr w14:val="tx1"/>
            </w14:solidFill>
          </w14:textFill>
        </w:rPr>
        <w:t>如果在研究期间您出现任</w:t>
      </w:r>
      <w:r>
        <w:rPr>
          <w:rFonts w:hint="eastAsia" w:ascii="仿宋" w:hAnsi="仿宋" w:eastAsia="仿宋" w:cs="仿宋"/>
          <w:i w:val="0"/>
          <w:iCs w:val="0"/>
          <w:caps w:val="0"/>
          <w:color w:val="000000" w:themeColor="text1"/>
          <w:spacing w:val="8"/>
          <w:sz w:val="28"/>
          <w:szCs w:val="28"/>
          <w:shd w:val="clear" w:fill="FFFFFF"/>
          <w14:textFill>
            <w14:solidFill>
              <w14:schemeClr w14:val="tx1"/>
            </w14:solidFill>
          </w14:textFill>
        </w:rPr>
        <w:t>何不适，或病情发生新的变化，或任何意外情况，不管是否与研究有关，均应及时通知您的医生，他/她将对此做出判断并给与适当的医疗处理。</w:t>
      </w:r>
    </w:p>
    <w:p w14:paraId="4D45DF80">
      <w:pPr>
        <w:spacing w:line="240" w:lineRule="auto"/>
        <w:rPr>
          <w:rFonts w:hint="eastAsia" w:ascii="仿宋" w:hAnsi="仿宋" w:eastAsia="仿宋" w:cs="仿宋"/>
          <w:b/>
          <w:bCs/>
          <w:i w:val="0"/>
          <w:iCs w:val="0"/>
          <w:caps w:val="0"/>
          <w:color w:val="000000" w:themeColor="text1"/>
          <w:spacing w:val="8"/>
          <w:kern w:val="0"/>
          <w:sz w:val="28"/>
          <w:szCs w:val="28"/>
          <w:shd w:val="clear" w:fill="FFFFFF"/>
          <w:lang w:val="en-US" w:eastAsia="zh-CN" w:bidi="ar"/>
          <w14:textFill>
            <w14:solidFill>
              <w14:schemeClr w14:val="tx1"/>
            </w14:solidFill>
          </w14:textFill>
        </w:rPr>
      </w:pPr>
      <w:r>
        <w:rPr>
          <w:rFonts w:hint="eastAsia" w:ascii="仿宋" w:hAnsi="仿宋" w:eastAsia="仿宋" w:cs="仿宋"/>
          <w:b/>
          <w:bCs/>
          <w:i w:val="0"/>
          <w:iCs w:val="0"/>
          <w:caps w:val="0"/>
          <w:color w:val="000000" w:themeColor="text1"/>
          <w:spacing w:val="8"/>
          <w:kern w:val="0"/>
          <w:sz w:val="28"/>
          <w:szCs w:val="28"/>
          <w:shd w:val="clear" w:fill="FFFFFF"/>
          <w:lang w:val="en-US" w:eastAsia="zh-CN" w:bidi="ar"/>
          <w14:textFill>
            <w14:solidFill>
              <w14:schemeClr w14:val="tx1"/>
            </w14:solidFill>
          </w14:textFill>
        </w:rPr>
        <w:t>六、参加研究有哪些好处？</w:t>
      </w:r>
    </w:p>
    <w:p w14:paraId="608AE4F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i w:val="0"/>
          <w:iCs w:val="0"/>
          <w:caps w:val="0"/>
          <w:color w:val="000000" w:themeColor="text1"/>
          <w:spacing w:val="8"/>
          <w:kern w:val="0"/>
          <w:sz w:val="28"/>
          <w:szCs w:val="28"/>
          <w:shd w:val="clear" w:fill="FFFFFF"/>
          <w:lang w:val="en-US" w:eastAsia="zh-CN" w:bidi="ar"/>
          <w14:textFill>
            <w14:solidFill>
              <w14:schemeClr w14:val="tx1"/>
            </w14:solidFill>
          </w14:textFill>
        </w:rPr>
      </w:pPr>
      <w:r>
        <w:rPr>
          <w:rFonts w:hint="eastAsia" w:ascii="仿宋" w:hAnsi="仿宋" w:eastAsia="仿宋" w:cs="仿宋"/>
          <w:i w:val="0"/>
          <w:iCs w:val="0"/>
          <w:caps w:val="0"/>
          <w:color w:val="000000" w:themeColor="text1"/>
          <w:spacing w:val="8"/>
          <w:kern w:val="0"/>
          <w:sz w:val="28"/>
          <w:szCs w:val="28"/>
          <w:shd w:val="clear" w:fill="FFFFFF"/>
          <w:lang w:val="en-US" w:eastAsia="zh-CN" w:bidi="ar"/>
          <w14:textFill>
            <w14:solidFill>
              <w14:schemeClr w14:val="tx1"/>
            </w14:solidFill>
          </w14:textFill>
        </w:rPr>
        <w:t>1.对受试者是否有好处（包括：病情是否能好转、是否对能使受试者对病情有进一步的了解？或者没有获益。要客观地告知，不能无中生有。）</w:t>
      </w:r>
    </w:p>
    <w:p w14:paraId="7967D26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92" w:firstLineChars="200"/>
        <w:textAlignment w:val="auto"/>
        <w:rPr>
          <w:rFonts w:hint="eastAsia" w:ascii="仿宋" w:hAnsi="仿宋" w:eastAsia="仿宋" w:cs="仿宋"/>
          <w:i w:val="0"/>
          <w:iCs w:val="0"/>
          <w:caps w:val="0"/>
          <w:color w:val="000000" w:themeColor="text1"/>
          <w:spacing w:val="8"/>
          <w:kern w:val="0"/>
          <w:sz w:val="28"/>
          <w:szCs w:val="28"/>
          <w:shd w:val="clear" w:fill="FFFFFF"/>
          <w:lang w:val="en-US" w:eastAsia="zh-CN" w:bidi="ar"/>
          <w14:textFill>
            <w14:solidFill>
              <w14:schemeClr w14:val="tx1"/>
            </w14:solidFill>
          </w14:textFill>
        </w:rPr>
      </w:pPr>
      <w:r>
        <w:rPr>
          <w:rFonts w:hint="eastAsia" w:ascii="仿宋" w:hAnsi="仿宋" w:eastAsia="仿宋" w:cs="仿宋"/>
          <w:i w:val="0"/>
          <w:iCs w:val="0"/>
          <w:caps w:val="0"/>
          <w:color w:val="000000" w:themeColor="text1"/>
          <w:spacing w:val="8"/>
          <w:kern w:val="0"/>
          <w:sz w:val="28"/>
          <w:szCs w:val="28"/>
          <w:shd w:val="clear" w:fill="FFFFFF"/>
          <w:lang w:val="en-US" w:eastAsia="zh-CN" w:bidi="ar"/>
          <w14:textFill>
            <w14:solidFill>
              <w14:schemeClr w14:val="tx1"/>
            </w14:solidFill>
          </w14:textFill>
        </w:rPr>
        <w:t>2.该研究的社会价值，即未来可以有效地治疗与您患有相似病情的其他病人。</w:t>
      </w:r>
    </w:p>
    <w:p w14:paraId="6B98F22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720" w:right="0" w:hanging="720"/>
        <w:jc w:val="both"/>
        <w:textAlignment w:val="auto"/>
        <w:rPr>
          <w:rFonts w:hint="eastAsia" w:ascii="仿宋" w:hAnsi="仿宋" w:eastAsia="仿宋" w:cs="仿宋"/>
          <w:i w:val="0"/>
          <w:iCs w:val="0"/>
          <w:caps w:val="0"/>
          <w:color w:val="000000" w:themeColor="text1"/>
          <w:spacing w:val="8"/>
          <w:kern w:val="0"/>
          <w:sz w:val="28"/>
          <w:szCs w:val="28"/>
          <w:shd w:val="clear" w:fill="FFFFFF"/>
          <w:lang w:val="en-US" w:eastAsia="zh-CN" w:bidi="ar"/>
          <w14:textFill>
            <w14:solidFill>
              <w14:schemeClr w14:val="tx1"/>
            </w14:solidFill>
          </w14:textFill>
        </w:rPr>
      </w:pPr>
      <w:r>
        <w:rPr>
          <w:rFonts w:hint="eastAsia" w:ascii="仿宋" w:hAnsi="仿宋" w:eastAsia="仿宋" w:cs="仿宋"/>
          <w:b/>
          <w:bCs/>
          <w:i w:val="0"/>
          <w:iCs w:val="0"/>
          <w:caps w:val="0"/>
          <w:color w:val="000000" w:themeColor="text1"/>
          <w:spacing w:val="8"/>
          <w:sz w:val="28"/>
          <w:szCs w:val="28"/>
          <w:shd w:val="clear" w:fill="FFFFFF"/>
          <w:lang w:eastAsia="zh-CN"/>
          <w14:textFill>
            <w14:solidFill>
              <w14:schemeClr w14:val="tx1"/>
            </w14:solidFill>
          </w14:textFill>
        </w:rPr>
        <w:t>七</w:t>
      </w:r>
      <w:r>
        <w:rPr>
          <w:rFonts w:hint="eastAsia" w:ascii="仿宋" w:hAnsi="仿宋" w:eastAsia="仿宋" w:cs="仿宋"/>
          <w:b/>
          <w:bCs/>
          <w:i w:val="0"/>
          <w:iCs w:val="0"/>
          <w:caps w:val="0"/>
          <w:color w:val="000000" w:themeColor="text1"/>
          <w:spacing w:val="8"/>
          <w:sz w:val="28"/>
          <w:szCs w:val="28"/>
          <w:shd w:val="clear" w:fill="FFFFFF"/>
          <w14:textFill>
            <w14:solidFill>
              <w14:schemeClr w14:val="tx1"/>
            </w14:solidFill>
          </w14:textFill>
        </w:rPr>
        <w:t>、有关费用</w:t>
      </w:r>
      <w:r>
        <w:rPr>
          <w:rFonts w:hint="eastAsia" w:ascii="仿宋" w:hAnsi="仿宋" w:eastAsia="仿宋" w:cs="仿宋"/>
          <w:i w:val="0"/>
          <w:iCs w:val="0"/>
          <w:caps w:val="0"/>
          <w:color w:val="000000" w:themeColor="text1"/>
          <w:spacing w:val="8"/>
          <w:kern w:val="0"/>
          <w:sz w:val="28"/>
          <w:szCs w:val="28"/>
          <w:shd w:val="clear" w:fill="FFFFFF"/>
          <w:lang w:val="en-US" w:eastAsia="zh-CN" w:bidi="ar"/>
          <w14:textFill>
            <w14:solidFill>
              <w14:schemeClr w14:val="tx1"/>
            </w14:solidFill>
          </w14:textFill>
        </w:rPr>
        <w:t>（自行选择1或2或根据实际情况填写）</w:t>
      </w:r>
    </w:p>
    <w:p w14:paraId="42594CB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592" w:firstLineChars="200"/>
        <w:jc w:val="both"/>
        <w:textAlignment w:val="auto"/>
        <w:rPr>
          <w:rFonts w:hint="eastAsia" w:ascii="仿宋" w:hAnsi="仿宋" w:eastAsia="仿宋" w:cs="仿宋"/>
          <w:i w:val="0"/>
          <w:iCs w:val="0"/>
          <w:caps w:val="0"/>
          <w:color w:val="000000" w:themeColor="text1"/>
          <w:spacing w:val="8"/>
          <w:kern w:val="0"/>
          <w:sz w:val="28"/>
          <w:szCs w:val="28"/>
          <w:shd w:val="clear" w:fill="FFFFFF"/>
          <w:lang w:val="en-US" w:eastAsia="zh-CN" w:bidi="ar"/>
          <w14:textFill>
            <w14:solidFill>
              <w14:schemeClr w14:val="tx1"/>
            </w14:solidFill>
          </w14:textFill>
        </w:rPr>
      </w:pPr>
      <w:r>
        <w:rPr>
          <w:rFonts w:hint="eastAsia" w:ascii="仿宋" w:hAnsi="仿宋" w:eastAsia="仿宋" w:cs="仿宋"/>
          <w:i w:val="0"/>
          <w:iCs w:val="0"/>
          <w:caps w:val="0"/>
          <w:color w:val="000000" w:themeColor="text1"/>
          <w:spacing w:val="8"/>
          <w:kern w:val="0"/>
          <w:sz w:val="28"/>
          <w:szCs w:val="28"/>
          <w:shd w:val="clear" w:fill="FFFFFF"/>
          <w:lang w:val="en-US" w:eastAsia="zh-CN" w:bidi="ar"/>
          <w14:textFill>
            <w14:solidFill>
              <w14:schemeClr w14:val="tx1"/>
            </w14:solidFill>
          </w14:textFill>
        </w:rPr>
        <w:t>1.参加本研究进行的</w:t>
      </w:r>
      <w:r>
        <w:rPr>
          <w:rFonts w:hint="eastAsia" w:ascii="仿宋" w:hAnsi="仿宋" w:eastAsia="仿宋" w:cs="仿宋"/>
          <w:i w:val="0"/>
          <w:iCs w:val="0"/>
          <w:caps w:val="0"/>
          <w:color w:val="000000" w:themeColor="text1"/>
          <w:spacing w:val="8"/>
          <w:kern w:val="0"/>
          <w:sz w:val="28"/>
          <w:szCs w:val="28"/>
          <w:u w:val="single"/>
          <w:shd w:val="clear" w:fill="FFFFFF"/>
          <w:lang w:val="en-US" w:eastAsia="zh-CN" w:bidi="ar"/>
          <w14:textFill>
            <w14:solidFill>
              <w14:schemeClr w14:val="tx1"/>
            </w14:solidFill>
          </w14:textFill>
        </w:rPr>
        <w:t xml:space="preserve">                </w:t>
      </w:r>
      <w:r>
        <w:rPr>
          <w:rFonts w:hint="eastAsia" w:ascii="仿宋" w:hAnsi="仿宋" w:eastAsia="仿宋" w:cs="仿宋"/>
          <w:i w:val="0"/>
          <w:iCs w:val="0"/>
          <w:caps w:val="0"/>
          <w:color w:val="000000" w:themeColor="text1"/>
          <w:spacing w:val="8"/>
          <w:kern w:val="0"/>
          <w:sz w:val="28"/>
          <w:szCs w:val="28"/>
          <w:shd w:val="clear" w:fill="FFFFFF"/>
          <w:lang w:val="en-US" w:eastAsia="zh-CN" w:bidi="ar"/>
          <w14:textFill>
            <w14:solidFill>
              <w14:schemeClr w14:val="tx1"/>
            </w14:solidFill>
          </w14:textFill>
        </w:rPr>
        <w:t>等检查费用按照住院收费流程自行缴纳；但后续的数据收集及分析的费用由医院承担。</w:t>
      </w:r>
    </w:p>
    <w:p w14:paraId="6BF9859F">
      <w:pPr>
        <w:spacing w:line="240" w:lineRule="auto"/>
        <w:ind w:firstLine="59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i w:val="0"/>
          <w:iCs w:val="0"/>
          <w:caps w:val="0"/>
          <w:color w:val="000000" w:themeColor="text1"/>
          <w:spacing w:val="8"/>
          <w:kern w:val="0"/>
          <w:sz w:val="28"/>
          <w:szCs w:val="28"/>
          <w:shd w:val="clear" w:fill="FFFFFF"/>
          <w:lang w:val="en-US" w:eastAsia="zh-CN" w:bidi="ar"/>
          <w14:textFill>
            <w14:solidFill>
              <w14:schemeClr w14:val="tx1"/>
            </w14:solidFill>
          </w14:textFill>
        </w:rPr>
        <w:t xml:space="preserve">2.参加该项研究，您不需要支付费用，我们会支付您参加本项研究产生的费用（请注意：研究产生的费用包括研究药物、与研究相关的各项检查、随访时的交通费及挂号费）。药物以及＊＊、＊＊检查是临床治疗所需要的，所以费用不在免费范围之内。如果您同时合并其他疾病所需的治疗和检查，以及因治疗无效而改用其他治疗的费用，也不在免费的范围之内。  </w:t>
      </w:r>
      <w:r>
        <w:rPr>
          <w:rFonts w:hint="eastAsia" w:ascii="仿宋" w:hAnsi="仿宋" w:eastAsia="仿宋" w:cs="仿宋"/>
          <w:color w:val="000000" w:themeColor="text1"/>
          <w:sz w:val="28"/>
          <w:szCs w:val="28"/>
          <w14:textFill>
            <w14:solidFill>
              <w14:schemeClr w14:val="tx1"/>
            </w14:solidFill>
          </w14:textFill>
        </w:rPr>
        <w:t xml:space="preserve"> </w:t>
      </w:r>
    </w:p>
    <w:p w14:paraId="0802D26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592" w:firstLineChars="200"/>
        <w:jc w:val="both"/>
        <w:textAlignment w:val="auto"/>
        <w:rPr>
          <w:rFonts w:hint="eastAsia" w:ascii="仿宋" w:hAnsi="仿宋" w:eastAsia="仿宋" w:cs="仿宋"/>
          <w:i w:val="0"/>
          <w:iCs w:val="0"/>
          <w:caps w:val="0"/>
          <w:color w:val="000000" w:themeColor="text1"/>
          <w:spacing w:val="8"/>
          <w:kern w:val="0"/>
          <w:sz w:val="28"/>
          <w:szCs w:val="28"/>
          <w:shd w:val="clear" w:fill="FFFFFF"/>
          <w:lang w:val="en-US" w:eastAsia="zh-CN" w:bidi="ar"/>
          <w14:textFill>
            <w14:solidFill>
              <w14:schemeClr w14:val="tx1"/>
            </w14:solidFill>
          </w14:textFill>
        </w:rPr>
      </w:pPr>
      <w:r>
        <w:rPr>
          <w:rFonts w:hint="eastAsia" w:ascii="仿宋" w:hAnsi="仿宋" w:eastAsia="仿宋" w:cs="仿宋"/>
          <w:i w:val="0"/>
          <w:iCs w:val="0"/>
          <w:caps w:val="0"/>
          <w:color w:val="000000" w:themeColor="text1"/>
          <w:spacing w:val="8"/>
          <w:kern w:val="0"/>
          <w:sz w:val="28"/>
          <w:szCs w:val="28"/>
          <w:shd w:val="clear" w:fill="FFFFFF"/>
          <w:lang w:val="en-US" w:eastAsia="zh-CN" w:bidi="ar"/>
          <w14:textFill>
            <w14:solidFill>
              <w14:schemeClr w14:val="tx1"/>
            </w14:solidFill>
          </w14:textFill>
        </w:rPr>
        <w:t>研究期间，医生将尽全力预防和治疗由于本研究可能带来的伤害。如果在临床研究中出现不良事件，医学专家委员会将会鉴定其是否与研究有关。申办者将按照相关规定对与研究相关的损害提供相应的治疗费用及经济补偿。如果出现的不良反应和研究无关，那么所需要的治疗和检查，就不在免费的范围之内了。</w:t>
      </w:r>
    </w:p>
    <w:p w14:paraId="3B38C56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720" w:right="0" w:hanging="720"/>
        <w:jc w:val="both"/>
        <w:textAlignment w:val="auto"/>
        <w:rPr>
          <w:rFonts w:hint="eastAsia" w:ascii="仿宋" w:hAnsi="仿宋" w:eastAsia="仿宋" w:cs="仿宋"/>
          <w:i w:val="0"/>
          <w:iCs w:val="0"/>
          <w:caps w:val="0"/>
          <w:color w:val="000000" w:themeColor="text1"/>
          <w:spacing w:val="8"/>
          <w:sz w:val="28"/>
          <w:szCs w:val="28"/>
          <w14:textFill>
            <w14:solidFill>
              <w14:schemeClr w14:val="tx1"/>
            </w14:solidFill>
          </w14:textFill>
        </w:rPr>
      </w:pPr>
      <w:r>
        <w:rPr>
          <w:rFonts w:hint="eastAsia" w:ascii="仿宋" w:hAnsi="仿宋" w:eastAsia="仿宋" w:cs="仿宋"/>
          <w:b/>
          <w:bCs/>
          <w:i w:val="0"/>
          <w:iCs w:val="0"/>
          <w:caps w:val="0"/>
          <w:color w:val="000000" w:themeColor="text1"/>
          <w:spacing w:val="8"/>
          <w:sz w:val="28"/>
          <w:szCs w:val="28"/>
          <w:shd w:val="clear" w:fill="FFFFFF"/>
          <w:lang w:eastAsia="zh-CN"/>
          <w14:textFill>
            <w14:solidFill>
              <w14:schemeClr w14:val="tx1"/>
            </w14:solidFill>
          </w14:textFill>
        </w:rPr>
        <w:t>八</w:t>
      </w:r>
      <w:r>
        <w:rPr>
          <w:rFonts w:hint="eastAsia" w:ascii="仿宋" w:hAnsi="仿宋" w:eastAsia="仿宋" w:cs="仿宋"/>
          <w:b/>
          <w:bCs/>
          <w:i w:val="0"/>
          <w:iCs w:val="0"/>
          <w:caps w:val="0"/>
          <w:color w:val="000000" w:themeColor="text1"/>
          <w:spacing w:val="8"/>
          <w:sz w:val="28"/>
          <w:szCs w:val="28"/>
          <w:shd w:val="clear" w:fill="FFFFFF"/>
          <w14:textFill>
            <w14:solidFill>
              <w14:schemeClr w14:val="tx1"/>
            </w14:solidFill>
          </w14:textFill>
        </w:rPr>
        <w:t>、个人信息的保密</w:t>
      </w:r>
    </w:p>
    <w:p w14:paraId="1110627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592" w:firstLineChars="200"/>
        <w:jc w:val="both"/>
        <w:textAlignment w:val="auto"/>
        <w:rPr>
          <w:rFonts w:hint="eastAsia" w:ascii="仿宋" w:hAnsi="仿宋" w:eastAsia="仿宋" w:cs="仿宋"/>
          <w:i w:val="0"/>
          <w:iCs w:val="0"/>
          <w:caps w:val="0"/>
          <w:color w:val="000000" w:themeColor="text1"/>
          <w:spacing w:val="8"/>
          <w:sz w:val="28"/>
          <w:szCs w:val="28"/>
          <w14:textFill>
            <w14:solidFill>
              <w14:schemeClr w14:val="tx1"/>
            </w14:solidFill>
          </w14:textFill>
        </w:rPr>
      </w:pPr>
      <w:r>
        <w:rPr>
          <w:rFonts w:hint="eastAsia" w:ascii="仿宋" w:hAnsi="仿宋" w:eastAsia="仿宋" w:cs="仿宋"/>
          <w:i w:val="0"/>
          <w:iCs w:val="0"/>
          <w:caps w:val="0"/>
          <w:color w:val="000000" w:themeColor="text1"/>
          <w:spacing w:val="8"/>
          <w:sz w:val="28"/>
          <w:szCs w:val="28"/>
          <w:shd w:val="clear" w:fill="FFFFFF"/>
          <w14:textFill>
            <w14:solidFill>
              <w14:schemeClr w14:val="tx1"/>
            </w14:solidFill>
          </w14:textFill>
        </w:rPr>
        <w:t>在研究过程中获得的关于您个人的任何信息和数据都将被严格保密。您的血液</w:t>
      </w:r>
      <w:r>
        <w:rPr>
          <w:rFonts w:hint="eastAsia" w:ascii="仿宋" w:hAnsi="仿宋" w:eastAsia="仿宋" w:cs="仿宋"/>
          <w:i w:val="0"/>
          <w:iCs w:val="0"/>
          <w:caps w:val="0"/>
          <w:color w:val="000000" w:themeColor="text1"/>
          <w:spacing w:val="8"/>
          <w:sz w:val="28"/>
          <w:szCs w:val="28"/>
          <w:shd w:val="clear" w:fill="FFFFFF"/>
          <w:lang w:eastAsia="zh-CN"/>
          <w14:textFill>
            <w14:solidFill>
              <w14:schemeClr w14:val="tx1"/>
            </w14:solidFill>
          </w14:textFill>
        </w:rPr>
        <w:t>等</w:t>
      </w:r>
      <w:r>
        <w:rPr>
          <w:rFonts w:hint="eastAsia" w:ascii="仿宋" w:hAnsi="仿宋" w:eastAsia="仿宋" w:cs="仿宋"/>
          <w:i w:val="0"/>
          <w:iCs w:val="0"/>
          <w:caps w:val="0"/>
          <w:color w:val="000000" w:themeColor="text1"/>
          <w:spacing w:val="8"/>
          <w:sz w:val="28"/>
          <w:szCs w:val="28"/>
          <w:shd w:val="clear" w:fill="FFFFFF"/>
          <w14:textFill>
            <w14:solidFill>
              <w14:schemeClr w14:val="tx1"/>
            </w14:solidFill>
          </w14:textFill>
        </w:rPr>
        <w:t>标本将以研究编号/数字而非您的姓名加以标识，可以识别您身份的信息将不会透露给研究小组以外的成员，除非获得您的许可。任何有关本项研究结果的公开报告将不会披露您的个人身份。我们将在法律允许的范围内，尽一切努力保护您个人医疗资料的隐私。</w:t>
      </w:r>
    </w:p>
    <w:p w14:paraId="28FDA1AD">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592" w:firstLineChars="200"/>
        <w:jc w:val="both"/>
        <w:textAlignment w:val="auto"/>
        <w:rPr>
          <w:rFonts w:hint="eastAsia" w:ascii="仿宋" w:hAnsi="仿宋" w:eastAsia="仿宋" w:cs="仿宋"/>
          <w:i w:val="0"/>
          <w:iCs w:val="0"/>
          <w:caps w:val="0"/>
          <w:color w:val="000000" w:themeColor="text1"/>
          <w:spacing w:val="8"/>
          <w:sz w:val="28"/>
          <w:szCs w:val="28"/>
          <w14:textFill>
            <w14:solidFill>
              <w14:schemeClr w14:val="tx1"/>
            </w14:solidFill>
          </w14:textFill>
        </w:rPr>
      </w:pPr>
      <w:r>
        <w:rPr>
          <w:rFonts w:hint="eastAsia" w:ascii="仿宋" w:hAnsi="仿宋" w:eastAsia="仿宋" w:cs="仿宋"/>
          <w:i w:val="0"/>
          <w:iCs w:val="0"/>
          <w:caps w:val="0"/>
          <w:color w:val="000000" w:themeColor="text1"/>
          <w:spacing w:val="8"/>
          <w:sz w:val="28"/>
          <w:szCs w:val="28"/>
          <w:shd w:val="clear" w:fill="FFFFFF"/>
          <w14:textFill>
            <w14:solidFill>
              <w14:schemeClr w14:val="tx1"/>
            </w14:solidFill>
          </w14:textFill>
        </w:rPr>
        <w:t>按照医学研究伦理，除了个人隐私信息外，研究数据将可供公众查询和共享，查询和共享将只限于基于网络的电子数据库，保证不会泄漏任何个人隐私信息。</w:t>
      </w:r>
    </w:p>
    <w:p w14:paraId="2F2511B3">
      <w:pPr>
        <w:pStyle w:val="13"/>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720" w:right="0" w:hanging="720"/>
        <w:jc w:val="both"/>
        <w:textAlignment w:val="auto"/>
        <w:rPr>
          <w:rFonts w:hint="eastAsia" w:ascii="仿宋" w:hAnsi="仿宋" w:eastAsia="仿宋" w:cs="仿宋"/>
          <w:b/>
          <w:bCs/>
          <w:i w:val="0"/>
          <w:iCs w:val="0"/>
          <w:caps w:val="0"/>
          <w:color w:val="000000" w:themeColor="text1"/>
          <w:spacing w:val="8"/>
          <w:sz w:val="28"/>
          <w:szCs w:val="28"/>
          <w:shd w:val="clear" w:fill="FFFFFF"/>
          <w14:textFill>
            <w14:solidFill>
              <w14:schemeClr w14:val="tx1"/>
            </w14:solidFill>
          </w14:textFill>
        </w:rPr>
      </w:pPr>
      <w:r>
        <w:rPr>
          <w:rFonts w:hint="eastAsia" w:ascii="仿宋" w:hAnsi="仿宋" w:eastAsia="仿宋" w:cs="仿宋"/>
          <w:b/>
          <w:bCs/>
          <w:i w:val="0"/>
          <w:iCs w:val="0"/>
          <w:caps w:val="0"/>
          <w:color w:val="000000" w:themeColor="text1"/>
          <w:spacing w:val="8"/>
          <w:sz w:val="28"/>
          <w:szCs w:val="28"/>
          <w:shd w:val="clear" w:fill="FFFFFF"/>
          <w14:textFill>
            <w14:solidFill>
              <w14:schemeClr w14:val="tx1"/>
            </w14:solidFill>
          </w14:textFill>
        </w:rPr>
        <w:t>怎样获得更多的信息</w:t>
      </w:r>
    </w:p>
    <w:p w14:paraId="56863970">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Chars="0" w:right="0" w:rightChars="0" w:firstLine="592" w:firstLineChars="200"/>
        <w:jc w:val="both"/>
        <w:textAlignment w:val="auto"/>
        <w:rPr>
          <w:rFonts w:hint="eastAsia" w:ascii="仿宋" w:hAnsi="仿宋" w:eastAsia="仿宋" w:cs="仿宋"/>
          <w:i w:val="0"/>
          <w:iCs w:val="0"/>
          <w:caps w:val="0"/>
          <w:color w:val="000000" w:themeColor="text1"/>
          <w:spacing w:val="8"/>
          <w:sz w:val="28"/>
          <w:szCs w:val="28"/>
          <w14:textFill>
            <w14:solidFill>
              <w14:schemeClr w14:val="tx1"/>
            </w14:solidFill>
          </w14:textFill>
        </w:rPr>
      </w:pPr>
      <w:r>
        <w:rPr>
          <w:rFonts w:hint="eastAsia" w:ascii="仿宋" w:hAnsi="仿宋" w:eastAsia="仿宋" w:cs="仿宋"/>
          <w:i w:val="0"/>
          <w:iCs w:val="0"/>
          <w:caps w:val="0"/>
          <w:color w:val="000000" w:themeColor="text1"/>
          <w:spacing w:val="8"/>
          <w:sz w:val="28"/>
          <w:szCs w:val="28"/>
          <w:shd w:val="clear" w:fill="FFFFFF"/>
          <w14:textFill>
            <w14:solidFill>
              <w14:schemeClr w14:val="tx1"/>
            </w14:solidFill>
          </w14:textFill>
        </w:rPr>
        <w:t>您可以在任何时间提出有关本项研究的任何问题，并得到相应的解答。如果在研究过程中有任何重要的新信息，可能影响您继续参加研究的意愿时，您的医生将会及时通知您。</w:t>
      </w:r>
    </w:p>
    <w:p w14:paraId="5DFFBF7E">
      <w:pPr>
        <w:pStyle w:val="13"/>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720" w:leftChars="0" w:right="0" w:hanging="720" w:firstLineChars="0"/>
        <w:jc w:val="both"/>
        <w:textAlignment w:val="auto"/>
        <w:rPr>
          <w:rFonts w:hint="eastAsia" w:ascii="仿宋" w:hAnsi="仿宋" w:eastAsia="仿宋" w:cs="仿宋"/>
          <w:b/>
          <w:bCs/>
          <w:i w:val="0"/>
          <w:iCs w:val="0"/>
          <w:caps w:val="0"/>
          <w:color w:val="auto"/>
          <w:spacing w:val="8"/>
          <w:sz w:val="28"/>
          <w:szCs w:val="28"/>
          <w:shd w:val="clear" w:fill="FFFFFF"/>
        </w:rPr>
      </w:pPr>
      <w:r>
        <w:rPr>
          <w:rFonts w:hint="eastAsia" w:ascii="仿宋" w:hAnsi="仿宋" w:eastAsia="仿宋" w:cs="仿宋"/>
          <w:b/>
          <w:bCs/>
          <w:i w:val="0"/>
          <w:iCs w:val="0"/>
          <w:caps w:val="0"/>
          <w:color w:val="auto"/>
          <w:spacing w:val="8"/>
          <w:sz w:val="28"/>
          <w:szCs w:val="28"/>
          <w:shd w:val="clear" w:fill="FFFFFF"/>
        </w:rPr>
        <w:t>可以自愿选择参加研究和中途退出研究</w:t>
      </w:r>
    </w:p>
    <w:p w14:paraId="5ABDBBB8">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Chars="0" w:right="0" w:rightChars="0" w:firstLine="592" w:firstLineChars="200"/>
        <w:jc w:val="both"/>
        <w:textAlignment w:val="auto"/>
        <w:rPr>
          <w:rFonts w:hint="eastAsia" w:ascii="仿宋" w:hAnsi="仿宋" w:eastAsia="仿宋" w:cs="仿宋"/>
          <w:i w:val="0"/>
          <w:iCs w:val="0"/>
          <w:caps w:val="0"/>
          <w:color w:val="auto"/>
          <w:spacing w:val="8"/>
          <w:sz w:val="28"/>
          <w:szCs w:val="28"/>
          <w:shd w:val="clear" w:fill="FFFFFF"/>
          <w:lang w:eastAsia="zh-CN"/>
        </w:rPr>
      </w:pPr>
      <w:r>
        <w:rPr>
          <w:rFonts w:hint="eastAsia" w:ascii="仿宋" w:hAnsi="仿宋" w:eastAsia="仿宋" w:cs="仿宋"/>
          <w:i w:val="0"/>
          <w:iCs w:val="0"/>
          <w:caps w:val="0"/>
          <w:color w:val="auto"/>
          <w:spacing w:val="8"/>
          <w:sz w:val="28"/>
          <w:szCs w:val="28"/>
          <w:shd w:val="clear" w:fill="FFFFFF"/>
        </w:rPr>
        <w:t>是否参加研究完全取决于您的意愿。您可以拒绝参加此项研究，或在研究过程中的任何时间退出本研究，这都不会影响您和医生间的关系，都不会影响对您的医疗或有其他方面利益的损失</w:t>
      </w:r>
      <w:r>
        <w:rPr>
          <w:rFonts w:hint="eastAsia" w:ascii="仿宋" w:hAnsi="仿宋" w:eastAsia="仿宋" w:cs="仿宋"/>
          <w:i w:val="0"/>
          <w:iCs w:val="0"/>
          <w:caps w:val="0"/>
          <w:color w:val="auto"/>
          <w:spacing w:val="8"/>
          <w:sz w:val="28"/>
          <w:szCs w:val="28"/>
          <w:shd w:val="clear" w:fill="FFFFFF"/>
          <w:lang w:eastAsia="zh-CN"/>
        </w:rPr>
        <w:t>。</w:t>
      </w:r>
    </w:p>
    <w:p w14:paraId="261DA22E">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Chars="0" w:right="0" w:rightChars="0" w:firstLine="592" w:firstLineChars="200"/>
        <w:jc w:val="both"/>
        <w:textAlignment w:val="auto"/>
        <w:rPr>
          <w:rFonts w:hint="eastAsia" w:ascii="仿宋" w:hAnsi="仿宋" w:eastAsia="仿宋" w:cs="仿宋"/>
          <w:i w:val="0"/>
          <w:iCs w:val="0"/>
          <w:caps w:val="0"/>
          <w:color w:val="auto"/>
          <w:spacing w:val="8"/>
          <w:sz w:val="28"/>
          <w:szCs w:val="28"/>
        </w:rPr>
      </w:pPr>
      <w:r>
        <w:rPr>
          <w:rFonts w:hint="eastAsia" w:ascii="仿宋" w:hAnsi="仿宋" w:eastAsia="仿宋" w:cs="仿宋"/>
          <w:i w:val="0"/>
          <w:iCs w:val="0"/>
          <w:caps w:val="0"/>
          <w:color w:val="auto"/>
          <w:spacing w:val="8"/>
          <w:sz w:val="28"/>
          <w:szCs w:val="28"/>
          <w:shd w:val="clear" w:fill="FFFFFF"/>
        </w:rPr>
        <w:t>出于对您的最大利益考虑，医生或研究者可能会在研究过程中随时中止您继续参加本项研究。</w:t>
      </w:r>
    </w:p>
    <w:p w14:paraId="1C850721">
      <w:pPr>
        <w:pStyle w:val="13"/>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720" w:right="0" w:hanging="720"/>
        <w:jc w:val="both"/>
        <w:textAlignment w:val="auto"/>
        <w:rPr>
          <w:rFonts w:hint="eastAsia" w:ascii="仿宋" w:hAnsi="仿宋" w:eastAsia="仿宋" w:cs="仿宋"/>
          <w:b/>
          <w:bCs/>
          <w:i w:val="0"/>
          <w:iCs w:val="0"/>
          <w:caps w:val="0"/>
          <w:color w:val="auto"/>
          <w:spacing w:val="8"/>
          <w:sz w:val="28"/>
          <w:szCs w:val="28"/>
          <w:shd w:val="clear" w:fill="FFFFFF"/>
        </w:rPr>
      </w:pPr>
      <w:r>
        <w:rPr>
          <w:rFonts w:hint="eastAsia" w:ascii="仿宋" w:hAnsi="仿宋" w:eastAsia="仿宋" w:cs="仿宋"/>
          <w:b/>
          <w:bCs/>
          <w:i w:val="0"/>
          <w:iCs w:val="0"/>
          <w:caps w:val="0"/>
          <w:color w:val="auto"/>
          <w:spacing w:val="8"/>
          <w:sz w:val="28"/>
          <w:szCs w:val="28"/>
          <w:shd w:val="clear" w:fill="FFFFFF"/>
        </w:rPr>
        <w:t>现在该做什么</w:t>
      </w:r>
    </w:p>
    <w:p w14:paraId="135DC770">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592" w:firstLineChars="200"/>
        <w:jc w:val="both"/>
        <w:textAlignment w:val="auto"/>
        <w:rPr>
          <w:rFonts w:hint="eastAsia" w:ascii="仿宋" w:hAnsi="仿宋" w:eastAsia="仿宋" w:cs="仿宋"/>
          <w:i w:val="0"/>
          <w:iCs w:val="0"/>
          <w:caps w:val="0"/>
          <w:color w:val="auto"/>
          <w:spacing w:val="8"/>
          <w:sz w:val="28"/>
          <w:szCs w:val="28"/>
          <w:shd w:val="clear" w:fill="FFFFFF"/>
        </w:rPr>
      </w:pPr>
      <w:r>
        <w:rPr>
          <w:rFonts w:hint="eastAsia" w:ascii="仿宋" w:hAnsi="仿宋" w:eastAsia="仿宋" w:cs="仿宋"/>
          <w:i w:val="0"/>
          <w:iCs w:val="0"/>
          <w:caps w:val="0"/>
          <w:color w:val="auto"/>
          <w:spacing w:val="8"/>
          <w:sz w:val="28"/>
          <w:szCs w:val="28"/>
          <w:shd w:val="clear" w:fill="FFFFFF"/>
        </w:rPr>
        <w:t>是否参加本项研究由您自己（和您的家人）决定。</w:t>
      </w:r>
    </w:p>
    <w:p w14:paraId="6FD76702">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Chars="0" w:right="0" w:rightChars="0" w:firstLine="592" w:firstLineChars="200"/>
        <w:jc w:val="both"/>
        <w:textAlignment w:val="auto"/>
        <w:rPr>
          <w:rFonts w:hint="eastAsia" w:ascii="仿宋" w:hAnsi="仿宋" w:eastAsia="仿宋" w:cs="仿宋"/>
          <w:i w:val="0"/>
          <w:iCs w:val="0"/>
          <w:caps w:val="0"/>
          <w:color w:val="auto"/>
          <w:spacing w:val="8"/>
          <w:sz w:val="28"/>
          <w:szCs w:val="28"/>
        </w:rPr>
      </w:pPr>
      <w:r>
        <w:rPr>
          <w:rFonts w:hint="eastAsia" w:ascii="仿宋" w:hAnsi="仿宋" w:eastAsia="仿宋" w:cs="仿宋"/>
          <w:i w:val="0"/>
          <w:iCs w:val="0"/>
          <w:caps w:val="0"/>
          <w:color w:val="auto"/>
          <w:spacing w:val="8"/>
          <w:sz w:val="28"/>
          <w:szCs w:val="28"/>
          <w:shd w:val="clear" w:fill="FFFFFF"/>
        </w:rPr>
        <w:t>在您做出参加研究的决定前，请尽可能向你的医生询问有关问题。</w:t>
      </w:r>
    </w:p>
    <w:p w14:paraId="616758E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auto"/>
          <w:spacing w:val="8"/>
          <w:sz w:val="28"/>
          <w:szCs w:val="28"/>
          <w:shd w:val="clear" w:fill="FFFFFF"/>
          <w:lang w:eastAsia="zh-CN"/>
        </w:rPr>
      </w:pPr>
      <w:r>
        <w:rPr>
          <w:rFonts w:hint="eastAsia" w:ascii="仿宋" w:hAnsi="仿宋" w:eastAsia="仿宋" w:cs="仿宋"/>
          <w:i w:val="0"/>
          <w:iCs w:val="0"/>
          <w:caps w:val="0"/>
          <w:color w:val="auto"/>
          <w:spacing w:val="8"/>
          <w:sz w:val="28"/>
          <w:szCs w:val="28"/>
          <w:shd w:val="clear" w:fill="FFFFFF"/>
        </w:rPr>
        <w:t>感谢您阅读以上材料。如果您决定参加本项研究，请告诉您的医生，他/她会为您安排一切有关研究的事务。请您保留这份资料</w:t>
      </w:r>
      <w:r>
        <w:rPr>
          <w:rFonts w:hint="eastAsia" w:ascii="仿宋" w:hAnsi="仿宋" w:eastAsia="仿宋" w:cs="仿宋"/>
          <w:i w:val="0"/>
          <w:iCs w:val="0"/>
          <w:caps w:val="0"/>
          <w:color w:val="auto"/>
          <w:spacing w:val="8"/>
          <w:sz w:val="28"/>
          <w:szCs w:val="28"/>
          <w:shd w:val="clear" w:fill="FFFFFF"/>
          <w:lang w:eastAsia="zh-CN"/>
        </w:rPr>
        <w:t>。</w:t>
      </w:r>
    </w:p>
    <w:p w14:paraId="5A2D2DD0">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92" w:firstLineChars="200"/>
        <w:jc w:val="left"/>
        <w:textAlignment w:val="auto"/>
        <w:rPr>
          <w:rFonts w:hint="eastAsia" w:ascii="仿宋" w:hAnsi="仿宋" w:eastAsia="仿宋" w:cs="仿宋"/>
          <w:i w:val="0"/>
          <w:iCs w:val="0"/>
          <w:caps w:val="0"/>
          <w:color w:val="auto"/>
          <w:spacing w:val="8"/>
          <w:sz w:val="28"/>
          <w:szCs w:val="28"/>
          <w:shd w:val="clear" w:fill="FFFFFF"/>
        </w:rPr>
      </w:pPr>
      <w:r>
        <w:rPr>
          <w:rFonts w:hint="eastAsia" w:ascii="仿宋" w:hAnsi="仿宋" w:eastAsia="仿宋" w:cs="仿宋"/>
          <w:i w:val="0"/>
          <w:iCs w:val="0"/>
          <w:caps w:val="0"/>
          <w:color w:val="auto"/>
          <w:spacing w:val="8"/>
          <w:sz w:val="28"/>
          <w:szCs w:val="28"/>
          <w:shd w:val="clear" w:fill="FFFFFF"/>
        </w:rPr>
        <w:t>如果您认为发生了研究损害，请联系你的研究医生，联系电话是：</w:t>
      </w:r>
      <w:r>
        <w:rPr>
          <w:rFonts w:hint="eastAsia" w:ascii="仿宋" w:hAnsi="仿宋" w:eastAsia="仿宋" w:cs="仿宋"/>
          <w:i w:val="0"/>
          <w:iCs w:val="0"/>
          <w:caps w:val="0"/>
          <w:color w:val="auto"/>
          <w:spacing w:val="8"/>
          <w:sz w:val="28"/>
          <w:szCs w:val="28"/>
          <w:u w:val="single"/>
          <w:shd w:val="clear" w:fill="FFFFFF"/>
          <w:lang w:val="en-US" w:eastAsia="zh-CN"/>
        </w:rPr>
        <w:t xml:space="preserve">            </w:t>
      </w:r>
      <w:r>
        <w:rPr>
          <w:rFonts w:hint="eastAsia" w:ascii="仿宋" w:hAnsi="仿宋" w:eastAsia="仿宋" w:cs="仿宋"/>
          <w:i w:val="0"/>
          <w:iCs w:val="0"/>
          <w:caps w:val="0"/>
          <w:color w:val="auto"/>
          <w:spacing w:val="8"/>
          <w:sz w:val="28"/>
          <w:szCs w:val="28"/>
          <w:shd w:val="clear" w:fill="FFFFFF"/>
        </w:rPr>
        <w:t>。如果您认为您的权益受到损害，请与医院伦理委员会联系，电话是：</w:t>
      </w:r>
      <w:r>
        <w:rPr>
          <w:rFonts w:hint="eastAsia" w:ascii="仿宋" w:hAnsi="仿宋" w:eastAsia="仿宋" w:cs="仿宋"/>
          <w:i w:val="0"/>
          <w:iCs w:val="0"/>
          <w:caps w:val="0"/>
          <w:color w:val="auto"/>
          <w:spacing w:val="8"/>
          <w:sz w:val="28"/>
          <w:szCs w:val="28"/>
          <w:shd w:val="clear" w:fill="FFFFFF"/>
          <w:lang w:val="en-US" w:eastAsia="zh-CN"/>
        </w:rPr>
        <w:t>85787533</w:t>
      </w:r>
      <w:r>
        <w:rPr>
          <w:rFonts w:hint="eastAsia" w:ascii="仿宋" w:hAnsi="仿宋" w:eastAsia="仿宋" w:cs="仿宋"/>
          <w:i w:val="0"/>
          <w:iCs w:val="0"/>
          <w:caps w:val="0"/>
          <w:color w:val="auto"/>
          <w:spacing w:val="8"/>
          <w:sz w:val="28"/>
          <w:szCs w:val="28"/>
          <w:shd w:val="clear" w:fill="FFFFFF"/>
        </w:rPr>
        <w:t>。</w:t>
      </w:r>
    </w:p>
    <w:p w14:paraId="4CF11D1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auto"/>
          <w:spacing w:val="8"/>
          <w:sz w:val="28"/>
          <w:szCs w:val="28"/>
          <w:shd w:val="clear" w:fill="FFFFFF"/>
        </w:rPr>
      </w:pPr>
    </w:p>
    <w:p w14:paraId="651E913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i w:val="0"/>
          <w:iCs w:val="0"/>
          <w:caps w:val="0"/>
          <w:color w:val="auto"/>
          <w:spacing w:val="8"/>
          <w:sz w:val="28"/>
          <w:szCs w:val="28"/>
          <w:shd w:val="clear" w:fill="FFFFFF"/>
        </w:rPr>
      </w:pPr>
    </w:p>
    <w:p w14:paraId="4D5AA167">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0"/>
        <w:jc w:val="center"/>
        <w:rPr>
          <w:rStyle w:val="18"/>
          <w:rFonts w:hint="eastAsia" w:ascii="仿宋" w:hAnsi="仿宋" w:eastAsia="仿宋" w:cs="仿宋"/>
          <w:i w:val="0"/>
          <w:iCs w:val="0"/>
          <w:caps w:val="0"/>
          <w:color w:val="auto"/>
          <w:spacing w:val="8"/>
          <w:sz w:val="28"/>
          <w:szCs w:val="28"/>
          <w:shd w:val="clear" w:fill="FFFFFF"/>
        </w:rPr>
      </w:pPr>
    </w:p>
    <w:p w14:paraId="1FF42821">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0"/>
        <w:jc w:val="center"/>
        <w:rPr>
          <w:rStyle w:val="18"/>
          <w:rFonts w:hint="eastAsia" w:ascii="仿宋" w:hAnsi="仿宋" w:eastAsia="仿宋" w:cs="仿宋"/>
          <w:i w:val="0"/>
          <w:iCs w:val="0"/>
          <w:caps w:val="0"/>
          <w:color w:val="auto"/>
          <w:spacing w:val="8"/>
          <w:sz w:val="28"/>
          <w:szCs w:val="28"/>
          <w:shd w:val="clear" w:fill="FFFFFF"/>
        </w:rPr>
      </w:pPr>
    </w:p>
    <w:p w14:paraId="1457B881">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0"/>
        <w:jc w:val="center"/>
        <w:rPr>
          <w:rStyle w:val="18"/>
          <w:rFonts w:hint="eastAsia" w:ascii="仿宋" w:hAnsi="仿宋" w:eastAsia="仿宋" w:cs="仿宋"/>
          <w:i w:val="0"/>
          <w:iCs w:val="0"/>
          <w:caps w:val="0"/>
          <w:color w:val="auto"/>
          <w:spacing w:val="8"/>
          <w:sz w:val="28"/>
          <w:szCs w:val="28"/>
          <w:shd w:val="clear" w:fill="FFFFFF"/>
        </w:rPr>
      </w:pPr>
    </w:p>
    <w:p w14:paraId="19729373">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0"/>
        <w:jc w:val="center"/>
        <w:rPr>
          <w:rStyle w:val="18"/>
          <w:rFonts w:hint="eastAsia" w:ascii="仿宋" w:hAnsi="仿宋" w:eastAsia="仿宋" w:cs="仿宋"/>
          <w:i w:val="0"/>
          <w:iCs w:val="0"/>
          <w:caps w:val="0"/>
          <w:color w:val="auto"/>
          <w:spacing w:val="8"/>
          <w:sz w:val="28"/>
          <w:szCs w:val="28"/>
          <w:shd w:val="clear" w:fill="FFFFFF"/>
        </w:rPr>
      </w:pPr>
    </w:p>
    <w:p w14:paraId="11B05473">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0"/>
        <w:jc w:val="center"/>
        <w:rPr>
          <w:rStyle w:val="18"/>
          <w:rFonts w:hint="eastAsia" w:ascii="仿宋" w:hAnsi="仿宋" w:eastAsia="仿宋" w:cs="仿宋"/>
          <w:i w:val="0"/>
          <w:iCs w:val="0"/>
          <w:caps w:val="0"/>
          <w:color w:val="auto"/>
          <w:spacing w:val="8"/>
          <w:sz w:val="28"/>
          <w:szCs w:val="28"/>
          <w:shd w:val="clear" w:fill="FFFFFF"/>
        </w:rPr>
      </w:pPr>
    </w:p>
    <w:p w14:paraId="0F57A8DD">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0"/>
        <w:jc w:val="center"/>
        <w:rPr>
          <w:rStyle w:val="18"/>
          <w:rFonts w:hint="eastAsia" w:ascii="仿宋" w:hAnsi="仿宋" w:eastAsia="仿宋" w:cs="仿宋"/>
          <w:i w:val="0"/>
          <w:iCs w:val="0"/>
          <w:caps w:val="0"/>
          <w:color w:val="auto"/>
          <w:spacing w:val="8"/>
          <w:sz w:val="32"/>
          <w:szCs w:val="32"/>
          <w:shd w:val="clear" w:fill="FFFFFF"/>
        </w:rPr>
      </w:pPr>
      <w:r>
        <w:rPr>
          <w:rStyle w:val="18"/>
          <w:rFonts w:hint="eastAsia" w:ascii="仿宋" w:hAnsi="仿宋" w:eastAsia="仿宋" w:cs="仿宋"/>
          <w:i w:val="0"/>
          <w:iCs w:val="0"/>
          <w:caps w:val="0"/>
          <w:color w:val="auto"/>
          <w:spacing w:val="8"/>
          <w:sz w:val="32"/>
          <w:szCs w:val="32"/>
          <w:shd w:val="clear" w:fill="FFFFFF"/>
        </w:rPr>
        <w:t>知情同意书.同意签字页</w:t>
      </w:r>
    </w:p>
    <w:p w14:paraId="7F7EBCA7">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80"/>
        <w:jc w:val="both"/>
        <w:textAlignment w:val="auto"/>
        <w:rPr>
          <w:rFonts w:hint="eastAsia" w:ascii="仿宋" w:hAnsi="仿宋" w:eastAsia="仿宋" w:cs="仿宋"/>
          <w:i w:val="0"/>
          <w:iCs w:val="0"/>
          <w:caps w:val="0"/>
          <w:color w:val="auto"/>
          <w:spacing w:val="8"/>
          <w:sz w:val="28"/>
          <w:szCs w:val="28"/>
          <w:u w:val="single"/>
          <w:shd w:val="clear" w:fill="FFFFFF"/>
          <w:lang w:val="en-US" w:eastAsia="zh-CN"/>
        </w:rPr>
      </w:pPr>
      <w:r>
        <w:rPr>
          <w:rFonts w:hint="eastAsia" w:ascii="仿宋" w:hAnsi="仿宋" w:eastAsia="仿宋" w:cs="仿宋"/>
          <w:i w:val="0"/>
          <w:iCs w:val="0"/>
          <w:caps w:val="0"/>
          <w:color w:val="auto"/>
          <w:spacing w:val="8"/>
          <w:sz w:val="28"/>
          <w:szCs w:val="28"/>
          <w:shd w:val="clear" w:fill="FFFFFF"/>
        </w:rPr>
        <w:t>临床研究项目名称: </w:t>
      </w:r>
    </w:p>
    <w:p w14:paraId="28A24C2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80"/>
        <w:jc w:val="both"/>
        <w:textAlignment w:val="auto"/>
        <w:rPr>
          <w:rFonts w:hint="eastAsia" w:ascii="仿宋" w:hAnsi="仿宋" w:eastAsia="仿宋" w:cs="仿宋"/>
          <w:i w:val="0"/>
          <w:iCs w:val="0"/>
          <w:caps w:val="0"/>
          <w:color w:val="auto"/>
          <w:spacing w:val="8"/>
          <w:sz w:val="28"/>
          <w:szCs w:val="28"/>
          <w:u w:val="single"/>
          <w:shd w:val="clear" w:fill="FFFFFF"/>
        </w:rPr>
      </w:pPr>
      <w:r>
        <w:rPr>
          <w:rFonts w:hint="eastAsia" w:ascii="仿宋" w:hAnsi="仿宋" w:eastAsia="仿宋" w:cs="仿宋"/>
          <w:i w:val="0"/>
          <w:iCs w:val="0"/>
          <w:caps w:val="0"/>
          <w:color w:val="auto"/>
          <w:spacing w:val="8"/>
          <w:sz w:val="28"/>
          <w:szCs w:val="28"/>
          <w:shd w:val="clear" w:fill="FFFFFF"/>
        </w:rPr>
        <w:t>课题承担单位: </w:t>
      </w:r>
    </w:p>
    <w:p w14:paraId="67D70073">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80"/>
        <w:jc w:val="both"/>
        <w:textAlignment w:val="auto"/>
        <w:rPr>
          <w:rFonts w:hint="eastAsia" w:ascii="仿宋" w:hAnsi="仿宋" w:eastAsia="仿宋" w:cs="仿宋"/>
          <w:i w:val="0"/>
          <w:iCs w:val="0"/>
          <w:caps w:val="0"/>
          <w:color w:val="auto"/>
          <w:spacing w:val="8"/>
          <w:sz w:val="28"/>
          <w:szCs w:val="28"/>
          <w:shd w:val="clear" w:fill="FFFFFF"/>
        </w:rPr>
      </w:pPr>
      <w:r>
        <w:rPr>
          <w:rFonts w:hint="eastAsia" w:ascii="仿宋" w:hAnsi="仿宋" w:eastAsia="仿宋" w:cs="仿宋"/>
          <w:i w:val="0"/>
          <w:iCs w:val="0"/>
          <w:caps w:val="0"/>
          <w:color w:val="auto"/>
          <w:spacing w:val="8"/>
          <w:sz w:val="28"/>
          <w:szCs w:val="28"/>
          <w:shd w:val="clear" w:fill="FFFFFF"/>
        </w:rPr>
        <w:t>课题协作单位:     </w:t>
      </w:r>
    </w:p>
    <w:p w14:paraId="184602D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80"/>
        <w:jc w:val="both"/>
        <w:textAlignment w:val="auto"/>
        <w:rPr>
          <w:rFonts w:hint="eastAsia" w:ascii="仿宋" w:hAnsi="仿宋" w:eastAsia="仿宋" w:cs="仿宋"/>
          <w:i w:val="0"/>
          <w:iCs w:val="0"/>
          <w:caps w:val="0"/>
          <w:color w:val="auto"/>
          <w:spacing w:val="8"/>
          <w:sz w:val="28"/>
          <w:szCs w:val="28"/>
          <w:shd w:val="clear" w:fill="FFFFFF"/>
        </w:rPr>
      </w:pPr>
      <w:r>
        <w:rPr>
          <w:rFonts w:hint="eastAsia" w:ascii="仿宋" w:hAnsi="仿宋" w:eastAsia="仿宋" w:cs="仿宋"/>
          <w:i w:val="0"/>
          <w:iCs w:val="0"/>
          <w:caps w:val="0"/>
          <w:color w:val="auto"/>
          <w:spacing w:val="8"/>
          <w:sz w:val="28"/>
          <w:szCs w:val="28"/>
          <w:shd w:val="clear" w:fill="FFFFFF"/>
        </w:rPr>
        <w:t>课题任务书编号: </w:t>
      </w:r>
    </w:p>
    <w:p w14:paraId="6E3AF63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80"/>
        <w:jc w:val="both"/>
        <w:textAlignment w:val="auto"/>
        <w:rPr>
          <w:rFonts w:hint="eastAsia" w:ascii="仿宋" w:hAnsi="仿宋" w:eastAsia="仿宋" w:cs="仿宋"/>
          <w:i w:val="0"/>
          <w:iCs w:val="0"/>
          <w:caps w:val="0"/>
          <w:color w:val="auto"/>
          <w:spacing w:val="8"/>
          <w:sz w:val="28"/>
          <w:szCs w:val="28"/>
          <w:shd w:val="clear" w:fill="FFFFFF"/>
          <w:lang w:eastAsia="zh-CN"/>
        </w:rPr>
      </w:pPr>
      <w:r>
        <w:rPr>
          <w:rFonts w:hint="eastAsia" w:ascii="仿宋" w:hAnsi="仿宋" w:eastAsia="仿宋" w:cs="仿宋"/>
          <w:i w:val="0"/>
          <w:iCs w:val="0"/>
          <w:caps w:val="0"/>
          <w:color w:val="auto"/>
          <w:spacing w:val="8"/>
          <w:sz w:val="28"/>
          <w:szCs w:val="28"/>
          <w:shd w:val="clear" w:fill="FFFFFF"/>
        </w:rPr>
        <w:t>同意声明</w:t>
      </w:r>
      <w:r>
        <w:rPr>
          <w:rFonts w:hint="eastAsia" w:ascii="仿宋" w:hAnsi="仿宋" w:eastAsia="仿宋" w:cs="仿宋"/>
          <w:i w:val="0"/>
          <w:iCs w:val="0"/>
          <w:caps w:val="0"/>
          <w:color w:val="auto"/>
          <w:spacing w:val="8"/>
          <w:sz w:val="28"/>
          <w:szCs w:val="28"/>
          <w:shd w:val="clear" w:fill="FFFFFF"/>
          <w:lang w:eastAsia="zh-CN"/>
        </w:rPr>
        <w:t>：</w:t>
      </w:r>
    </w:p>
    <w:p w14:paraId="4BE8259F">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80"/>
        <w:jc w:val="both"/>
        <w:textAlignment w:val="auto"/>
        <w:rPr>
          <w:rFonts w:hint="eastAsia" w:ascii="仿宋" w:hAnsi="仿宋" w:eastAsia="仿宋" w:cs="仿宋"/>
          <w:i w:val="0"/>
          <w:iCs w:val="0"/>
          <w:caps w:val="0"/>
          <w:color w:val="auto"/>
          <w:spacing w:val="8"/>
          <w:sz w:val="28"/>
          <w:szCs w:val="28"/>
          <w:shd w:val="clear" w:fill="FFFFFF"/>
        </w:rPr>
      </w:pPr>
      <w:r>
        <w:rPr>
          <w:rFonts w:hint="eastAsia" w:ascii="仿宋" w:hAnsi="仿宋" w:eastAsia="仿宋" w:cs="仿宋"/>
          <w:i w:val="0"/>
          <w:iCs w:val="0"/>
          <w:caps w:val="0"/>
          <w:color w:val="auto"/>
          <w:spacing w:val="8"/>
          <w:sz w:val="28"/>
          <w:szCs w:val="28"/>
          <w:shd w:val="clear" w:fill="FFFFFF"/>
        </w:rPr>
        <w:t>我已经阅读了上述有关本研究的介绍，而且有机会就此项研究与医生讨论并提出问题。我提出的所有问题都得到了满意的答复。</w:t>
      </w:r>
    </w:p>
    <w:p w14:paraId="798137C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80"/>
        <w:jc w:val="both"/>
        <w:textAlignment w:val="auto"/>
        <w:rPr>
          <w:rFonts w:hint="eastAsia" w:ascii="仿宋" w:hAnsi="仿宋" w:eastAsia="仿宋" w:cs="仿宋"/>
          <w:i w:val="0"/>
          <w:iCs w:val="0"/>
          <w:caps w:val="0"/>
          <w:color w:val="auto"/>
          <w:spacing w:val="8"/>
          <w:sz w:val="28"/>
          <w:szCs w:val="28"/>
          <w:shd w:val="clear" w:fill="FFFFFF"/>
        </w:rPr>
      </w:pPr>
      <w:r>
        <w:rPr>
          <w:rFonts w:hint="eastAsia" w:ascii="仿宋" w:hAnsi="仿宋" w:eastAsia="仿宋" w:cs="仿宋"/>
          <w:i w:val="0"/>
          <w:iCs w:val="0"/>
          <w:caps w:val="0"/>
          <w:color w:val="auto"/>
          <w:spacing w:val="8"/>
          <w:sz w:val="28"/>
          <w:szCs w:val="28"/>
          <w:shd w:val="clear" w:fill="FFFFFF"/>
        </w:rPr>
        <w:t>我知道参加本研究可能产生的风险和受益。我知晓参加研究是自愿的，我确认已有充足时间对此进行考虑，而且明白：</w:t>
      </w:r>
    </w:p>
    <w:p w14:paraId="29F9DAB3">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80"/>
        <w:jc w:val="both"/>
        <w:textAlignment w:val="auto"/>
        <w:rPr>
          <w:rFonts w:hint="eastAsia" w:ascii="仿宋" w:hAnsi="仿宋" w:eastAsia="仿宋" w:cs="仿宋"/>
          <w:i w:val="0"/>
          <w:iCs w:val="0"/>
          <w:caps w:val="0"/>
          <w:color w:val="auto"/>
          <w:spacing w:val="8"/>
          <w:sz w:val="28"/>
          <w:szCs w:val="28"/>
          <w:shd w:val="clear" w:fill="FFFFFF"/>
        </w:rPr>
      </w:pPr>
      <w:r>
        <w:rPr>
          <w:rFonts w:hint="eastAsia" w:ascii="仿宋" w:hAnsi="仿宋" w:eastAsia="仿宋" w:cs="仿宋"/>
          <w:i w:val="0"/>
          <w:iCs w:val="0"/>
          <w:caps w:val="0"/>
          <w:color w:val="auto"/>
          <w:spacing w:val="8"/>
          <w:sz w:val="28"/>
          <w:szCs w:val="28"/>
          <w:shd w:val="clear" w:fill="FFFFFF"/>
        </w:rPr>
        <w:t>●我可以随时向医生咨询更多的信息。</w:t>
      </w:r>
    </w:p>
    <w:p w14:paraId="709CDF7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80"/>
        <w:jc w:val="both"/>
        <w:textAlignment w:val="auto"/>
        <w:rPr>
          <w:rFonts w:hint="eastAsia" w:ascii="仿宋" w:hAnsi="仿宋" w:eastAsia="仿宋" w:cs="仿宋"/>
          <w:i w:val="0"/>
          <w:iCs w:val="0"/>
          <w:caps w:val="0"/>
          <w:color w:val="auto"/>
          <w:spacing w:val="8"/>
          <w:sz w:val="28"/>
          <w:szCs w:val="28"/>
          <w:shd w:val="clear" w:fill="FFFFFF"/>
        </w:rPr>
      </w:pPr>
      <w:r>
        <w:rPr>
          <w:rFonts w:hint="eastAsia" w:ascii="仿宋" w:hAnsi="仿宋" w:eastAsia="仿宋" w:cs="仿宋"/>
          <w:i w:val="0"/>
          <w:iCs w:val="0"/>
          <w:caps w:val="0"/>
          <w:color w:val="auto"/>
          <w:spacing w:val="8"/>
          <w:sz w:val="28"/>
          <w:szCs w:val="28"/>
          <w:shd w:val="clear" w:fill="FFFFFF"/>
        </w:rPr>
        <w:t>●我可以随时退出本研究，而不会受到歧视或报复，医疗待遇与权益不会受到影响。</w:t>
      </w:r>
    </w:p>
    <w:p w14:paraId="57143F2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80"/>
        <w:jc w:val="both"/>
        <w:textAlignment w:val="auto"/>
        <w:rPr>
          <w:rFonts w:hint="eastAsia" w:ascii="仿宋" w:hAnsi="仿宋" w:eastAsia="仿宋" w:cs="仿宋"/>
          <w:i w:val="0"/>
          <w:iCs w:val="0"/>
          <w:caps w:val="0"/>
          <w:color w:val="auto"/>
          <w:spacing w:val="8"/>
          <w:sz w:val="28"/>
          <w:szCs w:val="28"/>
          <w:shd w:val="clear" w:fill="FFFFFF"/>
        </w:rPr>
      </w:pPr>
      <w:r>
        <w:rPr>
          <w:rFonts w:hint="eastAsia" w:ascii="仿宋" w:hAnsi="仿宋" w:eastAsia="仿宋" w:cs="仿宋"/>
          <w:i w:val="0"/>
          <w:iCs w:val="0"/>
          <w:caps w:val="0"/>
          <w:color w:val="auto"/>
          <w:spacing w:val="8"/>
          <w:sz w:val="28"/>
          <w:szCs w:val="28"/>
          <w:shd w:val="clear" w:fill="FFFFFF"/>
        </w:rPr>
        <w:t>我同样清楚，如果我中途退出研究，特别是由于药物的原因使我退出研究时，我若将我的病情变化告诉医生，完成相应的体格检查和理化检查，这将对整个研究十分有利。</w:t>
      </w:r>
    </w:p>
    <w:p w14:paraId="5B92C53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80"/>
        <w:jc w:val="both"/>
        <w:textAlignment w:val="auto"/>
        <w:rPr>
          <w:rFonts w:hint="eastAsia" w:ascii="仿宋" w:hAnsi="仿宋" w:eastAsia="仿宋" w:cs="仿宋"/>
          <w:i w:val="0"/>
          <w:iCs w:val="0"/>
          <w:caps w:val="0"/>
          <w:color w:val="auto"/>
          <w:spacing w:val="8"/>
          <w:sz w:val="28"/>
          <w:szCs w:val="28"/>
          <w:shd w:val="clear" w:fill="FFFFFF"/>
        </w:rPr>
      </w:pPr>
      <w:r>
        <w:rPr>
          <w:rFonts w:hint="eastAsia" w:ascii="仿宋" w:hAnsi="仿宋" w:eastAsia="仿宋" w:cs="仿宋"/>
          <w:i w:val="0"/>
          <w:iCs w:val="0"/>
          <w:caps w:val="0"/>
          <w:color w:val="auto"/>
          <w:spacing w:val="8"/>
          <w:sz w:val="28"/>
          <w:szCs w:val="28"/>
          <w:shd w:val="clear" w:fill="FFFFFF"/>
        </w:rPr>
        <w:t>如果因病情变化我需要采取任何其他的药物治疗，我会在事先征求医生的意见，或在事后如实告诉医生。</w:t>
      </w:r>
    </w:p>
    <w:p w14:paraId="1412AAED">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80"/>
        <w:jc w:val="both"/>
        <w:textAlignment w:val="auto"/>
        <w:rPr>
          <w:rFonts w:hint="eastAsia" w:ascii="仿宋" w:hAnsi="仿宋" w:eastAsia="仿宋" w:cs="仿宋"/>
          <w:i w:val="0"/>
          <w:iCs w:val="0"/>
          <w:caps w:val="0"/>
          <w:color w:val="auto"/>
          <w:spacing w:val="8"/>
          <w:sz w:val="28"/>
          <w:szCs w:val="28"/>
          <w:shd w:val="clear" w:fill="FFFFFF"/>
        </w:rPr>
      </w:pPr>
      <w:r>
        <w:rPr>
          <w:rFonts w:hint="eastAsia" w:ascii="仿宋" w:hAnsi="仿宋" w:eastAsia="仿宋" w:cs="仿宋"/>
          <w:i w:val="0"/>
          <w:iCs w:val="0"/>
          <w:caps w:val="0"/>
          <w:color w:val="auto"/>
          <w:spacing w:val="8"/>
          <w:sz w:val="28"/>
          <w:szCs w:val="28"/>
          <w:shd w:val="clear" w:fill="FFFFFF"/>
        </w:rPr>
        <w:t>我同意药品监督管理部门伦理委员会或申办者代表查阅我的研究资料。</w:t>
      </w:r>
    </w:p>
    <w:p w14:paraId="5D13F74F">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80"/>
        <w:jc w:val="both"/>
        <w:textAlignment w:val="auto"/>
        <w:rPr>
          <w:rFonts w:hint="eastAsia" w:ascii="仿宋" w:hAnsi="仿宋" w:eastAsia="仿宋" w:cs="仿宋"/>
          <w:i w:val="0"/>
          <w:iCs w:val="0"/>
          <w:caps w:val="0"/>
          <w:color w:val="auto"/>
          <w:spacing w:val="8"/>
          <w:sz w:val="28"/>
          <w:szCs w:val="28"/>
          <w:shd w:val="clear" w:fill="FFFFFF"/>
        </w:rPr>
      </w:pPr>
      <w:r>
        <w:rPr>
          <w:rFonts w:hint="eastAsia" w:ascii="仿宋" w:hAnsi="仿宋" w:eastAsia="仿宋" w:cs="仿宋"/>
          <w:i w:val="0"/>
          <w:iCs w:val="0"/>
          <w:caps w:val="0"/>
          <w:color w:val="auto"/>
          <w:spacing w:val="8"/>
          <w:sz w:val="28"/>
          <w:szCs w:val="28"/>
          <w:shd w:val="clear" w:fill="FFFFFF"/>
        </w:rPr>
        <w:t>我将获得一份经过签名并注明日期的知情同意书副本。</w:t>
      </w:r>
    </w:p>
    <w:p w14:paraId="308D20F2">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80"/>
        <w:jc w:val="both"/>
        <w:textAlignment w:val="auto"/>
        <w:rPr>
          <w:rFonts w:hint="eastAsia" w:ascii="仿宋" w:hAnsi="仿宋" w:eastAsia="仿宋" w:cs="仿宋"/>
          <w:i w:val="0"/>
          <w:iCs w:val="0"/>
          <w:caps w:val="0"/>
          <w:color w:val="auto"/>
          <w:spacing w:val="8"/>
          <w:sz w:val="28"/>
          <w:szCs w:val="28"/>
          <w:shd w:val="clear" w:fill="FFFFFF"/>
        </w:rPr>
      </w:pPr>
      <w:r>
        <w:rPr>
          <w:rFonts w:hint="eastAsia" w:ascii="仿宋" w:hAnsi="仿宋" w:eastAsia="仿宋" w:cs="仿宋"/>
          <w:i w:val="0"/>
          <w:iCs w:val="0"/>
          <w:caps w:val="0"/>
          <w:color w:val="auto"/>
          <w:spacing w:val="8"/>
          <w:sz w:val="28"/>
          <w:szCs w:val="28"/>
          <w:shd w:val="clear" w:fill="FFFFFF"/>
        </w:rPr>
        <w:t>最后，我决定同意参加本项研究，并保证尽量遵从医嘱。</w:t>
      </w:r>
    </w:p>
    <w:p w14:paraId="69AE9C15">
      <w:pPr>
        <w:pStyle w:val="6"/>
        <w:spacing w:line="240" w:lineRule="auto"/>
        <w:ind w:firstLine="592" w:firstLineChars="200"/>
        <w:rPr>
          <w:rFonts w:hint="eastAsia" w:ascii="仿宋" w:hAnsi="仿宋" w:eastAsia="仿宋" w:cs="仿宋"/>
          <w:i w:val="0"/>
          <w:iCs w:val="0"/>
          <w:caps w:val="0"/>
          <w:color w:val="auto"/>
          <w:spacing w:val="8"/>
          <w:sz w:val="28"/>
          <w:szCs w:val="28"/>
          <w:shd w:val="clear" w:fill="FFFFFF"/>
        </w:rPr>
      </w:pPr>
      <w:r>
        <w:rPr>
          <w:rFonts w:hint="eastAsia" w:ascii="仿宋" w:hAnsi="仿宋" w:eastAsia="仿宋" w:cs="仿宋"/>
          <w:i w:val="0"/>
          <w:iCs w:val="0"/>
          <w:caps w:val="0"/>
          <w:color w:val="auto"/>
          <w:spacing w:val="8"/>
          <w:kern w:val="0"/>
          <w:sz w:val="28"/>
          <w:szCs w:val="28"/>
          <w:shd w:val="clear" w:fill="FFFFFF"/>
          <w:lang w:val="en-US" w:eastAsia="zh-CN" w:bidi="ar"/>
        </w:rPr>
        <w:t>我同意□ 或 拒绝□ 除本研究以外的其他研究利用我的医疗记录和病理检查标本。</w:t>
      </w:r>
    </w:p>
    <w:p w14:paraId="47FE85BF">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80"/>
        <w:jc w:val="both"/>
        <w:textAlignment w:val="auto"/>
        <w:rPr>
          <w:rFonts w:hint="eastAsia" w:ascii="仿宋" w:hAnsi="仿宋" w:eastAsia="仿宋" w:cs="仿宋"/>
          <w:i w:val="0"/>
          <w:iCs w:val="0"/>
          <w:caps w:val="0"/>
          <w:color w:val="auto"/>
          <w:spacing w:val="8"/>
          <w:sz w:val="28"/>
          <w:szCs w:val="28"/>
          <w:shd w:val="clear" w:fill="FFFFFF"/>
        </w:rPr>
      </w:pPr>
    </w:p>
    <w:p w14:paraId="7869004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80"/>
        <w:jc w:val="both"/>
        <w:textAlignment w:val="auto"/>
        <w:rPr>
          <w:rFonts w:hint="eastAsia" w:ascii="仿宋" w:hAnsi="仿宋" w:eastAsia="仿宋" w:cs="仿宋"/>
          <w:i w:val="0"/>
          <w:iCs w:val="0"/>
          <w:caps w:val="0"/>
          <w:color w:val="auto"/>
          <w:spacing w:val="8"/>
          <w:sz w:val="28"/>
          <w:szCs w:val="28"/>
          <w:shd w:val="clear" w:fill="FFFFFF"/>
        </w:rPr>
      </w:pPr>
      <w:r>
        <w:rPr>
          <w:rFonts w:hint="eastAsia" w:ascii="仿宋" w:hAnsi="仿宋" w:eastAsia="仿宋" w:cs="仿宋"/>
          <w:b w:val="0"/>
          <w:bCs w:val="0"/>
          <w:i w:val="0"/>
          <w:iCs w:val="0"/>
          <w:caps w:val="0"/>
          <w:color w:val="auto"/>
          <w:spacing w:val="8"/>
          <w:sz w:val="28"/>
          <w:szCs w:val="28"/>
          <w:shd w:val="clear" w:fill="FFFFFF"/>
        </w:rPr>
        <w:t>患者签名：</w:t>
      </w:r>
      <w:r>
        <w:rPr>
          <w:rFonts w:hint="eastAsia" w:ascii="仿宋" w:hAnsi="仿宋" w:eastAsia="仿宋" w:cs="仿宋"/>
          <w:b w:val="0"/>
          <w:bCs w:val="0"/>
          <w:i w:val="0"/>
          <w:iCs w:val="0"/>
          <w:caps w:val="0"/>
          <w:color w:val="auto"/>
          <w:spacing w:val="8"/>
          <w:sz w:val="28"/>
          <w:szCs w:val="28"/>
          <w:u w:val="single"/>
          <w:shd w:val="clear" w:fill="FFFFFF"/>
          <w:lang w:val="en-US" w:eastAsia="zh-CN"/>
        </w:rPr>
        <w:t xml:space="preserve">           </w:t>
      </w:r>
      <w:r>
        <w:rPr>
          <w:rFonts w:hint="eastAsia" w:ascii="仿宋" w:hAnsi="仿宋" w:eastAsia="仿宋" w:cs="仿宋"/>
          <w:b w:val="0"/>
          <w:bCs w:val="0"/>
          <w:i w:val="0"/>
          <w:iCs w:val="0"/>
          <w:caps w:val="0"/>
          <w:color w:val="auto"/>
          <w:spacing w:val="8"/>
          <w:sz w:val="28"/>
          <w:szCs w:val="28"/>
          <w:u w:val="single"/>
          <w:shd w:val="clear" w:fill="FFFFFF"/>
        </w:rPr>
        <w:t>          </w:t>
      </w:r>
      <w:r>
        <w:rPr>
          <w:rFonts w:hint="eastAsia" w:ascii="仿宋" w:hAnsi="仿宋" w:eastAsia="仿宋" w:cs="仿宋"/>
          <w:b w:val="0"/>
          <w:bCs w:val="0"/>
          <w:i w:val="0"/>
          <w:iCs w:val="0"/>
          <w:caps w:val="0"/>
          <w:color w:val="auto"/>
          <w:spacing w:val="8"/>
          <w:sz w:val="28"/>
          <w:szCs w:val="28"/>
          <w:shd w:val="clear" w:fill="FFFFFF"/>
        </w:rPr>
        <w:t> </w:t>
      </w:r>
      <w:r>
        <w:rPr>
          <w:rFonts w:hint="eastAsia" w:ascii="仿宋" w:hAnsi="仿宋" w:eastAsia="仿宋" w:cs="仿宋"/>
          <w:i w:val="0"/>
          <w:iCs w:val="0"/>
          <w:caps w:val="0"/>
          <w:color w:val="auto"/>
          <w:spacing w:val="8"/>
          <w:sz w:val="28"/>
          <w:szCs w:val="28"/>
          <w:shd w:val="clear" w:fill="FFFFFF"/>
        </w:rPr>
        <w:t>                </w:t>
      </w:r>
    </w:p>
    <w:p w14:paraId="41C7FF1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5032" w:firstLineChars="1700"/>
        <w:jc w:val="both"/>
        <w:textAlignment w:val="auto"/>
        <w:rPr>
          <w:rFonts w:hint="eastAsia" w:ascii="仿宋" w:hAnsi="仿宋" w:eastAsia="仿宋" w:cs="仿宋"/>
          <w:i w:val="0"/>
          <w:iCs w:val="0"/>
          <w:caps w:val="0"/>
          <w:color w:val="auto"/>
          <w:spacing w:val="8"/>
          <w:sz w:val="28"/>
          <w:szCs w:val="28"/>
          <w:shd w:val="clear" w:fill="FFFFFF"/>
        </w:rPr>
      </w:pPr>
      <w:r>
        <w:rPr>
          <w:rFonts w:hint="eastAsia" w:ascii="仿宋" w:hAnsi="仿宋" w:eastAsia="仿宋" w:cs="仿宋"/>
          <w:i w:val="0"/>
          <w:iCs w:val="0"/>
          <w:caps w:val="0"/>
          <w:color w:val="auto"/>
          <w:spacing w:val="8"/>
          <w:sz w:val="28"/>
          <w:szCs w:val="28"/>
          <w:u w:val="single"/>
          <w:shd w:val="clear" w:fill="FFFFFF"/>
        </w:rPr>
        <w:t xml:space="preserve"> </w:t>
      </w:r>
      <w:r>
        <w:rPr>
          <w:rFonts w:hint="eastAsia" w:ascii="仿宋" w:hAnsi="仿宋" w:eastAsia="仿宋" w:cs="仿宋"/>
          <w:i w:val="0"/>
          <w:iCs w:val="0"/>
          <w:caps w:val="0"/>
          <w:color w:val="auto"/>
          <w:spacing w:val="8"/>
          <w:sz w:val="28"/>
          <w:szCs w:val="28"/>
          <w:u w:val="single"/>
          <w:shd w:val="clear" w:fill="FFFFFF"/>
          <w:lang w:val="en-US" w:eastAsia="zh-CN"/>
        </w:rPr>
        <w:t xml:space="preserve">   </w:t>
      </w:r>
      <w:r>
        <w:rPr>
          <w:rFonts w:hint="eastAsia" w:ascii="仿宋" w:hAnsi="仿宋" w:eastAsia="仿宋" w:cs="仿宋"/>
          <w:i w:val="0"/>
          <w:iCs w:val="0"/>
          <w:caps w:val="0"/>
          <w:color w:val="auto"/>
          <w:spacing w:val="8"/>
          <w:sz w:val="28"/>
          <w:szCs w:val="28"/>
          <w:shd w:val="clear" w:fill="FFFFFF"/>
        </w:rPr>
        <w:t xml:space="preserve">年 </w:t>
      </w:r>
      <w:r>
        <w:rPr>
          <w:rFonts w:hint="eastAsia" w:ascii="仿宋" w:hAnsi="仿宋" w:eastAsia="仿宋" w:cs="仿宋"/>
          <w:i w:val="0"/>
          <w:iCs w:val="0"/>
          <w:caps w:val="0"/>
          <w:color w:val="auto"/>
          <w:spacing w:val="8"/>
          <w:sz w:val="28"/>
          <w:szCs w:val="28"/>
          <w:u w:val="single"/>
          <w:shd w:val="clear" w:fill="FFFFFF"/>
        </w:rPr>
        <w:t xml:space="preserve"> </w:t>
      </w:r>
      <w:r>
        <w:rPr>
          <w:rFonts w:hint="eastAsia" w:ascii="仿宋" w:hAnsi="仿宋" w:eastAsia="仿宋" w:cs="仿宋"/>
          <w:i w:val="0"/>
          <w:iCs w:val="0"/>
          <w:caps w:val="0"/>
          <w:color w:val="auto"/>
          <w:spacing w:val="8"/>
          <w:sz w:val="28"/>
          <w:szCs w:val="28"/>
          <w:u w:val="single"/>
          <w:shd w:val="clear" w:fill="FFFFFF"/>
          <w:lang w:val="en-US" w:eastAsia="zh-CN"/>
        </w:rPr>
        <w:t xml:space="preserve">   </w:t>
      </w:r>
      <w:r>
        <w:rPr>
          <w:rFonts w:hint="eastAsia" w:ascii="仿宋" w:hAnsi="仿宋" w:eastAsia="仿宋" w:cs="仿宋"/>
          <w:i w:val="0"/>
          <w:iCs w:val="0"/>
          <w:caps w:val="0"/>
          <w:color w:val="auto"/>
          <w:spacing w:val="8"/>
          <w:sz w:val="28"/>
          <w:szCs w:val="28"/>
          <w:shd w:val="clear" w:fill="FFFFFF"/>
        </w:rPr>
        <w:t xml:space="preserve">月 </w:t>
      </w:r>
      <w:r>
        <w:rPr>
          <w:rFonts w:hint="eastAsia" w:ascii="仿宋" w:hAnsi="仿宋" w:eastAsia="仿宋" w:cs="仿宋"/>
          <w:i w:val="0"/>
          <w:iCs w:val="0"/>
          <w:caps w:val="0"/>
          <w:color w:val="auto"/>
          <w:spacing w:val="8"/>
          <w:sz w:val="28"/>
          <w:szCs w:val="28"/>
          <w:u w:val="single"/>
          <w:shd w:val="clear" w:fill="FFFFFF"/>
        </w:rPr>
        <w:t xml:space="preserve"> </w:t>
      </w:r>
      <w:r>
        <w:rPr>
          <w:rFonts w:hint="eastAsia" w:ascii="仿宋" w:hAnsi="仿宋" w:eastAsia="仿宋" w:cs="仿宋"/>
          <w:i w:val="0"/>
          <w:iCs w:val="0"/>
          <w:caps w:val="0"/>
          <w:color w:val="auto"/>
          <w:spacing w:val="8"/>
          <w:sz w:val="28"/>
          <w:szCs w:val="28"/>
          <w:u w:val="single"/>
          <w:shd w:val="clear" w:fill="FFFFFF"/>
          <w:lang w:val="en-US" w:eastAsia="zh-CN"/>
        </w:rPr>
        <w:t xml:space="preserve">   </w:t>
      </w:r>
      <w:r>
        <w:rPr>
          <w:rFonts w:hint="eastAsia" w:ascii="仿宋" w:hAnsi="仿宋" w:eastAsia="仿宋" w:cs="仿宋"/>
          <w:i w:val="0"/>
          <w:iCs w:val="0"/>
          <w:caps w:val="0"/>
          <w:color w:val="auto"/>
          <w:spacing w:val="8"/>
          <w:sz w:val="28"/>
          <w:szCs w:val="28"/>
          <w:shd w:val="clear" w:fill="FFFFFF"/>
        </w:rPr>
        <w:t>日</w:t>
      </w:r>
    </w:p>
    <w:p w14:paraId="4F55AB8F">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80"/>
        <w:jc w:val="both"/>
        <w:textAlignment w:val="auto"/>
        <w:rPr>
          <w:rFonts w:hint="eastAsia" w:ascii="仿宋" w:hAnsi="仿宋" w:eastAsia="仿宋" w:cs="仿宋"/>
          <w:i w:val="0"/>
          <w:iCs w:val="0"/>
          <w:caps w:val="0"/>
          <w:color w:val="auto"/>
          <w:spacing w:val="8"/>
          <w:sz w:val="28"/>
          <w:szCs w:val="28"/>
          <w:shd w:val="clear" w:fill="FFFFFF"/>
        </w:rPr>
      </w:pPr>
      <w:r>
        <w:rPr>
          <w:rFonts w:hint="eastAsia" w:ascii="仿宋" w:hAnsi="仿宋" w:eastAsia="仿宋" w:cs="仿宋"/>
          <w:i w:val="0"/>
          <w:iCs w:val="0"/>
          <w:caps w:val="0"/>
          <w:color w:val="auto"/>
          <w:spacing w:val="8"/>
          <w:sz w:val="28"/>
          <w:szCs w:val="28"/>
          <w:shd w:val="clear" w:fill="FFFFFF"/>
        </w:rPr>
        <w:t>联系电话：</w:t>
      </w:r>
      <w:r>
        <w:rPr>
          <w:rFonts w:hint="eastAsia" w:ascii="仿宋" w:hAnsi="仿宋" w:eastAsia="仿宋" w:cs="仿宋"/>
          <w:b w:val="0"/>
          <w:bCs w:val="0"/>
          <w:i w:val="0"/>
          <w:iCs w:val="0"/>
          <w:caps w:val="0"/>
          <w:color w:val="auto"/>
          <w:spacing w:val="8"/>
          <w:sz w:val="28"/>
          <w:szCs w:val="28"/>
          <w:u w:val="single"/>
          <w:shd w:val="clear" w:fill="FFFFFF"/>
          <w:lang w:val="en-US" w:eastAsia="zh-CN"/>
        </w:rPr>
        <w:t xml:space="preserve">           </w:t>
      </w:r>
      <w:r>
        <w:rPr>
          <w:rFonts w:hint="eastAsia" w:ascii="仿宋" w:hAnsi="仿宋" w:eastAsia="仿宋" w:cs="仿宋"/>
          <w:b w:val="0"/>
          <w:bCs w:val="0"/>
          <w:i w:val="0"/>
          <w:iCs w:val="0"/>
          <w:caps w:val="0"/>
          <w:color w:val="auto"/>
          <w:spacing w:val="8"/>
          <w:sz w:val="28"/>
          <w:szCs w:val="28"/>
          <w:u w:val="single"/>
          <w:shd w:val="clear" w:fill="FFFFFF"/>
        </w:rPr>
        <w:t>        </w:t>
      </w:r>
      <w:r>
        <w:rPr>
          <w:rFonts w:hint="eastAsia" w:ascii="仿宋" w:hAnsi="仿宋" w:eastAsia="仿宋" w:cs="仿宋"/>
          <w:b w:val="0"/>
          <w:bCs w:val="0"/>
          <w:i w:val="0"/>
          <w:iCs w:val="0"/>
          <w:caps w:val="0"/>
          <w:color w:val="auto"/>
          <w:spacing w:val="8"/>
          <w:sz w:val="28"/>
          <w:szCs w:val="28"/>
          <w:u w:val="single"/>
          <w:shd w:val="clear" w:fill="FFFFFF"/>
          <w:lang w:val="en-US" w:eastAsia="zh-CN"/>
        </w:rPr>
        <w:t xml:space="preserve"> </w:t>
      </w:r>
      <w:r>
        <w:rPr>
          <w:rFonts w:hint="eastAsia" w:ascii="仿宋" w:hAnsi="仿宋" w:eastAsia="仿宋" w:cs="仿宋"/>
          <w:i w:val="0"/>
          <w:iCs w:val="0"/>
          <w:caps w:val="0"/>
          <w:color w:val="auto"/>
          <w:spacing w:val="8"/>
          <w:sz w:val="28"/>
          <w:szCs w:val="28"/>
          <w:shd w:val="clear" w:fill="FFFFFF"/>
        </w:rPr>
        <w:t>          </w:t>
      </w:r>
    </w:p>
    <w:p w14:paraId="56572B3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80"/>
        <w:jc w:val="both"/>
        <w:textAlignment w:val="auto"/>
        <w:rPr>
          <w:rFonts w:hint="eastAsia" w:ascii="仿宋" w:hAnsi="仿宋" w:eastAsia="仿宋" w:cs="仿宋"/>
          <w:i w:val="0"/>
          <w:iCs w:val="0"/>
          <w:caps w:val="0"/>
          <w:color w:val="auto"/>
          <w:spacing w:val="8"/>
          <w:sz w:val="28"/>
          <w:szCs w:val="28"/>
          <w:shd w:val="clear" w:fill="FFFFFF"/>
        </w:rPr>
      </w:pPr>
    </w:p>
    <w:p w14:paraId="2400FB3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80"/>
        <w:jc w:val="both"/>
        <w:textAlignment w:val="auto"/>
        <w:rPr>
          <w:rFonts w:hint="eastAsia" w:ascii="仿宋" w:hAnsi="仿宋" w:eastAsia="仿宋" w:cs="仿宋"/>
          <w:i w:val="0"/>
          <w:iCs w:val="0"/>
          <w:caps w:val="0"/>
          <w:color w:val="auto"/>
          <w:spacing w:val="8"/>
          <w:sz w:val="28"/>
          <w:szCs w:val="28"/>
          <w:shd w:val="clear" w:fill="FFFFFF"/>
        </w:rPr>
      </w:pPr>
      <w:r>
        <w:rPr>
          <w:rFonts w:hint="eastAsia" w:ascii="仿宋" w:hAnsi="仿宋" w:eastAsia="仿宋" w:cs="仿宋"/>
          <w:i w:val="0"/>
          <w:iCs w:val="0"/>
          <w:caps w:val="0"/>
          <w:color w:val="auto"/>
          <w:spacing w:val="8"/>
          <w:sz w:val="28"/>
          <w:szCs w:val="28"/>
          <w:shd w:val="clear" w:fill="FFFFFF"/>
        </w:rPr>
        <w:t>我确认已向患者解释了本试验的详细情况，包括其权力以及可能的受益和风险，并给其一份签署过的知情同意书副本。</w:t>
      </w:r>
    </w:p>
    <w:p w14:paraId="60DA366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80"/>
        <w:jc w:val="both"/>
        <w:textAlignment w:val="auto"/>
        <w:rPr>
          <w:rFonts w:hint="eastAsia" w:ascii="仿宋" w:hAnsi="仿宋" w:eastAsia="仿宋" w:cs="仿宋"/>
          <w:i w:val="0"/>
          <w:iCs w:val="0"/>
          <w:caps w:val="0"/>
          <w:color w:val="auto"/>
          <w:spacing w:val="8"/>
          <w:sz w:val="28"/>
          <w:szCs w:val="28"/>
          <w:shd w:val="clear" w:fill="FFFFFF"/>
        </w:rPr>
      </w:pPr>
    </w:p>
    <w:p w14:paraId="5B81BC1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592" w:firstLineChars="200"/>
        <w:jc w:val="both"/>
        <w:textAlignment w:val="auto"/>
        <w:rPr>
          <w:rFonts w:hint="eastAsia" w:ascii="仿宋" w:hAnsi="仿宋" w:eastAsia="仿宋" w:cs="仿宋"/>
          <w:i w:val="0"/>
          <w:iCs w:val="0"/>
          <w:caps w:val="0"/>
          <w:color w:val="auto"/>
          <w:spacing w:val="8"/>
          <w:sz w:val="28"/>
          <w:szCs w:val="28"/>
          <w:u w:val="single"/>
          <w:shd w:val="clear" w:fill="FFFFFF"/>
        </w:rPr>
      </w:pPr>
      <w:r>
        <w:rPr>
          <w:rFonts w:hint="eastAsia" w:ascii="仿宋" w:hAnsi="仿宋" w:eastAsia="仿宋" w:cs="仿宋"/>
          <w:i w:val="0"/>
          <w:iCs w:val="0"/>
          <w:caps w:val="0"/>
          <w:color w:val="auto"/>
          <w:spacing w:val="8"/>
          <w:sz w:val="28"/>
          <w:szCs w:val="28"/>
          <w:shd w:val="clear" w:fill="FFFFFF"/>
        </w:rPr>
        <w:t>医生签名：</w:t>
      </w:r>
      <w:r>
        <w:rPr>
          <w:rFonts w:hint="eastAsia" w:ascii="仿宋" w:hAnsi="仿宋" w:eastAsia="仿宋" w:cs="仿宋"/>
          <w:b w:val="0"/>
          <w:bCs w:val="0"/>
          <w:i w:val="0"/>
          <w:iCs w:val="0"/>
          <w:caps w:val="0"/>
          <w:color w:val="auto"/>
          <w:spacing w:val="8"/>
          <w:sz w:val="28"/>
          <w:szCs w:val="28"/>
          <w:u w:val="single"/>
          <w:shd w:val="clear" w:fill="FFFFFF"/>
          <w:lang w:val="en-US" w:eastAsia="zh-CN"/>
        </w:rPr>
        <w:t xml:space="preserve">           </w:t>
      </w:r>
      <w:r>
        <w:rPr>
          <w:rFonts w:hint="eastAsia" w:ascii="仿宋" w:hAnsi="仿宋" w:eastAsia="仿宋" w:cs="仿宋"/>
          <w:b w:val="0"/>
          <w:bCs w:val="0"/>
          <w:i w:val="0"/>
          <w:iCs w:val="0"/>
          <w:caps w:val="0"/>
          <w:color w:val="auto"/>
          <w:spacing w:val="8"/>
          <w:sz w:val="28"/>
          <w:szCs w:val="28"/>
          <w:u w:val="single"/>
          <w:shd w:val="clear" w:fill="FFFFFF"/>
        </w:rPr>
        <w:t>        </w:t>
      </w:r>
      <w:r>
        <w:rPr>
          <w:rFonts w:hint="eastAsia" w:ascii="仿宋" w:hAnsi="仿宋" w:eastAsia="仿宋" w:cs="仿宋"/>
          <w:b w:val="0"/>
          <w:bCs w:val="0"/>
          <w:i w:val="0"/>
          <w:iCs w:val="0"/>
          <w:caps w:val="0"/>
          <w:color w:val="auto"/>
          <w:spacing w:val="8"/>
          <w:sz w:val="28"/>
          <w:szCs w:val="28"/>
          <w:u w:val="single"/>
          <w:shd w:val="clear" w:fill="FFFFFF"/>
          <w:lang w:val="en-US" w:eastAsia="zh-CN"/>
        </w:rPr>
        <w:t xml:space="preserve"> </w:t>
      </w:r>
    </w:p>
    <w:p w14:paraId="3F26034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5032" w:firstLineChars="1700"/>
        <w:jc w:val="both"/>
        <w:textAlignment w:val="auto"/>
        <w:rPr>
          <w:rFonts w:hint="eastAsia" w:ascii="仿宋" w:hAnsi="仿宋" w:eastAsia="仿宋" w:cs="仿宋"/>
          <w:i w:val="0"/>
          <w:iCs w:val="0"/>
          <w:caps w:val="0"/>
          <w:color w:val="auto"/>
          <w:spacing w:val="8"/>
          <w:sz w:val="28"/>
          <w:szCs w:val="28"/>
          <w:shd w:val="clear" w:fill="FFFFFF"/>
        </w:rPr>
      </w:pPr>
      <w:r>
        <w:rPr>
          <w:rFonts w:hint="eastAsia" w:ascii="仿宋" w:hAnsi="仿宋" w:eastAsia="仿宋" w:cs="仿宋"/>
          <w:i w:val="0"/>
          <w:iCs w:val="0"/>
          <w:caps w:val="0"/>
          <w:color w:val="auto"/>
          <w:spacing w:val="8"/>
          <w:sz w:val="28"/>
          <w:szCs w:val="28"/>
          <w:u w:val="single"/>
          <w:shd w:val="clear" w:fill="FFFFFF"/>
        </w:rPr>
        <w:t xml:space="preserve"> </w:t>
      </w:r>
      <w:r>
        <w:rPr>
          <w:rFonts w:hint="eastAsia" w:ascii="仿宋" w:hAnsi="仿宋" w:eastAsia="仿宋" w:cs="仿宋"/>
          <w:i w:val="0"/>
          <w:iCs w:val="0"/>
          <w:caps w:val="0"/>
          <w:color w:val="auto"/>
          <w:spacing w:val="8"/>
          <w:sz w:val="28"/>
          <w:szCs w:val="28"/>
          <w:u w:val="single"/>
          <w:shd w:val="clear" w:fill="FFFFFF"/>
          <w:lang w:val="en-US" w:eastAsia="zh-CN"/>
        </w:rPr>
        <w:t xml:space="preserve">   </w:t>
      </w:r>
      <w:r>
        <w:rPr>
          <w:rFonts w:hint="eastAsia" w:ascii="仿宋" w:hAnsi="仿宋" w:eastAsia="仿宋" w:cs="仿宋"/>
          <w:i w:val="0"/>
          <w:iCs w:val="0"/>
          <w:caps w:val="0"/>
          <w:color w:val="auto"/>
          <w:spacing w:val="8"/>
          <w:sz w:val="28"/>
          <w:szCs w:val="28"/>
          <w:shd w:val="clear" w:fill="FFFFFF"/>
        </w:rPr>
        <w:t xml:space="preserve">年 </w:t>
      </w:r>
      <w:r>
        <w:rPr>
          <w:rFonts w:hint="eastAsia" w:ascii="仿宋" w:hAnsi="仿宋" w:eastAsia="仿宋" w:cs="仿宋"/>
          <w:i w:val="0"/>
          <w:iCs w:val="0"/>
          <w:caps w:val="0"/>
          <w:color w:val="auto"/>
          <w:spacing w:val="8"/>
          <w:sz w:val="28"/>
          <w:szCs w:val="28"/>
          <w:u w:val="single"/>
          <w:shd w:val="clear" w:fill="FFFFFF"/>
          <w:lang w:val="en-US" w:eastAsia="zh-CN"/>
        </w:rPr>
        <w:t xml:space="preserve">    </w:t>
      </w:r>
      <w:r>
        <w:rPr>
          <w:rFonts w:hint="eastAsia" w:ascii="仿宋" w:hAnsi="仿宋" w:eastAsia="仿宋" w:cs="仿宋"/>
          <w:i w:val="0"/>
          <w:iCs w:val="0"/>
          <w:caps w:val="0"/>
          <w:color w:val="auto"/>
          <w:spacing w:val="8"/>
          <w:sz w:val="28"/>
          <w:szCs w:val="28"/>
          <w:shd w:val="clear" w:fill="FFFFFF"/>
        </w:rPr>
        <w:t xml:space="preserve">月 </w:t>
      </w:r>
      <w:r>
        <w:rPr>
          <w:rFonts w:hint="eastAsia" w:ascii="仿宋" w:hAnsi="仿宋" w:eastAsia="仿宋" w:cs="仿宋"/>
          <w:i w:val="0"/>
          <w:iCs w:val="0"/>
          <w:caps w:val="0"/>
          <w:color w:val="auto"/>
          <w:spacing w:val="8"/>
          <w:sz w:val="28"/>
          <w:szCs w:val="28"/>
          <w:u w:val="single"/>
          <w:shd w:val="clear" w:fill="FFFFFF"/>
          <w:lang w:val="en-US" w:eastAsia="zh-CN"/>
        </w:rPr>
        <w:t xml:space="preserve">    </w:t>
      </w:r>
      <w:r>
        <w:rPr>
          <w:rFonts w:hint="eastAsia" w:ascii="仿宋" w:hAnsi="仿宋" w:eastAsia="仿宋" w:cs="仿宋"/>
          <w:i w:val="0"/>
          <w:iCs w:val="0"/>
          <w:caps w:val="0"/>
          <w:color w:val="auto"/>
          <w:spacing w:val="8"/>
          <w:sz w:val="28"/>
          <w:szCs w:val="28"/>
          <w:shd w:val="clear" w:fill="FFFFFF"/>
        </w:rPr>
        <w:t>日</w:t>
      </w:r>
    </w:p>
    <w:p w14:paraId="514CC8A8">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5032" w:firstLineChars="1700"/>
        <w:jc w:val="both"/>
        <w:textAlignment w:val="auto"/>
        <w:rPr>
          <w:rFonts w:hint="eastAsia" w:ascii="仿宋" w:hAnsi="仿宋" w:eastAsia="仿宋" w:cs="仿宋"/>
          <w:i w:val="0"/>
          <w:iCs w:val="0"/>
          <w:caps w:val="0"/>
          <w:color w:val="auto"/>
          <w:spacing w:val="8"/>
          <w:sz w:val="28"/>
          <w:szCs w:val="28"/>
          <w:shd w:val="clear" w:fill="FFFFFF"/>
        </w:rPr>
      </w:pPr>
    </w:p>
    <w:p w14:paraId="5BA38A49">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592" w:firstLineChars="200"/>
        <w:jc w:val="both"/>
        <w:textAlignment w:val="auto"/>
        <w:rPr>
          <w:rFonts w:hint="eastAsia" w:ascii="仿宋" w:hAnsi="仿宋" w:eastAsia="仿宋" w:cs="仿宋"/>
          <w:i w:val="0"/>
          <w:iCs w:val="0"/>
          <w:caps w:val="0"/>
          <w:color w:val="auto"/>
          <w:spacing w:val="8"/>
          <w:sz w:val="28"/>
          <w:szCs w:val="28"/>
          <w:u w:val="single"/>
        </w:rPr>
      </w:pPr>
      <w:r>
        <w:rPr>
          <w:rFonts w:hint="eastAsia" w:ascii="仿宋" w:hAnsi="仿宋" w:eastAsia="仿宋" w:cs="仿宋"/>
          <w:i w:val="0"/>
          <w:iCs w:val="0"/>
          <w:caps w:val="0"/>
          <w:color w:val="auto"/>
          <w:spacing w:val="8"/>
          <w:sz w:val="28"/>
          <w:szCs w:val="28"/>
          <w:shd w:val="clear" w:fill="FFFFFF"/>
        </w:rPr>
        <w:t>医生的工作电话：</w:t>
      </w:r>
      <w:r>
        <w:rPr>
          <w:rFonts w:hint="eastAsia" w:ascii="仿宋" w:hAnsi="仿宋" w:eastAsia="仿宋" w:cs="仿宋"/>
          <w:b w:val="0"/>
          <w:bCs w:val="0"/>
          <w:i w:val="0"/>
          <w:iCs w:val="0"/>
          <w:caps w:val="0"/>
          <w:color w:val="auto"/>
          <w:spacing w:val="8"/>
          <w:sz w:val="28"/>
          <w:szCs w:val="28"/>
          <w:u w:val="single"/>
          <w:shd w:val="clear" w:fill="FFFFFF"/>
          <w:lang w:val="en-US" w:eastAsia="zh-CN"/>
        </w:rPr>
        <w:t xml:space="preserve">           </w:t>
      </w:r>
      <w:r>
        <w:rPr>
          <w:rFonts w:hint="eastAsia" w:ascii="仿宋" w:hAnsi="仿宋" w:eastAsia="仿宋" w:cs="仿宋"/>
          <w:b w:val="0"/>
          <w:bCs w:val="0"/>
          <w:i w:val="0"/>
          <w:iCs w:val="0"/>
          <w:caps w:val="0"/>
          <w:color w:val="auto"/>
          <w:spacing w:val="8"/>
          <w:sz w:val="28"/>
          <w:szCs w:val="28"/>
          <w:u w:val="single"/>
          <w:shd w:val="clear" w:fill="FFFFFF"/>
        </w:rPr>
        <w:t>        </w:t>
      </w:r>
      <w:r>
        <w:rPr>
          <w:rFonts w:hint="eastAsia" w:ascii="仿宋" w:hAnsi="仿宋" w:eastAsia="仿宋" w:cs="仿宋"/>
          <w:b w:val="0"/>
          <w:bCs w:val="0"/>
          <w:i w:val="0"/>
          <w:iCs w:val="0"/>
          <w:caps w:val="0"/>
          <w:color w:val="auto"/>
          <w:spacing w:val="8"/>
          <w:sz w:val="28"/>
          <w:szCs w:val="28"/>
          <w:u w:val="single"/>
          <w:shd w:val="clear" w:fill="FFFFFF"/>
          <w:lang w:val="en-US" w:eastAsia="zh-CN"/>
        </w:rPr>
        <w:t xml:space="preserve"> </w:t>
      </w:r>
    </w:p>
    <w:p w14:paraId="0F2D8686">
      <w:pPr>
        <w:spacing w:line="240" w:lineRule="auto"/>
        <w:rPr>
          <w:rFonts w:hint="eastAsia" w:ascii="仿宋" w:hAnsi="仿宋" w:eastAsia="仿宋" w:cs="仿宋"/>
          <w:color w:val="auto"/>
          <w:sz w:val="28"/>
          <w:szCs w:val="28"/>
        </w:rPr>
      </w:pPr>
    </w:p>
    <w:p w14:paraId="3AB0FF09">
      <w:pPr>
        <w:spacing w:line="360" w:lineRule="auto"/>
        <w:rPr>
          <w:rFonts w:hint="eastAsia" w:ascii="宋体" w:hAnsi="宋体" w:cs="宋体"/>
          <w:b/>
          <w:bCs/>
          <w:i w:val="0"/>
          <w:iCs w:val="0"/>
          <w:caps w:val="0"/>
          <w:color w:val="333333"/>
          <w:spacing w:val="0"/>
          <w:sz w:val="24"/>
          <w:szCs w:val="24"/>
          <w:shd w:val="clear" w:color="auto" w:fill="FFFFFF"/>
          <w:lang w:val="en-US" w:eastAsia="zh-CN"/>
        </w:rPr>
      </w:pPr>
    </w:p>
    <w:p w14:paraId="59B7E021">
      <w:pPr>
        <w:spacing w:line="360" w:lineRule="auto"/>
        <w:rPr>
          <w:rFonts w:hint="eastAsia" w:ascii="宋体" w:hAnsi="宋体" w:cs="宋体"/>
          <w:b/>
          <w:bCs/>
          <w:i w:val="0"/>
          <w:iCs w:val="0"/>
          <w:caps w:val="0"/>
          <w:color w:val="333333"/>
          <w:spacing w:val="0"/>
          <w:sz w:val="24"/>
          <w:szCs w:val="24"/>
          <w:shd w:val="clear" w:color="auto" w:fill="FFFFFF"/>
          <w:lang w:val="en-US" w:eastAsia="zh-CN"/>
        </w:rPr>
      </w:pPr>
    </w:p>
    <w:p w14:paraId="5B675B2C">
      <w:pPr>
        <w:spacing w:line="360" w:lineRule="auto"/>
        <w:rPr>
          <w:rFonts w:hint="eastAsia" w:ascii="宋体" w:hAnsi="宋体" w:cs="宋体"/>
          <w:b/>
          <w:bCs/>
          <w:i w:val="0"/>
          <w:iCs w:val="0"/>
          <w:caps w:val="0"/>
          <w:color w:val="333333"/>
          <w:spacing w:val="0"/>
          <w:sz w:val="24"/>
          <w:szCs w:val="24"/>
          <w:shd w:val="clear" w:color="auto" w:fill="FFFFFF"/>
          <w:lang w:val="en-US" w:eastAsia="zh-CN"/>
        </w:rPr>
      </w:pPr>
    </w:p>
    <w:p w14:paraId="125BD3BE">
      <w:pPr>
        <w:spacing w:line="360" w:lineRule="auto"/>
        <w:rPr>
          <w:rFonts w:hint="eastAsia" w:ascii="宋体" w:hAnsi="宋体" w:cs="宋体"/>
          <w:b/>
          <w:bCs/>
          <w:i w:val="0"/>
          <w:iCs w:val="0"/>
          <w:caps w:val="0"/>
          <w:color w:val="333333"/>
          <w:spacing w:val="0"/>
          <w:sz w:val="24"/>
          <w:szCs w:val="24"/>
          <w:shd w:val="clear" w:color="auto" w:fill="FFFFFF"/>
          <w:lang w:val="en-US" w:eastAsia="zh-CN"/>
        </w:rPr>
      </w:pPr>
      <w:r>
        <w:rPr>
          <w:rFonts w:hint="eastAsia" w:ascii="宋体" w:hAnsi="宋体" w:cs="宋体"/>
          <w:b/>
          <w:bCs/>
          <w:i w:val="0"/>
          <w:iCs w:val="0"/>
          <w:caps w:val="0"/>
          <w:color w:val="333333"/>
          <w:spacing w:val="0"/>
          <w:sz w:val="24"/>
          <w:szCs w:val="24"/>
          <w:shd w:val="clear" w:color="auto" w:fill="FFFFFF"/>
          <w:lang w:val="en-US" w:eastAsia="zh-CN"/>
        </w:rPr>
        <w:t>附件8：</w:t>
      </w:r>
    </w:p>
    <w:p w14:paraId="5AE5966B">
      <w:pPr>
        <w:jc w:val="center"/>
        <w:rPr>
          <w:rFonts w:ascii="宋体" w:hAnsi="宋体"/>
          <w:b/>
          <w:sz w:val="30"/>
          <w:szCs w:val="30"/>
        </w:rPr>
      </w:pPr>
      <w:r>
        <w:rPr>
          <w:rFonts w:hint="eastAsia" w:ascii="宋体" w:hAnsi="宋体"/>
          <w:b/>
          <w:sz w:val="30"/>
          <w:szCs w:val="30"/>
        </w:rPr>
        <w:t>免除知情同意申请表</w:t>
      </w:r>
    </w:p>
    <w:tbl>
      <w:tblPr>
        <w:tblStyle w:val="15"/>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468"/>
        <w:gridCol w:w="720"/>
        <w:gridCol w:w="222"/>
        <w:gridCol w:w="2851"/>
        <w:gridCol w:w="1427"/>
        <w:gridCol w:w="2834"/>
      </w:tblGrid>
      <w:tr w14:paraId="5C8F55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30" w:hRule="atLeast"/>
          <w:jc w:val="center"/>
        </w:trPr>
        <w:tc>
          <w:tcPr>
            <w:tcW w:w="1188" w:type="dxa"/>
            <w:gridSpan w:val="2"/>
            <w:vAlign w:val="center"/>
          </w:tcPr>
          <w:p w14:paraId="48963F1C">
            <w:pPr>
              <w:jc w:val="center"/>
              <w:rPr>
                <w:rFonts w:hint="default" w:ascii="Times New Roman" w:hAnsi="Times New Roman" w:eastAsia="宋体" w:cs="Times New Roman"/>
                <w:szCs w:val="21"/>
              </w:rPr>
            </w:pPr>
            <w:r>
              <w:rPr>
                <w:rFonts w:hint="default" w:ascii="Times New Roman" w:hAnsi="Times New Roman" w:eastAsia="宋体" w:cs="Times New Roman"/>
                <w:szCs w:val="21"/>
              </w:rPr>
              <w:t>项目名称</w:t>
            </w:r>
          </w:p>
        </w:tc>
        <w:tc>
          <w:tcPr>
            <w:tcW w:w="7334" w:type="dxa"/>
            <w:gridSpan w:val="4"/>
            <w:vAlign w:val="center"/>
          </w:tcPr>
          <w:p w14:paraId="093B2C0D">
            <w:pPr>
              <w:jc w:val="center"/>
              <w:rPr>
                <w:rFonts w:hint="default" w:ascii="Times New Roman" w:hAnsi="Times New Roman" w:eastAsia="宋体" w:cs="Times New Roman"/>
                <w:szCs w:val="21"/>
              </w:rPr>
            </w:pPr>
          </w:p>
        </w:tc>
      </w:tr>
      <w:tr w14:paraId="2F259E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21" w:hRule="atLeast"/>
          <w:jc w:val="center"/>
        </w:trPr>
        <w:tc>
          <w:tcPr>
            <w:tcW w:w="1188" w:type="dxa"/>
            <w:gridSpan w:val="2"/>
            <w:vAlign w:val="center"/>
          </w:tcPr>
          <w:p w14:paraId="41D6201F">
            <w:pPr>
              <w:jc w:val="center"/>
              <w:rPr>
                <w:rFonts w:hint="default" w:ascii="Times New Roman" w:hAnsi="Times New Roman" w:eastAsia="宋体" w:cs="Times New Roman"/>
                <w:szCs w:val="21"/>
              </w:rPr>
            </w:pPr>
            <w:r>
              <w:rPr>
                <w:rFonts w:hint="default" w:ascii="Times New Roman" w:hAnsi="Times New Roman" w:eastAsia="宋体" w:cs="Times New Roman"/>
                <w:szCs w:val="21"/>
              </w:rPr>
              <w:t>申请专业</w:t>
            </w:r>
          </w:p>
        </w:tc>
        <w:tc>
          <w:tcPr>
            <w:tcW w:w="3073" w:type="dxa"/>
            <w:gridSpan w:val="2"/>
            <w:vAlign w:val="center"/>
          </w:tcPr>
          <w:p w14:paraId="37ED3D26">
            <w:pPr>
              <w:jc w:val="center"/>
              <w:rPr>
                <w:rFonts w:hint="default" w:ascii="Times New Roman" w:hAnsi="Times New Roman" w:eastAsia="宋体" w:cs="Times New Roman"/>
                <w:szCs w:val="21"/>
              </w:rPr>
            </w:pPr>
          </w:p>
        </w:tc>
        <w:tc>
          <w:tcPr>
            <w:tcW w:w="1427" w:type="dxa"/>
            <w:vAlign w:val="center"/>
          </w:tcPr>
          <w:p w14:paraId="3AE45371">
            <w:pPr>
              <w:jc w:val="center"/>
              <w:rPr>
                <w:rFonts w:hint="default" w:ascii="Times New Roman" w:hAnsi="Times New Roman" w:eastAsia="宋体" w:cs="Times New Roman"/>
                <w:szCs w:val="21"/>
              </w:rPr>
            </w:pPr>
            <w:r>
              <w:rPr>
                <w:rFonts w:hint="default" w:ascii="Times New Roman" w:hAnsi="Times New Roman" w:eastAsia="宋体" w:cs="Times New Roman"/>
                <w:szCs w:val="21"/>
              </w:rPr>
              <w:t>主要研究者</w:t>
            </w:r>
          </w:p>
        </w:tc>
        <w:tc>
          <w:tcPr>
            <w:tcW w:w="2834" w:type="dxa"/>
            <w:vAlign w:val="center"/>
          </w:tcPr>
          <w:p w14:paraId="0B7A8303">
            <w:pPr>
              <w:rPr>
                <w:rFonts w:hint="default" w:ascii="Times New Roman" w:hAnsi="Times New Roman" w:eastAsia="宋体" w:cs="Times New Roman"/>
                <w:szCs w:val="21"/>
              </w:rPr>
            </w:pPr>
          </w:p>
        </w:tc>
      </w:tr>
      <w:tr w14:paraId="5CB944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21" w:hRule="atLeast"/>
          <w:jc w:val="center"/>
        </w:trPr>
        <w:tc>
          <w:tcPr>
            <w:tcW w:w="1188" w:type="dxa"/>
            <w:gridSpan w:val="2"/>
            <w:vAlign w:val="center"/>
          </w:tcPr>
          <w:p w14:paraId="5BD31967">
            <w:pPr>
              <w:jc w:val="center"/>
              <w:rPr>
                <w:rFonts w:hint="default" w:ascii="Times New Roman" w:hAnsi="Times New Roman" w:eastAsia="宋体" w:cs="Times New Roman"/>
                <w:szCs w:val="21"/>
              </w:rPr>
            </w:pPr>
            <w:r>
              <w:rPr>
                <w:rFonts w:hint="default" w:ascii="Times New Roman" w:hAnsi="Times New Roman" w:eastAsia="宋体" w:cs="Times New Roman"/>
                <w:szCs w:val="21"/>
              </w:rPr>
              <w:t>申办单位</w:t>
            </w:r>
          </w:p>
        </w:tc>
        <w:tc>
          <w:tcPr>
            <w:tcW w:w="3073" w:type="dxa"/>
            <w:gridSpan w:val="2"/>
            <w:vAlign w:val="center"/>
          </w:tcPr>
          <w:p w14:paraId="3867C7DC">
            <w:pPr>
              <w:jc w:val="center"/>
              <w:rPr>
                <w:rFonts w:hint="default" w:ascii="Times New Roman" w:hAnsi="Times New Roman" w:eastAsia="宋体" w:cs="Times New Roman"/>
                <w:szCs w:val="21"/>
              </w:rPr>
            </w:pPr>
          </w:p>
        </w:tc>
        <w:tc>
          <w:tcPr>
            <w:tcW w:w="1427" w:type="dxa"/>
            <w:vAlign w:val="center"/>
          </w:tcPr>
          <w:p w14:paraId="52ABB5EB">
            <w:pPr>
              <w:jc w:val="center"/>
              <w:rPr>
                <w:rFonts w:hint="default" w:ascii="Times New Roman" w:hAnsi="Times New Roman" w:eastAsia="宋体" w:cs="Times New Roman"/>
                <w:szCs w:val="21"/>
              </w:rPr>
            </w:pPr>
            <w:r>
              <w:rPr>
                <w:rFonts w:hint="default" w:ascii="Times New Roman" w:hAnsi="Times New Roman" w:eastAsia="宋体" w:cs="Times New Roman"/>
                <w:szCs w:val="21"/>
              </w:rPr>
              <w:t>组长单位/主要研究者</w:t>
            </w:r>
          </w:p>
        </w:tc>
        <w:tc>
          <w:tcPr>
            <w:tcW w:w="2834" w:type="dxa"/>
            <w:vAlign w:val="center"/>
          </w:tcPr>
          <w:p w14:paraId="14938CCA">
            <w:pPr>
              <w:rPr>
                <w:rFonts w:hint="default" w:ascii="Times New Roman" w:hAnsi="Times New Roman" w:eastAsia="宋体" w:cs="Times New Roman"/>
                <w:szCs w:val="21"/>
              </w:rPr>
            </w:pPr>
          </w:p>
        </w:tc>
      </w:tr>
      <w:tr w14:paraId="3A530D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21" w:hRule="atLeast"/>
          <w:jc w:val="center"/>
        </w:trPr>
        <w:tc>
          <w:tcPr>
            <w:tcW w:w="8522" w:type="dxa"/>
            <w:gridSpan w:val="6"/>
            <w:vAlign w:val="center"/>
          </w:tcPr>
          <w:p w14:paraId="07648A64">
            <w:pPr>
              <w:rPr>
                <w:rFonts w:hint="default" w:ascii="Times New Roman" w:hAnsi="Times New Roman" w:eastAsia="宋体" w:cs="Times New Roman"/>
                <w:szCs w:val="21"/>
              </w:rPr>
            </w:pPr>
            <w:r>
              <w:rPr>
                <w:rFonts w:hint="default" w:ascii="Times New Roman" w:hAnsi="Times New Roman" w:eastAsia="宋体" w:cs="Times New Roman"/>
                <w:bCs/>
                <w:szCs w:val="21"/>
              </w:rPr>
              <w:t>注</w:t>
            </w:r>
            <w:r>
              <w:rPr>
                <w:rFonts w:hint="eastAsia" w:ascii="Times New Roman" w:hAnsi="Times New Roman" w:cs="Times New Roman"/>
                <w:bCs/>
                <w:szCs w:val="21"/>
                <w:lang w:eastAsia="zh-CN"/>
              </w:rPr>
              <w:t>：</w:t>
            </w:r>
            <w:r>
              <w:rPr>
                <w:rFonts w:hint="default" w:ascii="Times New Roman" w:hAnsi="Times New Roman" w:eastAsia="宋体" w:cs="Times New Roman"/>
                <w:bCs/>
                <w:szCs w:val="21"/>
              </w:rPr>
              <w:t>对于以下两种情况之一，伦理委员会可以批准免除知情同意。但是，请注意</w:t>
            </w:r>
            <w:r>
              <w:rPr>
                <w:rFonts w:hint="eastAsia" w:ascii="Times New Roman" w:hAnsi="Times New Roman" w:cs="Times New Roman"/>
                <w:bCs/>
                <w:szCs w:val="21"/>
                <w:lang w:eastAsia="zh-CN"/>
              </w:rPr>
              <w:t>：</w:t>
            </w:r>
            <w:r>
              <w:rPr>
                <w:rFonts w:hint="default" w:ascii="Times New Roman" w:hAnsi="Times New Roman" w:eastAsia="宋体" w:cs="Times New Roman"/>
                <w:bCs/>
                <w:szCs w:val="21"/>
              </w:rPr>
              <w:t>免除知情同意，伦理委员会也可以要求研究者向受试者提供研究告知信息。</w:t>
            </w:r>
          </w:p>
        </w:tc>
      </w:tr>
      <w:tr w14:paraId="168645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8" w:hRule="atLeast"/>
          <w:jc w:val="center"/>
        </w:trPr>
        <w:tc>
          <w:tcPr>
            <w:tcW w:w="8522" w:type="dxa"/>
            <w:gridSpan w:val="6"/>
            <w:tcBorders>
              <w:top w:val="single" w:color="auto" w:sz="6" w:space="0"/>
            </w:tcBorders>
            <w:shd w:val="clear" w:color="auto" w:fill="CCCCCC"/>
            <w:vAlign w:val="center"/>
          </w:tcPr>
          <w:p w14:paraId="01E1810B">
            <w:pPr>
              <w:spacing w:line="360" w:lineRule="auto"/>
              <w:jc w:val="both"/>
              <w:rPr>
                <w:rFonts w:hint="eastAsia" w:ascii="Times New Roman" w:hAnsi="Times New Roman" w:eastAsia="宋体" w:cs="Times New Roman"/>
                <w:szCs w:val="21"/>
                <w:lang w:eastAsia="zh-CN"/>
              </w:rPr>
            </w:pPr>
            <w:r>
              <w:rPr>
                <w:rFonts w:hint="default" w:ascii="Times New Roman" w:hAnsi="Times New Roman" w:eastAsia="宋体" w:cs="Times New Roman"/>
                <w:b/>
                <w:bCs w:val="0"/>
                <w:szCs w:val="21"/>
              </w:rPr>
              <w:t>1. 利用以往临床诊疗中获得的病历/生物标本的研究，申请免除知情同意</w:t>
            </w:r>
            <w:r>
              <w:rPr>
                <w:rFonts w:hint="eastAsia" w:ascii="Times New Roman" w:hAnsi="Times New Roman" w:cs="Times New Roman"/>
                <w:b/>
                <w:bCs w:val="0"/>
                <w:szCs w:val="21"/>
                <w:lang w:eastAsia="zh-CN"/>
              </w:rPr>
              <w:t>。</w:t>
            </w:r>
          </w:p>
        </w:tc>
      </w:tr>
      <w:tr w14:paraId="418BE1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632" w:hRule="atLeast"/>
          <w:jc w:val="center"/>
        </w:trPr>
        <w:tc>
          <w:tcPr>
            <w:tcW w:w="468" w:type="dxa"/>
            <w:vAlign w:val="top"/>
          </w:tcPr>
          <w:p w14:paraId="09E2119D">
            <w:pPr>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w:t>
            </w:r>
          </w:p>
        </w:tc>
        <w:tc>
          <w:tcPr>
            <w:tcW w:w="8054" w:type="dxa"/>
            <w:gridSpan w:val="5"/>
          </w:tcPr>
          <w:p w14:paraId="48E4AB67">
            <w:pPr>
              <w:rPr>
                <w:rFonts w:hint="default" w:ascii="Times New Roman" w:hAnsi="Times New Roman" w:eastAsia="宋体" w:cs="Times New Roman"/>
                <w:szCs w:val="21"/>
              </w:rPr>
            </w:pPr>
            <w:r>
              <w:rPr>
                <w:rFonts w:hint="default" w:ascii="Times New Roman" w:hAnsi="Times New Roman" w:eastAsia="宋体" w:cs="Times New Roman"/>
                <w:szCs w:val="21"/>
              </w:rPr>
              <w:t>本研究使用的病历或生物标本是以往临床诊疗中获取的。</w:t>
            </w:r>
          </w:p>
          <w:p w14:paraId="0AB2C54C">
            <w:pPr>
              <w:rPr>
                <w:rFonts w:hint="default" w:ascii="Times New Roman" w:hAnsi="Times New Roman" w:eastAsia="宋体" w:cs="Times New Roman"/>
                <w:color w:val="FF0000"/>
                <w:szCs w:val="21"/>
              </w:rPr>
            </w:pPr>
            <w:r>
              <w:rPr>
                <w:rFonts w:hint="default" w:ascii="Times New Roman" w:hAnsi="Times New Roman" w:eastAsia="宋体" w:cs="Times New Roman"/>
                <w:color w:val="FF0000"/>
                <w:szCs w:val="21"/>
              </w:rPr>
              <w:t>请说明：</w:t>
            </w:r>
          </w:p>
        </w:tc>
      </w:tr>
      <w:tr w14:paraId="3C5DD6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56" w:hRule="atLeast"/>
          <w:jc w:val="center"/>
        </w:trPr>
        <w:tc>
          <w:tcPr>
            <w:tcW w:w="468" w:type="dxa"/>
            <w:tcBorders>
              <w:bottom w:val="single" w:color="auto" w:sz="6" w:space="0"/>
            </w:tcBorders>
            <w:vAlign w:val="top"/>
          </w:tcPr>
          <w:p w14:paraId="5687ED4F">
            <w:pPr>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w:t>
            </w:r>
          </w:p>
        </w:tc>
        <w:tc>
          <w:tcPr>
            <w:tcW w:w="8054" w:type="dxa"/>
            <w:gridSpan w:val="5"/>
            <w:tcBorders>
              <w:bottom w:val="single" w:color="auto" w:sz="6" w:space="0"/>
            </w:tcBorders>
          </w:tcPr>
          <w:p w14:paraId="6F995EA2">
            <w:pPr>
              <w:tabs>
                <w:tab w:val="left" w:pos="1455"/>
              </w:tabs>
              <w:rPr>
                <w:rFonts w:hint="default" w:ascii="Times New Roman" w:hAnsi="Times New Roman" w:eastAsia="宋体" w:cs="Times New Roman"/>
                <w:szCs w:val="21"/>
              </w:rPr>
            </w:pPr>
            <w:r>
              <w:rPr>
                <w:rFonts w:hint="default" w:ascii="Times New Roman" w:hAnsi="Times New Roman" w:eastAsia="宋体" w:cs="Times New Roman"/>
                <w:szCs w:val="21"/>
              </w:rPr>
              <w:t>本研究对受试者的风险不大于最小风险</w:t>
            </w:r>
            <w:r>
              <w:rPr>
                <w:rStyle w:val="22"/>
                <w:rFonts w:hint="default" w:ascii="Times New Roman" w:hAnsi="Times New Roman" w:eastAsia="宋体" w:cs="Times New Roman"/>
                <w:szCs w:val="21"/>
              </w:rPr>
              <w:footnoteReference w:id="0"/>
            </w:r>
            <w:r>
              <w:rPr>
                <w:rFonts w:hint="default" w:ascii="Times New Roman" w:hAnsi="Times New Roman" w:eastAsia="宋体" w:cs="Times New Roman"/>
                <w:szCs w:val="21"/>
              </w:rPr>
              <w:t>。</w:t>
            </w:r>
          </w:p>
          <w:p w14:paraId="5A4582CA">
            <w:pPr>
              <w:rPr>
                <w:rFonts w:hint="default" w:ascii="Times New Roman" w:hAnsi="Times New Roman" w:eastAsia="宋体" w:cs="Times New Roman"/>
                <w:szCs w:val="21"/>
              </w:rPr>
            </w:pPr>
            <w:r>
              <w:rPr>
                <w:rFonts w:hint="default" w:ascii="Times New Roman" w:hAnsi="Times New Roman" w:eastAsia="宋体" w:cs="Times New Roman"/>
                <w:color w:val="FF0000"/>
                <w:szCs w:val="21"/>
              </w:rPr>
              <w:t>请说明：</w:t>
            </w:r>
          </w:p>
        </w:tc>
      </w:tr>
      <w:tr w14:paraId="722DC9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695" w:hRule="atLeast"/>
          <w:jc w:val="center"/>
        </w:trPr>
        <w:tc>
          <w:tcPr>
            <w:tcW w:w="468" w:type="dxa"/>
            <w:tcBorders>
              <w:bottom w:val="single" w:color="auto" w:sz="6" w:space="0"/>
            </w:tcBorders>
            <w:vAlign w:val="top"/>
          </w:tcPr>
          <w:p w14:paraId="6EC890BE">
            <w:pPr>
              <w:jc w:val="center"/>
              <w:rPr>
                <w:rFonts w:hint="default" w:ascii="Times New Roman" w:hAnsi="Times New Roman" w:eastAsia="宋体" w:cs="Times New Roman"/>
                <w:szCs w:val="21"/>
              </w:rPr>
            </w:pPr>
            <w:r>
              <w:rPr>
                <w:rFonts w:hint="default" w:ascii="Times New Roman" w:hAnsi="Times New Roman" w:eastAsia="宋体" w:cs="Times New Roman"/>
                <w:szCs w:val="21"/>
              </w:rPr>
              <w:t>□</w:t>
            </w:r>
          </w:p>
        </w:tc>
        <w:tc>
          <w:tcPr>
            <w:tcW w:w="8054" w:type="dxa"/>
            <w:gridSpan w:val="5"/>
            <w:tcBorders>
              <w:bottom w:val="single" w:color="auto" w:sz="6" w:space="0"/>
            </w:tcBorders>
          </w:tcPr>
          <w:p w14:paraId="2A637C60">
            <w:pPr>
              <w:rPr>
                <w:rFonts w:hint="default" w:ascii="Times New Roman" w:hAnsi="Times New Roman" w:eastAsia="宋体" w:cs="Times New Roman"/>
                <w:szCs w:val="21"/>
              </w:rPr>
            </w:pPr>
            <w:r>
              <w:rPr>
                <w:rFonts w:hint="default" w:ascii="Times New Roman" w:hAnsi="Times New Roman" w:eastAsia="宋体" w:cs="Times New Roman"/>
                <w:szCs w:val="21"/>
              </w:rPr>
              <w:t>免除知情同意不会对受试者的权利和健康产生不利的影响。</w:t>
            </w:r>
          </w:p>
          <w:p w14:paraId="03E3A94B">
            <w:pPr>
              <w:rPr>
                <w:rFonts w:hint="default" w:ascii="Times New Roman" w:hAnsi="Times New Roman" w:eastAsia="宋体" w:cs="Times New Roman"/>
                <w:szCs w:val="21"/>
              </w:rPr>
            </w:pPr>
            <w:r>
              <w:rPr>
                <w:rFonts w:hint="default" w:ascii="Times New Roman" w:hAnsi="Times New Roman" w:eastAsia="宋体" w:cs="Times New Roman"/>
                <w:color w:val="FF0000"/>
                <w:szCs w:val="21"/>
              </w:rPr>
              <w:t>请说明：</w:t>
            </w:r>
          </w:p>
        </w:tc>
      </w:tr>
      <w:tr w14:paraId="6342E4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35" w:hRule="atLeast"/>
          <w:jc w:val="center"/>
        </w:trPr>
        <w:tc>
          <w:tcPr>
            <w:tcW w:w="468" w:type="dxa"/>
            <w:tcBorders>
              <w:bottom w:val="single" w:color="auto" w:sz="6" w:space="0"/>
            </w:tcBorders>
            <w:vAlign w:val="top"/>
          </w:tcPr>
          <w:p w14:paraId="58FFE46E">
            <w:pPr>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w:t>
            </w:r>
          </w:p>
        </w:tc>
        <w:tc>
          <w:tcPr>
            <w:tcW w:w="8054" w:type="dxa"/>
            <w:gridSpan w:val="5"/>
            <w:tcBorders>
              <w:bottom w:val="single" w:color="auto" w:sz="6" w:space="0"/>
            </w:tcBorders>
          </w:tcPr>
          <w:p w14:paraId="5C5AFD00">
            <w:pPr>
              <w:rPr>
                <w:rFonts w:hint="default" w:ascii="Times New Roman" w:hAnsi="Times New Roman" w:eastAsia="宋体" w:cs="Times New Roman"/>
                <w:szCs w:val="21"/>
              </w:rPr>
            </w:pPr>
            <w:r>
              <w:rPr>
                <w:rFonts w:hint="default" w:ascii="Times New Roman" w:hAnsi="Times New Roman" w:eastAsia="宋体" w:cs="Times New Roman"/>
                <w:szCs w:val="21"/>
              </w:rPr>
              <w:t>受试者的隐私和个人身份信息得到保护。</w:t>
            </w:r>
          </w:p>
          <w:p w14:paraId="634B86C5">
            <w:pPr>
              <w:rPr>
                <w:rFonts w:hint="default" w:ascii="Times New Roman" w:hAnsi="Times New Roman" w:eastAsia="宋体" w:cs="Times New Roman"/>
                <w:szCs w:val="21"/>
              </w:rPr>
            </w:pPr>
            <w:r>
              <w:rPr>
                <w:rFonts w:hint="default" w:ascii="Times New Roman" w:hAnsi="Times New Roman" w:eastAsia="宋体" w:cs="Times New Roman"/>
                <w:color w:val="FF0000"/>
                <w:szCs w:val="21"/>
              </w:rPr>
              <w:t>请说明：</w:t>
            </w:r>
          </w:p>
        </w:tc>
      </w:tr>
      <w:tr w14:paraId="7DC85A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49" w:hRule="atLeast"/>
          <w:jc w:val="center"/>
        </w:trPr>
        <w:tc>
          <w:tcPr>
            <w:tcW w:w="468" w:type="dxa"/>
            <w:tcBorders>
              <w:bottom w:val="single" w:color="auto" w:sz="6" w:space="0"/>
            </w:tcBorders>
            <w:vAlign w:val="top"/>
          </w:tcPr>
          <w:p w14:paraId="0BF3616E">
            <w:pPr>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w:t>
            </w:r>
          </w:p>
        </w:tc>
        <w:tc>
          <w:tcPr>
            <w:tcW w:w="8054" w:type="dxa"/>
            <w:gridSpan w:val="5"/>
            <w:tcBorders>
              <w:bottom w:val="single" w:color="auto" w:sz="6" w:space="0"/>
            </w:tcBorders>
          </w:tcPr>
          <w:p w14:paraId="5378A0D9">
            <w:pPr>
              <w:rPr>
                <w:rFonts w:hint="default" w:ascii="Times New Roman" w:hAnsi="Times New Roman" w:eastAsia="宋体" w:cs="Times New Roman"/>
                <w:szCs w:val="21"/>
              </w:rPr>
            </w:pPr>
            <w:r>
              <w:rPr>
                <w:rFonts w:hint="default" w:ascii="Times New Roman" w:hAnsi="Times New Roman" w:eastAsia="宋体" w:cs="Times New Roman"/>
                <w:szCs w:val="21"/>
              </w:rPr>
              <w:t>若规定需获取知情同意，研究将无法进行（病人有权知道其病历/标本可能用于研究，其拒绝或不同意参加研究，不是研究无法实施、免除知情同意的证据）。</w:t>
            </w:r>
          </w:p>
          <w:p w14:paraId="757ECAE3">
            <w:pPr>
              <w:rPr>
                <w:rFonts w:hint="default" w:ascii="Times New Roman" w:hAnsi="Times New Roman" w:eastAsia="宋体" w:cs="Times New Roman"/>
                <w:szCs w:val="21"/>
              </w:rPr>
            </w:pPr>
            <w:r>
              <w:rPr>
                <w:rFonts w:hint="default" w:ascii="Times New Roman" w:hAnsi="Times New Roman" w:eastAsia="宋体" w:cs="Times New Roman"/>
                <w:color w:val="FF0000"/>
                <w:szCs w:val="21"/>
              </w:rPr>
              <w:t>请说明：</w:t>
            </w:r>
          </w:p>
        </w:tc>
      </w:tr>
      <w:tr w14:paraId="03A8E8C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6" w:hRule="atLeast"/>
          <w:jc w:val="center"/>
        </w:trPr>
        <w:tc>
          <w:tcPr>
            <w:tcW w:w="468" w:type="dxa"/>
            <w:tcBorders>
              <w:bottom w:val="single" w:color="auto" w:sz="6" w:space="0"/>
            </w:tcBorders>
            <w:vAlign w:val="top"/>
          </w:tcPr>
          <w:p w14:paraId="0F2610C2">
            <w:pPr>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w:t>
            </w:r>
          </w:p>
        </w:tc>
        <w:tc>
          <w:tcPr>
            <w:tcW w:w="8054" w:type="dxa"/>
            <w:gridSpan w:val="5"/>
            <w:tcBorders>
              <w:bottom w:val="single" w:color="auto" w:sz="6" w:space="0"/>
            </w:tcBorders>
          </w:tcPr>
          <w:p w14:paraId="4A8F9D0D">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只要有可能，应在研究后的适当时候向受试者提供适当的有关信息。</w:t>
            </w:r>
          </w:p>
        </w:tc>
      </w:tr>
      <w:tr w14:paraId="403DEF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6" w:hRule="atLeast"/>
          <w:jc w:val="center"/>
        </w:trPr>
        <w:tc>
          <w:tcPr>
            <w:tcW w:w="468" w:type="dxa"/>
            <w:tcBorders>
              <w:bottom w:val="single" w:color="auto" w:sz="6" w:space="0"/>
            </w:tcBorders>
            <w:vAlign w:val="top"/>
          </w:tcPr>
          <w:p w14:paraId="0EE206C5">
            <w:pPr>
              <w:spacing w:line="360" w:lineRule="auto"/>
              <w:jc w:val="center"/>
              <w:rPr>
                <w:rFonts w:hint="default" w:ascii="Times New Roman" w:hAnsi="Times New Roman" w:eastAsia="宋体" w:cs="Times New Roman"/>
                <w:szCs w:val="21"/>
              </w:rPr>
            </w:pPr>
          </w:p>
        </w:tc>
        <w:tc>
          <w:tcPr>
            <w:tcW w:w="8054" w:type="dxa"/>
            <w:gridSpan w:val="5"/>
            <w:tcBorders>
              <w:bottom w:val="single" w:color="auto" w:sz="6" w:space="0"/>
            </w:tcBorders>
          </w:tcPr>
          <w:p w14:paraId="6B2B58A4">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本研究不利用病人/受试者以前已明确地拒绝利用的医疗记录和标本。</w:t>
            </w:r>
          </w:p>
        </w:tc>
      </w:tr>
      <w:tr w14:paraId="2D2209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 w:hRule="atLeast"/>
          <w:jc w:val="center"/>
        </w:trPr>
        <w:tc>
          <w:tcPr>
            <w:tcW w:w="8522" w:type="dxa"/>
            <w:gridSpan w:val="6"/>
            <w:tcBorders>
              <w:top w:val="single" w:color="auto" w:sz="6" w:space="0"/>
            </w:tcBorders>
            <w:shd w:val="clear" w:color="auto" w:fill="CCCCCC"/>
            <w:vAlign w:val="center"/>
          </w:tcPr>
          <w:p w14:paraId="3AEFA827">
            <w:pPr>
              <w:spacing w:line="360" w:lineRule="auto"/>
              <w:jc w:val="both"/>
              <w:rPr>
                <w:rFonts w:hint="eastAsia" w:ascii="Times New Roman" w:hAnsi="Times New Roman" w:eastAsia="宋体" w:cs="Times New Roman"/>
                <w:szCs w:val="21"/>
                <w:lang w:eastAsia="zh-CN"/>
              </w:rPr>
            </w:pPr>
            <w:r>
              <w:rPr>
                <w:rFonts w:hint="default" w:ascii="Times New Roman" w:hAnsi="Times New Roman" w:eastAsia="宋体" w:cs="Times New Roman"/>
                <w:b/>
                <w:bCs w:val="0"/>
                <w:szCs w:val="21"/>
              </w:rPr>
              <w:t>2. 研究病历/生物标本的二次利用，申请免除知情同意</w:t>
            </w:r>
            <w:r>
              <w:rPr>
                <w:rFonts w:hint="eastAsia" w:ascii="Times New Roman" w:hAnsi="Times New Roman" w:cs="Times New Roman"/>
                <w:b/>
                <w:bCs w:val="0"/>
                <w:szCs w:val="21"/>
                <w:lang w:eastAsia="zh-CN"/>
              </w:rPr>
              <w:t>。</w:t>
            </w:r>
          </w:p>
        </w:tc>
      </w:tr>
      <w:tr w14:paraId="38EED8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776" w:hRule="atLeast"/>
          <w:jc w:val="center"/>
        </w:trPr>
        <w:tc>
          <w:tcPr>
            <w:tcW w:w="468" w:type="dxa"/>
            <w:vAlign w:val="top"/>
          </w:tcPr>
          <w:p w14:paraId="6DCF517A">
            <w:pPr>
              <w:tabs>
                <w:tab w:val="left" w:pos="2970"/>
                <w:tab w:val="right" w:pos="8787"/>
              </w:tabs>
              <w:jc w:val="center"/>
              <w:rPr>
                <w:rFonts w:hint="default" w:ascii="Times New Roman" w:hAnsi="Times New Roman" w:eastAsia="宋体" w:cs="Times New Roman"/>
                <w:szCs w:val="21"/>
              </w:rPr>
            </w:pPr>
            <w:r>
              <w:rPr>
                <w:rFonts w:hint="default" w:ascii="Times New Roman" w:hAnsi="Times New Roman" w:eastAsia="宋体" w:cs="Times New Roman"/>
                <w:szCs w:val="21"/>
              </w:rPr>
              <w:t>□</w:t>
            </w:r>
          </w:p>
        </w:tc>
        <w:tc>
          <w:tcPr>
            <w:tcW w:w="8054" w:type="dxa"/>
            <w:gridSpan w:val="5"/>
          </w:tcPr>
          <w:p w14:paraId="23936A25">
            <w:pPr>
              <w:tabs>
                <w:tab w:val="left" w:pos="2970"/>
                <w:tab w:val="right" w:pos="8787"/>
              </w:tabs>
              <w:rPr>
                <w:rFonts w:hint="default" w:ascii="Times New Roman" w:hAnsi="Times New Roman" w:eastAsia="宋体" w:cs="Times New Roman"/>
                <w:szCs w:val="21"/>
              </w:rPr>
            </w:pPr>
            <w:r>
              <w:rPr>
                <w:rFonts w:hint="default" w:ascii="Times New Roman" w:hAnsi="Times New Roman" w:eastAsia="宋体" w:cs="Times New Roman"/>
                <w:szCs w:val="21"/>
              </w:rPr>
              <w:t>以往研究已获得受试者的书面同意，允许其他的研究项目使用其病历或标本。</w:t>
            </w:r>
          </w:p>
          <w:p w14:paraId="3B523084">
            <w:pPr>
              <w:rPr>
                <w:rFonts w:hint="default" w:ascii="Times New Roman" w:hAnsi="Times New Roman" w:eastAsia="宋体" w:cs="Times New Roman"/>
                <w:szCs w:val="21"/>
              </w:rPr>
            </w:pPr>
            <w:r>
              <w:rPr>
                <w:rFonts w:hint="default" w:ascii="Times New Roman" w:hAnsi="Times New Roman" w:eastAsia="宋体" w:cs="Times New Roman"/>
                <w:color w:val="FF0000"/>
                <w:szCs w:val="21"/>
              </w:rPr>
              <w:t>请说明：</w:t>
            </w:r>
          </w:p>
        </w:tc>
      </w:tr>
      <w:tr w14:paraId="517B73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971" w:hRule="atLeast"/>
          <w:jc w:val="center"/>
        </w:trPr>
        <w:tc>
          <w:tcPr>
            <w:tcW w:w="468" w:type="dxa"/>
            <w:vAlign w:val="top"/>
          </w:tcPr>
          <w:p w14:paraId="06A7BCAB">
            <w:pPr>
              <w:tabs>
                <w:tab w:val="left" w:pos="2970"/>
                <w:tab w:val="right" w:pos="8787"/>
              </w:tabs>
              <w:jc w:val="center"/>
              <w:rPr>
                <w:rFonts w:hint="default" w:ascii="Times New Roman" w:hAnsi="Times New Roman" w:eastAsia="宋体" w:cs="Times New Roman"/>
                <w:szCs w:val="21"/>
              </w:rPr>
            </w:pPr>
            <w:r>
              <w:rPr>
                <w:rFonts w:hint="default" w:ascii="Times New Roman" w:hAnsi="Times New Roman" w:eastAsia="宋体" w:cs="Times New Roman"/>
                <w:szCs w:val="21"/>
              </w:rPr>
              <w:t>□</w:t>
            </w:r>
          </w:p>
        </w:tc>
        <w:tc>
          <w:tcPr>
            <w:tcW w:w="8054" w:type="dxa"/>
            <w:gridSpan w:val="5"/>
          </w:tcPr>
          <w:p w14:paraId="7ADBE4D7">
            <w:pPr>
              <w:tabs>
                <w:tab w:val="left" w:pos="2970"/>
                <w:tab w:val="right" w:pos="8787"/>
              </w:tabs>
              <w:rPr>
                <w:rFonts w:hint="default" w:ascii="Times New Roman" w:hAnsi="Times New Roman" w:eastAsia="宋体" w:cs="Times New Roman"/>
                <w:szCs w:val="21"/>
              </w:rPr>
            </w:pPr>
            <w:r>
              <w:rPr>
                <w:rFonts w:hint="default" w:ascii="Times New Roman" w:hAnsi="Times New Roman" w:eastAsia="宋体" w:cs="Times New Roman"/>
                <w:szCs w:val="21"/>
              </w:rPr>
              <w:t>本次研究符合原知情同意的许可条件。</w:t>
            </w:r>
          </w:p>
          <w:p w14:paraId="651EB036">
            <w:pPr>
              <w:rPr>
                <w:rFonts w:hint="default" w:ascii="Times New Roman" w:hAnsi="Times New Roman" w:eastAsia="宋体" w:cs="Times New Roman"/>
                <w:szCs w:val="21"/>
              </w:rPr>
            </w:pPr>
            <w:r>
              <w:rPr>
                <w:rFonts w:hint="default" w:ascii="Times New Roman" w:hAnsi="Times New Roman" w:eastAsia="宋体" w:cs="Times New Roman"/>
                <w:color w:val="FF0000"/>
                <w:szCs w:val="21"/>
              </w:rPr>
              <w:t>请说明：</w:t>
            </w:r>
          </w:p>
        </w:tc>
      </w:tr>
      <w:tr w14:paraId="509480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127" w:hRule="atLeast"/>
          <w:jc w:val="center"/>
        </w:trPr>
        <w:tc>
          <w:tcPr>
            <w:tcW w:w="468" w:type="dxa"/>
            <w:vAlign w:val="top"/>
          </w:tcPr>
          <w:p w14:paraId="295C9AE4">
            <w:pPr>
              <w:tabs>
                <w:tab w:val="left" w:pos="2970"/>
                <w:tab w:val="right" w:pos="8787"/>
              </w:tabs>
              <w:jc w:val="center"/>
              <w:rPr>
                <w:rFonts w:hint="default" w:ascii="Times New Roman" w:hAnsi="Times New Roman" w:eastAsia="宋体" w:cs="Times New Roman"/>
                <w:szCs w:val="21"/>
              </w:rPr>
            </w:pPr>
            <w:r>
              <w:rPr>
                <w:rFonts w:hint="default" w:ascii="Times New Roman" w:hAnsi="Times New Roman" w:eastAsia="宋体" w:cs="Times New Roman"/>
                <w:szCs w:val="21"/>
              </w:rPr>
              <w:t>□</w:t>
            </w:r>
          </w:p>
        </w:tc>
        <w:tc>
          <w:tcPr>
            <w:tcW w:w="8054" w:type="dxa"/>
            <w:gridSpan w:val="5"/>
          </w:tcPr>
          <w:p w14:paraId="167A5F45">
            <w:pPr>
              <w:rPr>
                <w:rFonts w:hint="default" w:ascii="Times New Roman" w:hAnsi="Times New Roman" w:eastAsia="宋体" w:cs="Times New Roman"/>
                <w:szCs w:val="21"/>
              </w:rPr>
            </w:pPr>
            <w:r>
              <w:rPr>
                <w:rFonts w:hint="default" w:ascii="Times New Roman" w:hAnsi="Times New Roman" w:eastAsia="宋体" w:cs="Times New Roman"/>
                <w:szCs w:val="21"/>
              </w:rPr>
              <w:t>受试者的隐私和身份信息的保密得到保证。</w:t>
            </w:r>
          </w:p>
          <w:p w14:paraId="3CF49718">
            <w:pPr>
              <w:rPr>
                <w:rFonts w:hint="default" w:ascii="Times New Roman" w:hAnsi="Times New Roman" w:eastAsia="宋体" w:cs="Times New Roman"/>
                <w:szCs w:val="21"/>
              </w:rPr>
            </w:pPr>
            <w:r>
              <w:rPr>
                <w:rFonts w:hint="default" w:ascii="Times New Roman" w:hAnsi="Times New Roman" w:eastAsia="宋体" w:cs="Times New Roman"/>
                <w:color w:val="FF0000"/>
                <w:szCs w:val="21"/>
              </w:rPr>
              <w:t>请说明：</w:t>
            </w:r>
          </w:p>
        </w:tc>
      </w:tr>
      <w:tr w14:paraId="0AC73F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074" w:hRule="atLeast"/>
          <w:jc w:val="center"/>
        </w:trPr>
        <w:tc>
          <w:tcPr>
            <w:tcW w:w="1410" w:type="dxa"/>
            <w:gridSpan w:val="3"/>
            <w:tcBorders>
              <w:right w:val="single" w:color="auto" w:sz="4" w:space="0"/>
            </w:tcBorders>
            <w:vAlign w:val="center"/>
          </w:tcPr>
          <w:p w14:paraId="57FE9D9F">
            <w:pPr>
              <w:autoSpaceDN w:val="0"/>
              <w:jc w:val="center"/>
              <w:rPr>
                <w:rFonts w:hint="default" w:ascii="Times New Roman" w:hAnsi="Times New Roman" w:eastAsia="宋体" w:cs="Times New Roman"/>
                <w:szCs w:val="21"/>
              </w:rPr>
            </w:pPr>
            <w:r>
              <w:rPr>
                <w:rFonts w:hint="default" w:ascii="Times New Roman" w:hAnsi="Times New Roman" w:eastAsia="宋体" w:cs="Times New Roman"/>
                <w:szCs w:val="21"/>
              </w:rPr>
              <w:t>主要研究者</w:t>
            </w:r>
          </w:p>
          <w:p w14:paraId="5E8C2DD4">
            <w:pPr>
              <w:autoSpaceDN w:val="0"/>
              <w:jc w:val="center"/>
              <w:rPr>
                <w:rFonts w:hint="default" w:ascii="Times New Roman" w:hAnsi="Times New Roman" w:eastAsia="宋体" w:cs="Times New Roman"/>
                <w:szCs w:val="21"/>
              </w:rPr>
            </w:pPr>
            <w:r>
              <w:rPr>
                <w:rFonts w:hint="default" w:ascii="Times New Roman" w:hAnsi="Times New Roman" w:eastAsia="宋体" w:cs="Times New Roman"/>
                <w:szCs w:val="21"/>
              </w:rPr>
              <w:t>签名/日期</w:t>
            </w:r>
          </w:p>
        </w:tc>
        <w:tc>
          <w:tcPr>
            <w:tcW w:w="7112" w:type="dxa"/>
            <w:gridSpan w:val="3"/>
            <w:tcBorders>
              <w:left w:val="single" w:color="auto" w:sz="4" w:space="0"/>
            </w:tcBorders>
            <w:vAlign w:val="center"/>
          </w:tcPr>
          <w:p w14:paraId="0AAC21DF">
            <w:pPr>
              <w:autoSpaceDN w:val="0"/>
              <w:spacing w:line="520" w:lineRule="exact"/>
              <w:jc w:val="right"/>
              <w:rPr>
                <w:rFonts w:hint="default" w:ascii="Times New Roman" w:hAnsi="Times New Roman" w:eastAsia="宋体" w:cs="Times New Roman"/>
                <w:szCs w:val="21"/>
              </w:rPr>
            </w:pPr>
            <w:r>
              <w:rPr>
                <w:rFonts w:hint="default" w:ascii="Times New Roman" w:hAnsi="Times New Roman" w:eastAsia="宋体" w:cs="Times New Roman"/>
                <w:szCs w:val="21"/>
              </w:rPr>
              <w:t xml:space="preserve">                                                                         年      月      日</w:t>
            </w:r>
          </w:p>
        </w:tc>
      </w:tr>
    </w:tbl>
    <w:p w14:paraId="2EAE76D2">
      <w:pPr>
        <w:spacing w:line="220" w:lineRule="atLeast"/>
        <w:jc w:val="both"/>
        <w:rPr>
          <w:rFonts w:ascii="宋体" w:hAnsi="宋体"/>
          <w:szCs w:val="21"/>
        </w:rPr>
      </w:pPr>
      <w:r>
        <w:rPr>
          <w:rFonts w:hint="eastAsia" w:ascii="宋体" w:hAnsi="宋体"/>
          <w:szCs w:val="21"/>
        </w:rPr>
        <w:t>（注：以上请双面打印）</w:t>
      </w:r>
    </w:p>
    <w:p w14:paraId="2600FD8E">
      <w:pPr>
        <w:spacing w:line="520" w:lineRule="exact"/>
        <w:rPr>
          <w:rFonts w:ascii="宋体" w:hAnsi="宋体"/>
          <w:szCs w:val="21"/>
        </w:rPr>
      </w:pPr>
    </w:p>
    <w:p w14:paraId="1A9BA2EE">
      <w:pPr>
        <w:rPr>
          <w:rFonts w:ascii="宋体" w:hAnsi="宋体"/>
          <w:szCs w:val="21"/>
        </w:rPr>
      </w:pPr>
    </w:p>
    <w:p w14:paraId="16877234">
      <w:pPr>
        <w:spacing w:line="360" w:lineRule="auto"/>
        <w:rPr>
          <w:rFonts w:hint="eastAsia" w:ascii="宋体" w:hAnsi="宋体" w:cs="宋体"/>
          <w:b/>
          <w:bCs/>
          <w:i w:val="0"/>
          <w:iCs w:val="0"/>
          <w:caps w:val="0"/>
          <w:color w:val="333333"/>
          <w:spacing w:val="0"/>
          <w:sz w:val="24"/>
          <w:szCs w:val="24"/>
          <w:shd w:val="clear" w:color="auto" w:fill="FFFFFF"/>
          <w:lang w:val="en-US" w:eastAsia="zh-CN"/>
        </w:rPr>
      </w:pPr>
    </w:p>
    <w:p w14:paraId="278FB87F">
      <w:pPr>
        <w:spacing w:line="360" w:lineRule="auto"/>
        <w:rPr>
          <w:rFonts w:hint="eastAsia" w:ascii="宋体" w:hAnsi="宋体" w:cs="宋体"/>
          <w:b/>
          <w:bCs/>
          <w:i w:val="0"/>
          <w:iCs w:val="0"/>
          <w:caps w:val="0"/>
          <w:color w:val="333333"/>
          <w:spacing w:val="0"/>
          <w:sz w:val="24"/>
          <w:szCs w:val="24"/>
          <w:shd w:val="clear" w:color="auto" w:fill="FFFFFF"/>
          <w:lang w:val="en-US" w:eastAsia="zh-CN"/>
        </w:rPr>
      </w:pPr>
    </w:p>
    <w:p w14:paraId="132CE091">
      <w:pPr>
        <w:spacing w:line="360" w:lineRule="auto"/>
        <w:rPr>
          <w:rFonts w:hint="eastAsia" w:ascii="宋体" w:hAnsi="宋体" w:cs="宋体"/>
          <w:b/>
          <w:bCs/>
          <w:i w:val="0"/>
          <w:iCs w:val="0"/>
          <w:caps w:val="0"/>
          <w:color w:val="333333"/>
          <w:spacing w:val="0"/>
          <w:sz w:val="24"/>
          <w:szCs w:val="24"/>
          <w:shd w:val="clear" w:color="auto" w:fill="FFFFFF"/>
          <w:lang w:val="en-US" w:eastAsia="zh-CN"/>
        </w:rPr>
      </w:pPr>
    </w:p>
    <w:p w14:paraId="5992F0F4">
      <w:pPr>
        <w:spacing w:line="360" w:lineRule="auto"/>
        <w:rPr>
          <w:rFonts w:hint="eastAsia" w:ascii="宋体" w:hAnsi="宋体" w:cs="宋体"/>
          <w:b/>
          <w:bCs/>
          <w:i w:val="0"/>
          <w:iCs w:val="0"/>
          <w:caps w:val="0"/>
          <w:color w:val="333333"/>
          <w:spacing w:val="0"/>
          <w:sz w:val="24"/>
          <w:szCs w:val="24"/>
          <w:shd w:val="clear" w:color="auto" w:fill="FFFFFF"/>
          <w:lang w:val="en-US" w:eastAsia="zh-CN"/>
        </w:rPr>
      </w:pPr>
    </w:p>
    <w:p w14:paraId="661073E2">
      <w:pPr>
        <w:spacing w:line="360" w:lineRule="auto"/>
        <w:rPr>
          <w:rFonts w:hint="eastAsia" w:ascii="宋体" w:hAnsi="宋体" w:cs="宋体"/>
          <w:b/>
          <w:bCs/>
          <w:i w:val="0"/>
          <w:iCs w:val="0"/>
          <w:caps w:val="0"/>
          <w:color w:val="333333"/>
          <w:spacing w:val="0"/>
          <w:sz w:val="24"/>
          <w:szCs w:val="24"/>
          <w:shd w:val="clear" w:color="auto" w:fill="FFFFFF"/>
          <w:lang w:val="en-US" w:eastAsia="zh-CN"/>
        </w:rPr>
      </w:pPr>
    </w:p>
    <w:p w14:paraId="6DDC41A2">
      <w:pPr>
        <w:spacing w:line="360" w:lineRule="auto"/>
        <w:rPr>
          <w:rFonts w:hint="eastAsia" w:ascii="宋体" w:hAnsi="宋体" w:cs="宋体"/>
          <w:b/>
          <w:bCs/>
          <w:i w:val="0"/>
          <w:iCs w:val="0"/>
          <w:caps w:val="0"/>
          <w:color w:val="333333"/>
          <w:spacing w:val="0"/>
          <w:sz w:val="24"/>
          <w:szCs w:val="24"/>
          <w:shd w:val="clear" w:color="auto" w:fill="FFFFFF"/>
          <w:lang w:val="en-US" w:eastAsia="zh-CN"/>
        </w:rPr>
      </w:pPr>
    </w:p>
    <w:p w14:paraId="16740CD1">
      <w:pPr>
        <w:spacing w:line="360" w:lineRule="auto"/>
        <w:rPr>
          <w:rFonts w:hint="eastAsia" w:ascii="宋体" w:hAnsi="宋体" w:cs="宋体"/>
          <w:b/>
          <w:bCs/>
          <w:i w:val="0"/>
          <w:iCs w:val="0"/>
          <w:caps w:val="0"/>
          <w:color w:val="333333"/>
          <w:spacing w:val="0"/>
          <w:sz w:val="24"/>
          <w:szCs w:val="24"/>
          <w:shd w:val="clear" w:color="auto" w:fill="FFFFFF"/>
          <w:lang w:val="en-US" w:eastAsia="zh-CN"/>
        </w:rPr>
      </w:pPr>
    </w:p>
    <w:p w14:paraId="075B645D">
      <w:pPr>
        <w:spacing w:line="360" w:lineRule="auto"/>
        <w:rPr>
          <w:rFonts w:hint="eastAsia" w:ascii="宋体" w:hAnsi="宋体" w:cs="宋体"/>
          <w:b/>
          <w:bCs/>
          <w:i w:val="0"/>
          <w:iCs w:val="0"/>
          <w:caps w:val="0"/>
          <w:color w:val="333333"/>
          <w:spacing w:val="0"/>
          <w:sz w:val="24"/>
          <w:szCs w:val="24"/>
          <w:shd w:val="clear" w:color="auto" w:fill="FFFFFF"/>
          <w:lang w:val="en-US" w:eastAsia="zh-CN"/>
        </w:rPr>
      </w:pPr>
    </w:p>
    <w:p w14:paraId="02D134F4">
      <w:pPr>
        <w:spacing w:line="360" w:lineRule="auto"/>
        <w:rPr>
          <w:rFonts w:hint="eastAsia" w:ascii="宋体" w:hAnsi="宋体" w:cs="宋体"/>
          <w:b/>
          <w:bCs/>
          <w:i w:val="0"/>
          <w:iCs w:val="0"/>
          <w:caps w:val="0"/>
          <w:color w:val="333333"/>
          <w:spacing w:val="0"/>
          <w:sz w:val="24"/>
          <w:szCs w:val="24"/>
          <w:shd w:val="clear" w:color="auto" w:fill="FFFFFF"/>
          <w:lang w:val="en-US" w:eastAsia="zh-CN"/>
        </w:rPr>
      </w:pPr>
      <w:r>
        <w:rPr>
          <w:rFonts w:hint="eastAsia" w:ascii="宋体" w:hAnsi="宋体" w:cs="宋体"/>
          <w:b/>
          <w:bCs/>
          <w:i w:val="0"/>
          <w:iCs w:val="0"/>
          <w:caps w:val="0"/>
          <w:color w:val="333333"/>
          <w:spacing w:val="0"/>
          <w:sz w:val="24"/>
          <w:szCs w:val="24"/>
          <w:shd w:val="clear" w:color="auto" w:fill="FFFFFF"/>
          <w:lang w:val="en-US" w:eastAsia="zh-CN"/>
        </w:rPr>
        <w:t>附件9：</w:t>
      </w:r>
    </w:p>
    <w:p w14:paraId="253A6521">
      <w:pPr>
        <w:spacing w:line="360" w:lineRule="auto"/>
        <w:jc w:val="center"/>
        <w:rPr>
          <w:rFonts w:hint="eastAsia" w:ascii="宋体" w:hAnsi="宋体"/>
          <w:b/>
          <w:bCs/>
          <w:sz w:val="30"/>
          <w:szCs w:val="30"/>
        </w:rPr>
      </w:pPr>
      <w:r>
        <w:rPr>
          <w:rFonts w:hint="eastAsia" w:ascii="宋体" w:hAnsi="宋体"/>
          <w:b/>
          <w:bCs/>
          <w:sz w:val="30"/>
          <w:szCs w:val="30"/>
        </w:rPr>
        <w:t>研究经济利益声明</w:t>
      </w:r>
    </w:p>
    <w:p w14:paraId="5CA0C5A8">
      <w:pPr>
        <w:spacing w:line="360" w:lineRule="auto"/>
        <w:jc w:val="center"/>
        <w:rPr>
          <w:rFonts w:hint="eastAsia" w:ascii="宋体" w:hAnsi="宋体" w:eastAsia="宋体"/>
          <w:b w:val="0"/>
          <w:bCs w:val="0"/>
          <w:sz w:val="21"/>
          <w:szCs w:val="21"/>
          <w:lang w:eastAsia="zh-CN"/>
        </w:rPr>
      </w:pPr>
      <w:r>
        <w:rPr>
          <w:rFonts w:hint="eastAsia" w:ascii="宋体" w:hAnsi="宋体"/>
          <w:b w:val="0"/>
          <w:bCs w:val="0"/>
          <w:sz w:val="21"/>
          <w:szCs w:val="21"/>
          <w:lang w:eastAsia="zh-CN"/>
        </w:rPr>
        <w:t>（</w:t>
      </w:r>
      <w:r>
        <w:rPr>
          <w:rFonts w:hint="eastAsia" w:ascii="宋体" w:hAnsi="宋体"/>
          <w:b w:val="0"/>
          <w:bCs w:val="0"/>
          <w:sz w:val="21"/>
          <w:szCs w:val="21"/>
          <w:lang w:val="en-US" w:eastAsia="zh-CN"/>
        </w:rPr>
        <w:t>研究者</w:t>
      </w:r>
      <w:r>
        <w:rPr>
          <w:rFonts w:hint="eastAsia" w:ascii="宋体" w:hAnsi="宋体"/>
          <w:b w:val="0"/>
          <w:bCs w:val="0"/>
          <w:sz w:val="21"/>
          <w:szCs w:val="21"/>
          <w:lang w:eastAsia="zh-CN"/>
        </w:rPr>
        <w:t>）</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9"/>
        <w:gridCol w:w="4795"/>
        <w:gridCol w:w="1994"/>
      </w:tblGrid>
      <w:tr w14:paraId="77F9D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1739" w:type="dxa"/>
            <w:tcBorders>
              <w:top w:val="single" w:color="auto" w:sz="4" w:space="0"/>
              <w:left w:val="single" w:color="auto" w:sz="4" w:space="0"/>
              <w:bottom w:val="single" w:color="auto" w:sz="4" w:space="0"/>
              <w:right w:val="single" w:color="auto" w:sz="4" w:space="0"/>
            </w:tcBorders>
            <w:noWrap w:val="0"/>
            <w:vAlign w:val="center"/>
          </w:tcPr>
          <w:p w14:paraId="43A9A0E0">
            <w:pPr>
              <w:tabs>
                <w:tab w:val="left" w:pos="3204"/>
              </w:tabs>
              <w:spacing w:line="360" w:lineRule="auto"/>
              <w:jc w:val="center"/>
              <w:rPr>
                <w:rFonts w:ascii="宋体" w:hAnsi="宋体"/>
                <w:bCs/>
                <w:szCs w:val="21"/>
              </w:rPr>
            </w:pPr>
            <w:r>
              <w:rPr>
                <w:rFonts w:hint="eastAsia" w:ascii="宋体" w:hAnsi="宋体"/>
                <w:bCs/>
                <w:szCs w:val="21"/>
              </w:rPr>
              <w:t>项目名称</w:t>
            </w:r>
          </w:p>
        </w:tc>
        <w:tc>
          <w:tcPr>
            <w:tcW w:w="6789" w:type="dxa"/>
            <w:gridSpan w:val="2"/>
            <w:tcBorders>
              <w:top w:val="single" w:color="auto" w:sz="4" w:space="0"/>
              <w:left w:val="single" w:color="auto" w:sz="4" w:space="0"/>
              <w:bottom w:val="single" w:color="auto" w:sz="4" w:space="0"/>
              <w:right w:val="single" w:color="auto" w:sz="4" w:space="0"/>
            </w:tcBorders>
            <w:noWrap w:val="0"/>
            <w:vAlign w:val="center"/>
          </w:tcPr>
          <w:p w14:paraId="014BBA68">
            <w:pPr>
              <w:tabs>
                <w:tab w:val="left" w:pos="3204"/>
              </w:tabs>
              <w:spacing w:line="360" w:lineRule="auto"/>
              <w:jc w:val="center"/>
              <w:rPr>
                <w:rFonts w:ascii="宋体" w:hAnsi="宋体"/>
                <w:bCs/>
                <w:szCs w:val="21"/>
              </w:rPr>
            </w:pPr>
          </w:p>
        </w:tc>
      </w:tr>
      <w:tr w14:paraId="17F0D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1739" w:type="dxa"/>
            <w:tcBorders>
              <w:top w:val="single" w:color="auto" w:sz="4" w:space="0"/>
              <w:left w:val="single" w:color="auto" w:sz="4" w:space="0"/>
              <w:bottom w:val="single" w:color="auto" w:sz="4" w:space="0"/>
              <w:right w:val="single" w:color="auto" w:sz="4" w:space="0"/>
            </w:tcBorders>
            <w:noWrap w:val="0"/>
            <w:vAlign w:val="center"/>
          </w:tcPr>
          <w:p w14:paraId="124107A1">
            <w:pPr>
              <w:tabs>
                <w:tab w:val="left" w:pos="3204"/>
              </w:tabs>
              <w:spacing w:line="360" w:lineRule="auto"/>
              <w:jc w:val="center"/>
              <w:rPr>
                <w:rFonts w:ascii="宋体" w:hAnsi="宋体"/>
                <w:bCs/>
                <w:szCs w:val="21"/>
              </w:rPr>
            </w:pPr>
            <w:r>
              <w:rPr>
                <w:rFonts w:hint="eastAsia" w:ascii="宋体" w:hAnsi="宋体"/>
                <w:bCs/>
                <w:szCs w:val="21"/>
              </w:rPr>
              <w:t>项目来源</w:t>
            </w:r>
          </w:p>
        </w:tc>
        <w:tc>
          <w:tcPr>
            <w:tcW w:w="6789" w:type="dxa"/>
            <w:gridSpan w:val="2"/>
            <w:tcBorders>
              <w:top w:val="single" w:color="auto" w:sz="4" w:space="0"/>
              <w:left w:val="single" w:color="auto" w:sz="4" w:space="0"/>
              <w:bottom w:val="single" w:color="auto" w:sz="4" w:space="0"/>
              <w:right w:val="single" w:color="auto" w:sz="4" w:space="0"/>
            </w:tcBorders>
            <w:noWrap w:val="0"/>
            <w:vAlign w:val="center"/>
          </w:tcPr>
          <w:p w14:paraId="3EC1D90E">
            <w:pPr>
              <w:tabs>
                <w:tab w:val="left" w:pos="3204"/>
              </w:tabs>
              <w:spacing w:line="360" w:lineRule="auto"/>
              <w:jc w:val="center"/>
              <w:rPr>
                <w:rFonts w:ascii="宋体" w:hAnsi="宋体"/>
                <w:bCs/>
                <w:szCs w:val="21"/>
              </w:rPr>
            </w:pPr>
          </w:p>
        </w:tc>
      </w:tr>
      <w:tr w14:paraId="5DE84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8528" w:type="dxa"/>
            <w:gridSpan w:val="3"/>
            <w:tcBorders>
              <w:top w:val="single" w:color="auto" w:sz="4" w:space="0"/>
              <w:left w:val="single" w:color="auto" w:sz="4" w:space="0"/>
              <w:bottom w:val="single" w:color="auto" w:sz="4" w:space="0"/>
              <w:right w:val="single" w:color="auto" w:sz="4" w:space="0"/>
            </w:tcBorders>
            <w:noWrap w:val="0"/>
            <w:vAlign w:val="center"/>
          </w:tcPr>
          <w:p w14:paraId="114BCBC0">
            <w:pPr>
              <w:tabs>
                <w:tab w:val="left" w:pos="3204"/>
              </w:tabs>
              <w:spacing w:line="360" w:lineRule="auto"/>
              <w:rPr>
                <w:rFonts w:ascii="宋体" w:hAnsi="宋体"/>
                <w:bCs/>
                <w:szCs w:val="21"/>
              </w:rPr>
            </w:pPr>
            <w:r>
              <w:rPr>
                <w:rFonts w:hint="eastAsia" w:ascii="宋体" w:hAnsi="宋体"/>
                <w:bCs/>
                <w:szCs w:val="21"/>
              </w:rPr>
              <w:t>本人就该临床试验项目的经济利益，声明如下：</w:t>
            </w:r>
          </w:p>
        </w:tc>
      </w:tr>
      <w:tr w14:paraId="2A9E8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534" w:type="dxa"/>
            <w:gridSpan w:val="2"/>
            <w:tcBorders>
              <w:top w:val="single" w:color="auto" w:sz="4" w:space="0"/>
              <w:left w:val="single" w:color="auto" w:sz="4" w:space="0"/>
              <w:bottom w:val="single" w:color="auto" w:sz="4" w:space="0"/>
              <w:right w:val="single" w:color="auto" w:sz="4" w:space="0"/>
            </w:tcBorders>
            <w:noWrap w:val="0"/>
            <w:vAlign w:val="center"/>
          </w:tcPr>
          <w:p w14:paraId="59990645">
            <w:pPr>
              <w:tabs>
                <w:tab w:val="left" w:pos="3204"/>
              </w:tabs>
              <w:spacing w:line="360" w:lineRule="auto"/>
              <w:rPr>
                <w:rFonts w:ascii="宋体" w:hAnsi="宋体"/>
                <w:bCs/>
                <w:szCs w:val="21"/>
              </w:rPr>
            </w:pPr>
            <w:r>
              <w:rPr>
                <w:rFonts w:hint="eastAsia" w:ascii="宋体" w:hAnsi="宋体"/>
                <w:bCs/>
                <w:szCs w:val="21"/>
              </w:rPr>
              <w:t>受聘申办者的顾问，并接受顾问费（填写具体数字）</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14471646">
            <w:pPr>
              <w:tabs>
                <w:tab w:val="left" w:pos="3204"/>
              </w:tabs>
              <w:spacing w:line="360" w:lineRule="auto"/>
              <w:rPr>
                <w:rFonts w:ascii="宋体" w:hAnsi="宋体"/>
                <w:bCs/>
                <w:szCs w:val="21"/>
              </w:rPr>
            </w:pPr>
            <w:r>
              <w:rPr>
                <w:rFonts w:hint="eastAsia" w:cs="Times New Roman"/>
                <w:szCs w:val="21"/>
                <w:lang w:eastAsia="zh-CN"/>
              </w:rPr>
              <w:t>□</w:t>
            </w:r>
            <w:r>
              <w:rPr>
                <w:rFonts w:hint="eastAsia" w:ascii="宋体" w:hAnsi="宋体"/>
                <w:szCs w:val="21"/>
              </w:rPr>
              <w:t xml:space="preserve"> 是， </w:t>
            </w:r>
            <w:r>
              <w:rPr>
                <w:rFonts w:hint="eastAsia" w:cs="Times New Roman"/>
                <w:szCs w:val="21"/>
                <w:lang w:eastAsia="zh-CN"/>
              </w:rPr>
              <w:t>□</w:t>
            </w:r>
            <w:r>
              <w:rPr>
                <w:rFonts w:hint="eastAsia" w:ascii="宋体" w:hAnsi="宋体"/>
                <w:szCs w:val="21"/>
              </w:rPr>
              <w:t xml:space="preserve"> 否</w:t>
            </w:r>
          </w:p>
        </w:tc>
      </w:tr>
      <w:tr w14:paraId="6B09D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6534" w:type="dxa"/>
            <w:gridSpan w:val="2"/>
            <w:tcBorders>
              <w:top w:val="single" w:color="auto" w:sz="4" w:space="0"/>
              <w:left w:val="single" w:color="auto" w:sz="4" w:space="0"/>
              <w:bottom w:val="single" w:color="auto" w:sz="4" w:space="0"/>
              <w:right w:val="single" w:color="auto" w:sz="4" w:space="0"/>
            </w:tcBorders>
            <w:noWrap w:val="0"/>
            <w:vAlign w:val="center"/>
          </w:tcPr>
          <w:p w14:paraId="2495DD3E">
            <w:pPr>
              <w:tabs>
                <w:tab w:val="left" w:pos="3204"/>
              </w:tabs>
              <w:spacing w:line="360" w:lineRule="auto"/>
              <w:rPr>
                <w:rFonts w:ascii="宋体" w:hAnsi="宋体"/>
                <w:bCs/>
                <w:szCs w:val="21"/>
              </w:rPr>
            </w:pPr>
            <w:r>
              <w:rPr>
                <w:rFonts w:hint="eastAsia" w:ascii="宋体" w:hAnsi="宋体"/>
                <w:bCs/>
                <w:szCs w:val="21"/>
              </w:rPr>
              <w:t>受聘申办者的专家，并接受专家咨询费（填写具体数字）</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3FC283E0">
            <w:pPr>
              <w:rPr>
                <w:rFonts w:ascii="宋体" w:hAnsi="宋体"/>
                <w:szCs w:val="21"/>
              </w:rPr>
            </w:pPr>
            <w:r>
              <w:rPr>
                <w:rFonts w:hint="eastAsia" w:cs="Times New Roman"/>
                <w:szCs w:val="21"/>
                <w:lang w:eastAsia="zh-CN"/>
              </w:rPr>
              <w:t>□</w:t>
            </w:r>
            <w:r>
              <w:rPr>
                <w:rFonts w:hint="eastAsia" w:ascii="宋体" w:hAnsi="宋体"/>
                <w:szCs w:val="21"/>
              </w:rPr>
              <w:t xml:space="preserve">  是，</w:t>
            </w:r>
            <w:r>
              <w:rPr>
                <w:rFonts w:hint="eastAsia" w:cs="Times New Roman"/>
                <w:szCs w:val="21"/>
                <w:lang w:eastAsia="zh-CN"/>
              </w:rPr>
              <w:t>□</w:t>
            </w:r>
            <w:r>
              <w:rPr>
                <w:rFonts w:hint="eastAsia" w:ascii="宋体" w:hAnsi="宋体"/>
                <w:szCs w:val="21"/>
              </w:rPr>
              <w:t xml:space="preserve"> 否</w:t>
            </w:r>
          </w:p>
        </w:tc>
      </w:tr>
      <w:tr w14:paraId="1951F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534" w:type="dxa"/>
            <w:gridSpan w:val="2"/>
            <w:tcBorders>
              <w:top w:val="single" w:color="auto" w:sz="4" w:space="0"/>
              <w:left w:val="single" w:color="auto" w:sz="4" w:space="0"/>
              <w:bottom w:val="single" w:color="auto" w:sz="4" w:space="0"/>
              <w:right w:val="single" w:color="auto" w:sz="4" w:space="0"/>
            </w:tcBorders>
            <w:noWrap w:val="0"/>
            <w:vAlign w:val="center"/>
          </w:tcPr>
          <w:p w14:paraId="16EB5BE6">
            <w:pPr>
              <w:tabs>
                <w:tab w:val="left" w:pos="3204"/>
              </w:tabs>
              <w:spacing w:line="360" w:lineRule="auto"/>
              <w:rPr>
                <w:rFonts w:ascii="宋体" w:hAnsi="宋体"/>
                <w:bCs/>
                <w:szCs w:val="21"/>
              </w:rPr>
            </w:pPr>
            <w:r>
              <w:rPr>
                <w:rFonts w:hint="eastAsia" w:ascii="宋体" w:hAnsi="宋体"/>
                <w:bCs/>
                <w:szCs w:val="21"/>
              </w:rPr>
              <w:t>接受申办者赠予的礼品（大于200元）（填写具体数字）</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0B512FAD">
            <w:pPr>
              <w:rPr>
                <w:rFonts w:ascii="宋体" w:hAnsi="宋体"/>
                <w:szCs w:val="21"/>
              </w:rPr>
            </w:pPr>
            <w:r>
              <w:rPr>
                <w:rFonts w:hint="eastAsia" w:cs="Times New Roman"/>
                <w:szCs w:val="21"/>
                <w:lang w:eastAsia="zh-CN"/>
              </w:rPr>
              <w:t>□</w:t>
            </w:r>
            <w:r>
              <w:rPr>
                <w:rFonts w:hint="eastAsia" w:ascii="宋体" w:hAnsi="宋体"/>
                <w:szCs w:val="21"/>
              </w:rPr>
              <w:t xml:space="preserve"> 是， </w:t>
            </w:r>
            <w:r>
              <w:rPr>
                <w:rFonts w:hint="eastAsia" w:cs="Times New Roman"/>
                <w:szCs w:val="21"/>
                <w:lang w:eastAsia="zh-CN"/>
              </w:rPr>
              <w:t>□</w:t>
            </w:r>
            <w:r>
              <w:rPr>
                <w:rFonts w:hint="eastAsia" w:ascii="宋体" w:hAnsi="宋体"/>
                <w:szCs w:val="21"/>
              </w:rPr>
              <w:t xml:space="preserve"> 否</w:t>
            </w:r>
          </w:p>
        </w:tc>
      </w:tr>
      <w:tr w14:paraId="68C2F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534" w:type="dxa"/>
            <w:gridSpan w:val="2"/>
            <w:tcBorders>
              <w:top w:val="single" w:color="auto" w:sz="4" w:space="0"/>
              <w:left w:val="single" w:color="auto" w:sz="4" w:space="0"/>
              <w:bottom w:val="single" w:color="auto" w:sz="4" w:space="0"/>
              <w:right w:val="single" w:color="auto" w:sz="4" w:space="0"/>
            </w:tcBorders>
            <w:noWrap w:val="0"/>
            <w:vAlign w:val="center"/>
          </w:tcPr>
          <w:p w14:paraId="7C3B2018">
            <w:pPr>
              <w:tabs>
                <w:tab w:val="left" w:pos="3204"/>
              </w:tabs>
              <w:spacing w:line="360" w:lineRule="auto"/>
              <w:rPr>
                <w:rFonts w:ascii="宋体" w:hAnsi="宋体"/>
                <w:bCs/>
                <w:szCs w:val="21"/>
              </w:rPr>
            </w:pPr>
            <w:r>
              <w:rPr>
                <w:rFonts w:hint="eastAsia" w:ascii="宋体" w:hAnsi="宋体"/>
                <w:bCs/>
                <w:szCs w:val="21"/>
              </w:rPr>
              <w:t>接受申办者赠予的仪器设备</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6A43A8F4">
            <w:pPr>
              <w:rPr>
                <w:rFonts w:ascii="宋体" w:hAnsi="宋体"/>
                <w:szCs w:val="21"/>
              </w:rPr>
            </w:pPr>
            <w:r>
              <w:rPr>
                <w:rFonts w:hint="eastAsia" w:cs="Times New Roman"/>
                <w:szCs w:val="21"/>
                <w:lang w:eastAsia="zh-CN"/>
              </w:rPr>
              <w:t>□</w:t>
            </w:r>
            <w:r>
              <w:rPr>
                <w:rFonts w:hint="eastAsia" w:ascii="宋体" w:hAnsi="宋体"/>
                <w:szCs w:val="21"/>
              </w:rPr>
              <w:t xml:space="preserve"> 是， </w:t>
            </w:r>
            <w:r>
              <w:rPr>
                <w:rFonts w:hint="eastAsia" w:cs="Times New Roman"/>
                <w:szCs w:val="21"/>
                <w:lang w:eastAsia="zh-CN"/>
              </w:rPr>
              <w:t>□</w:t>
            </w:r>
            <w:r>
              <w:rPr>
                <w:rFonts w:hint="eastAsia" w:ascii="宋体" w:hAnsi="宋体"/>
                <w:szCs w:val="21"/>
              </w:rPr>
              <w:t xml:space="preserve"> 否</w:t>
            </w:r>
          </w:p>
        </w:tc>
      </w:tr>
      <w:tr w14:paraId="318D1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6534" w:type="dxa"/>
            <w:gridSpan w:val="2"/>
            <w:tcBorders>
              <w:top w:val="single" w:color="auto" w:sz="4" w:space="0"/>
              <w:left w:val="single" w:color="auto" w:sz="4" w:space="0"/>
              <w:bottom w:val="single" w:color="auto" w:sz="4" w:space="0"/>
              <w:right w:val="single" w:color="auto" w:sz="4" w:space="0"/>
            </w:tcBorders>
            <w:noWrap w:val="0"/>
            <w:vAlign w:val="center"/>
          </w:tcPr>
          <w:p w14:paraId="2D44EE63">
            <w:pPr>
              <w:tabs>
                <w:tab w:val="left" w:pos="3204"/>
              </w:tabs>
              <w:spacing w:line="360" w:lineRule="auto"/>
              <w:rPr>
                <w:rFonts w:ascii="宋体" w:hAnsi="宋体"/>
                <w:bCs/>
                <w:szCs w:val="21"/>
              </w:rPr>
            </w:pPr>
            <w:r>
              <w:rPr>
                <w:rFonts w:hint="eastAsia" w:ascii="宋体" w:hAnsi="宋体"/>
                <w:bCs/>
                <w:szCs w:val="21"/>
              </w:rPr>
              <w:t>存在与申办者之间的专利许可</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4A055A5D">
            <w:pPr>
              <w:rPr>
                <w:rFonts w:ascii="宋体" w:hAnsi="宋体"/>
                <w:szCs w:val="21"/>
              </w:rPr>
            </w:pPr>
            <w:r>
              <w:rPr>
                <w:rFonts w:hint="eastAsia" w:cs="Times New Roman"/>
                <w:szCs w:val="21"/>
                <w:lang w:eastAsia="zh-CN"/>
              </w:rPr>
              <w:t>□</w:t>
            </w:r>
            <w:r>
              <w:rPr>
                <w:rFonts w:hint="eastAsia" w:ascii="宋体" w:hAnsi="宋体"/>
                <w:szCs w:val="21"/>
              </w:rPr>
              <w:t xml:space="preserve"> 是， </w:t>
            </w:r>
            <w:r>
              <w:rPr>
                <w:rFonts w:hint="eastAsia" w:cs="Times New Roman"/>
                <w:szCs w:val="21"/>
                <w:lang w:eastAsia="zh-CN"/>
              </w:rPr>
              <w:t>□</w:t>
            </w:r>
            <w:r>
              <w:rPr>
                <w:rFonts w:hint="eastAsia" w:ascii="宋体" w:hAnsi="宋体"/>
                <w:szCs w:val="21"/>
              </w:rPr>
              <w:t xml:space="preserve"> 否</w:t>
            </w:r>
          </w:p>
        </w:tc>
      </w:tr>
      <w:tr w14:paraId="26D81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534" w:type="dxa"/>
            <w:gridSpan w:val="2"/>
            <w:tcBorders>
              <w:top w:val="single" w:color="auto" w:sz="4" w:space="0"/>
              <w:left w:val="single" w:color="auto" w:sz="4" w:space="0"/>
              <w:bottom w:val="single" w:color="auto" w:sz="4" w:space="0"/>
              <w:right w:val="single" w:color="auto" w:sz="4" w:space="0"/>
            </w:tcBorders>
            <w:noWrap w:val="0"/>
            <w:vAlign w:val="center"/>
          </w:tcPr>
          <w:p w14:paraId="46F6686F">
            <w:pPr>
              <w:tabs>
                <w:tab w:val="left" w:pos="3204"/>
              </w:tabs>
              <w:spacing w:line="360" w:lineRule="auto"/>
              <w:rPr>
                <w:rFonts w:ascii="宋体" w:hAnsi="宋体"/>
                <w:bCs/>
                <w:szCs w:val="21"/>
              </w:rPr>
            </w:pPr>
            <w:r>
              <w:rPr>
                <w:rFonts w:hint="eastAsia" w:ascii="宋体" w:hAnsi="宋体"/>
                <w:bCs/>
                <w:szCs w:val="21"/>
              </w:rPr>
              <w:t>存在与申办者之间的科研成果转让</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7C4E0325">
            <w:pPr>
              <w:rPr>
                <w:rFonts w:ascii="宋体" w:hAnsi="宋体"/>
                <w:szCs w:val="21"/>
              </w:rPr>
            </w:pPr>
            <w:r>
              <w:rPr>
                <w:rFonts w:hint="eastAsia" w:cs="Times New Roman"/>
                <w:szCs w:val="21"/>
                <w:lang w:eastAsia="zh-CN"/>
              </w:rPr>
              <w:t>□</w:t>
            </w:r>
            <w:r>
              <w:rPr>
                <w:rFonts w:hint="eastAsia" w:ascii="宋体" w:hAnsi="宋体"/>
                <w:szCs w:val="21"/>
              </w:rPr>
              <w:t xml:space="preserve"> 是， </w:t>
            </w:r>
            <w:r>
              <w:rPr>
                <w:rFonts w:hint="eastAsia" w:cs="Times New Roman"/>
                <w:szCs w:val="21"/>
                <w:lang w:eastAsia="zh-CN"/>
              </w:rPr>
              <w:t>□</w:t>
            </w:r>
            <w:r>
              <w:rPr>
                <w:rFonts w:hint="eastAsia" w:ascii="宋体" w:hAnsi="宋体"/>
                <w:szCs w:val="21"/>
              </w:rPr>
              <w:t xml:space="preserve"> 否</w:t>
            </w:r>
          </w:p>
        </w:tc>
      </w:tr>
      <w:tr w14:paraId="7B818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534" w:type="dxa"/>
            <w:gridSpan w:val="2"/>
            <w:tcBorders>
              <w:top w:val="single" w:color="auto" w:sz="4" w:space="0"/>
              <w:left w:val="single" w:color="auto" w:sz="4" w:space="0"/>
              <w:bottom w:val="single" w:color="auto" w:sz="4" w:space="0"/>
              <w:right w:val="single" w:color="auto" w:sz="4" w:space="0"/>
            </w:tcBorders>
            <w:noWrap w:val="0"/>
            <w:vAlign w:val="center"/>
          </w:tcPr>
          <w:p w14:paraId="7C0790B7">
            <w:pPr>
              <w:tabs>
                <w:tab w:val="left" w:pos="3204"/>
              </w:tabs>
              <w:spacing w:line="360" w:lineRule="auto"/>
              <w:rPr>
                <w:rFonts w:ascii="宋体" w:hAnsi="宋体"/>
                <w:bCs/>
                <w:szCs w:val="21"/>
              </w:rPr>
            </w:pPr>
            <w:r>
              <w:rPr>
                <w:rFonts w:hint="eastAsia" w:ascii="宋体" w:hAnsi="宋体"/>
                <w:bCs/>
                <w:szCs w:val="21"/>
              </w:rPr>
              <w:t>存在与申办者之间的购买任何财产或不动产</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58CEF248">
            <w:pPr>
              <w:rPr>
                <w:rFonts w:ascii="宋体" w:hAnsi="宋体"/>
                <w:szCs w:val="21"/>
              </w:rPr>
            </w:pPr>
            <w:r>
              <w:rPr>
                <w:rFonts w:hint="eastAsia" w:cs="Times New Roman"/>
                <w:szCs w:val="21"/>
                <w:lang w:eastAsia="zh-CN"/>
              </w:rPr>
              <w:t>□</w:t>
            </w:r>
            <w:r>
              <w:rPr>
                <w:rFonts w:hint="eastAsia" w:ascii="宋体" w:hAnsi="宋体"/>
                <w:szCs w:val="21"/>
              </w:rPr>
              <w:t xml:space="preserve"> 是， </w:t>
            </w:r>
            <w:r>
              <w:rPr>
                <w:rFonts w:hint="eastAsia" w:cs="Times New Roman"/>
                <w:szCs w:val="21"/>
                <w:lang w:eastAsia="zh-CN"/>
              </w:rPr>
              <w:t>□</w:t>
            </w:r>
            <w:r>
              <w:rPr>
                <w:rFonts w:hint="eastAsia" w:ascii="宋体" w:hAnsi="宋体"/>
                <w:szCs w:val="21"/>
              </w:rPr>
              <w:t xml:space="preserve"> 否</w:t>
            </w:r>
          </w:p>
        </w:tc>
      </w:tr>
      <w:tr w14:paraId="44943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6534" w:type="dxa"/>
            <w:gridSpan w:val="2"/>
            <w:tcBorders>
              <w:top w:val="single" w:color="auto" w:sz="4" w:space="0"/>
              <w:left w:val="single" w:color="auto" w:sz="4" w:space="0"/>
              <w:bottom w:val="single" w:color="auto" w:sz="4" w:space="0"/>
              <w:right w:val="single" w:color="auto" w:sz="4" w:space="0"/>
            </w:tcBorders>
            <w:noWrap w:val="0"/>
            <w:vAlign w:val="center"/>
          </w:tcPr>
          <w:p w14:paraId="578AB9A3">
            <w:r>
              <w:rPr>
                <w:rFonts w:hint="eastAsia" w:ascii="宋体" w:hAnsi="宋体"/>
                <w:bCs/>
                <w:szCs w:val="21"/>
              </w:rPr>
              <w:t>存在与申办者之间的出售任何财产或不动产</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440744D0">
            <w:pPr>
              <w:rPr>
                <w:rFonts w:ascii="宋体" w:hAnsi="宋体"/>
                <w:szCs w:val="21"/>
              </w:rPr>
            </w:pPr>
            <w:r>
              <w:rPr>
                <w:rFonts w:hint="eastAsia" w:cs="Times New Roman"/>
                <w:szCs w:val="21"/>
                <w:lang w:eastAsia="zh-CN"/>
              </w:rPr>
              <w:t>□</w:t>
            </w:r>
            <w:r>
              <w:rPr>
                <w:rFonts w:hint="eastAsia" w:ascii="宋体" w:hAnsi="宋体"/>
                <w:szCs w:val="21"/>
              </w:rPr>
              <w:t xml:space="preserve"> 是， </w:t>
            </w:r>
            <w:r>
              <w:rPr>
                <w:rFonts w:hint="eastAsia" w:cs="Times New Roman"/>
                <w:szCs w:val="21"/>
                <w:lang w:eastAsia="zh-CN"/>
              </w:rPr>
              <w:t>□</w:t>
            </w:r>
            <w:r>
              <w:rPr>
                <w:rFonts w:hint="eastAsia" w:ascii="宋体" w:hAnsi="宋体"/>
                <w:szCs w:val="21"/>
              </w:rPr>
              <w:t xml:space="preserve"> 否</w:t>
            </w:r>
          </w:p>
        </w:tc>
      </w:tr>
      <w:tr w14:paraId="040A1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534" w:type="dxa"/>
            <w:gridSpan w:val="2"/>
            <w:tcBorders>
              <w:top w:val="single" w:color="auto" w:sz="4" w:space="0"/>
              <w:left w:val="single" w:color="auto" w:sz="4" w:space="0"/>
              <w:bottom w:val="single" w:color="auto" w:sz="4" w:space="0"/>
              <w:right w:val="single" w:color="auto" w:sz="4" w:space="0"/>
            </w:tcBorders>
            <w:noWrap w:val="0"/>
            <w:vAlign w:val="center"/>
          </w:tcPr>
          <w:p w14:paraId="4468158A">
            <w:r>
              <w:rPr>
                <w:rFonts w:hint="eastAsia" w:ascii="宋体" w:hAnsi="宋体"/>
                <w:bCs/>
                <w:szCs w:val="21"/>
              </w:rPr>
              <w:t>存在与申办者之间的租借任何财产或不动产</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39402B30">
            <w:pPr>
              <w:rPr>
                <w:rFonts w:ascii="宋体" w:hAnsi="宋体"/>
                <w:szCs w:val="21"/>
              </w:rPr>
            </w:pPr>
            <w:r>
              <w:rPr>
                <w:rFonts w:hint="eastAsia" w:cs="Times New Roman"/>
                <w:szCs w:val="21"/>
                <w:lang w:eastAsia="zh-CN"/>
              </w:rPr>
              <w:t>□</w:t>
            </w:r>
            <w:r>
              <w:rPr>
                <w:rFonts w:hint="eastAsia" w:ascii="宋体" w:hAnsi="宋体"/>
                <w:szCs w:val="21"/>
              </w:rPr>
              <w:t xml:space="preserve"> 是， </w:t>
            </w:r>
            <w:r>
              <w:rPr>
                <w:rFonts w:hint="eastAsia" w:cs="Times New Roman"/>
                <w:szCs w:val="21"/>
                <w:lang w:eastAsia="zh-CN"/>
              </w:rPr>
              <w:t>□</w:t>
            </w:r>
            <w:r>
              <w:rPr>
                <w:rFonts w:hint="eastAsia" w:ascii="宋体" w:hAnsi="宋体"/>
                <w:szCs w:val="21"/>
              </w:rPr>
              <w:t xml:space="preserve"> 否</w:t>
            </w:r>
          </w:p>
        </w:tc>
      </w:tr>
      <w:tr w14:paraId="0A66D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534" w:type="dxa"/>
            <w:gridSpan w:val="2"/>
            <w:tcBorders>
              <w:top w:val="single" w:color="auto" w:sz="4" w:space="0"/>
              <w:left w:val="single" w:color="auto" w:sz="4" w:space="0"/>
              <w:bottom w:val="single" w:color="auto" w:sz="4" w:space="0"/>
              <w:right w:val="single" w:color="auto" w:sz="4" w:space="0"/>
            </w:tcBorders>
            <w:noWrap w:val="0"/>
            <w:vAlign w:val="center"/>
          </w:tcPr>
          <w:p w14:paraId="5E03C4EE">
            <w:r>
              <w:rPr>
                <w:rFonts w:hint="eastAsia" w:ascii="宋体" w:hAnsi="宋体"/>
                <w:bCs/>
                <w:szCs w:val="21"/>
              </w:rPr>
              <w:t>存在与申办者之间的投资关系，如持有申办者公司的股票</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3B472FE3">
            <w:pPr>
              <w:rPr>
                <w:rFonts w:ascii="宋体" w:hAnsi="宋体"/>
                <w:szCs w:val="21"/>
              </w:rPr>
            </w:pPr>
            <w:r>
              <w:rPr>
                <w:rFonts w:hint="eastAsia" w:cs="Times New Roman"/>
                <w:szCs w:val="21"/>
                <w:lang w:eastAsia="zh-CN"/>
              </w:rPr>
              <w:t>□</w:t>
            </w:r>
            <w:r>
              <w:rPr>
                <w:rFonts w:hint="eastAsia" w:ascii="宋体" w:hAnsi="宋体"/>
                <w:szCs w:val="21"/>
              </w:rPr>
              <w:t xml:space="preserve"> 是， </w:t>
            </w:r>
            <w:r>
              <w:rPr>
                <w:rFonts w:hint="eastAsia" w:cs="Times New Roman"/>
                <w:szCs w:val="21"/>
                <w:lang w:eastAsia="zh-CN"/>
              </w:rPr>
              <w:t>□</w:t>
            </w:r>
            <w:r>
              <w:rPr>
                <w:rFonts w:hint="eastAsia" w:ascii="宋体" w:hAnsi="宋体"/>
                <w:szCs w:val="21"/>
              </w:rPr>
              <w:t xml:space="preserve"> 否</w:t>
            </w:r>
          </w:p>
        </w:tc>
      </w:tr>
      <w:tr w14:paraId="43E58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6534" w:type="dxa"/>
            <w:gridSpan w:val="2"/>
            <w:tcBorders>
              <w:top w:val="single" w:color="auto" w:sz="4" w:space="0"/>
              <w:left w:val="single" w:color="auto" w:sz="4" w:space="0"/>
              <w:bottom w:val="single" w:color="auto" w:sz="4" w:space="0"/>
              <w:right w:val="single" w:color="auto" w:sz="4" w:space="0"/>
            </w:tcBorders>
            <w:noWrap w:val="0"/>
            <w:vAlign w:val="center"/>
          </w:tcPr>
          <w:p w14:paraId="6CDC9BAA">
            <w:pPr>
              <w:tabs>
                <w:tab w:val="left" w:pos="3204"/>
              </w:tabs>
              <w:spacing w:line="360" w:lineRule="auto"/>
              <w:rPr>
                <w:rFonts w:ascii="宋体" w:hAnsi="宋体"/>
                <w:bCs/>
                <w:szCs w:val="21"/>
              </w:rPr>
            </w:pPr>
            <w:r>
              <w:rPr>
                <w:rFonts w:hint="eastAsia" w:ascii="宋体" w:hAnsi="宋体"/>
                <w:bCs/>
                <w:szCs w:val="21"/>
              </w:rPr>
              <w:t>本人的配偶、子女、父母、合伙人与申办者存在经济利益</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141848DF">
            <w:pPr>
              <w:rPr>
                <w:rFonts w:ascii="宋体" w:hAnsi="宋体"/>
                <w:szCs w:val="21"/>
              </w:rPr>
            </w:pPr>
            <w:r>
              <w:rPr>
                <w:rFonts w:hint="eastAsia" w:cs="Times New Roman"/>
                <w:szCs w:val="21"/>
                <w:lang w:eastAsia="zh-CN"/>
              </w:rPr>
              <w:t>□</w:t>
            </w:r>
            <w:r>
              <w:rPr>
                <w:rFonts w:hint="eastAsia" w:ascii="宋体" w:hAnsi="宋体"/>
                <w:szCs w:val="21"/>
              </w:rPr>
              <w:t xml:space="preserve"> 是， </w:t>
            </w:r>
            <w:r>
              <w:rPr>
                <w:rFonts w:hint="eastAsia" w:cs="Times New Roman"/>
                <w:szCs w:val="21"/>
                <w:lang w:eastAsia="zh-CN"/>
              </w:rPr>
              <w:t>□</w:t>
            </w:r>
            <w:r>
              <w:rPr>
                <w:rFonts w:hint="eastAsia" w:ascii="宋体" w:hAnsi="宋体"/>
                <w:szCs w:val="21"/>
              </w:rPr>
              <w:t xml:space="preserve"> 否</w:t>
            </w:r>
          </w:p>
        </w:tc>
      </w:tr>
      <w:tr w14:paraId="7B5A0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534" w:type="dxa"/>
            <w:gridSpan w:val="2"/>
            <w:tcBorders>
              <w:top w:val="single" w:color="auto" w:sz="4" w:space="0"/>
              <w:left w:val="single" w:color="auto" w:sz="4" w:space="0"/>
              <w:bottom w:val="single" w:color="auto" w:sz="4" w:space="0"/>
              <w:right w:val="single" w:color="auto" w:sz="4" w:space="0"/>
            </w:tcBorders>
            <w:noWrap w:val="0"/>
            <w:vAlign w:val="center"/>
          </w:tcPr>
          <w:p w14:paraId="2F5D651D">
            <w:pPr>
              <w:tabs>
                <w:tab w:val="left" w:pos="3204"/>
              </w:tabs>
              <w:spacing w:line="360" w:lineRule="auto"/>
              <w:rPr>
                <w:rFonts w:ascii="宋体" w:hAnsi="宋体"/>
                <w:bCs/>
                <w:szCs w:val="21"/>
              </w:rPr>
            </w:pPr>
            <w:r>
              <w:rPr>
                <w:rFonts w:hint="eastAsia" w:ascii="宋体" w:hAnsi="宋体"/>
                <w:bCs/>
                <w:szCs w:val="21"/>
              </w:rPr>
              <w:t>本人的配偶、子女、父母、合伙人在申办者公司担任职务</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56BEFF0F">
            <w:pPr>
              <w:rPr>
                <w:rFonts w:ascii="宋体" w:hAnsi="宋体"/>
                <w:szCs w:val="21"/>
              </w:rPr>
            </w:pPr>
            <w:r>
              <w:rPr>
                <w:rFonts w:hint="eastAsia" w:cs="Times New Roman"/>
                <w:szCs w:val="21"/>
                <w:lang w:eastAsia="zh-CN"/>
              </w:rPr>
              <w:t>□</w:t>
            </w:r>
            <w:r>
              <w:rPr>
                <w:rFonts w:hint="eastAsia" w:ascii="宋体" w:hAnsi="宋体"/>
                <w:szCs w:val="21"/>
              </w:rPr>
              <w:t xml:space="preserve"> 是， </w:t>
            </w:r>
            <w:r>
              <w:rPr>
                <w:rFonts w:hint="eastAsia" w:cs="Times New Roman"/>
                <w:szCs w:val="21"/>
                <w:lang w:eastAsia="zh-CN"/>
              </w:rPr>
              <w:t>□</w:t>
            </w:r>
            <w:r>
              <w:rPr>
                <w:rFonts w:hint="eastAsia" w:ascii="宋体" w:hAnsi="宋体"/>
                <w:szCs w:val="21"/>
              </w:rPr>
              <w:t xml:space="preserve"> 否</w:t>
            </w:r>
          </w:p>
        </w:tc>
      </w:tr>
      <w:tr w14:paraId="5F63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739" w:type="dxa"/>
            <w:tcBorders>
              <w:top w:val="single" w:color="auto" w:sz="4" w:space="0"/>
              <w:left w:val="single" w:color="auto" w:sz="4" w:space="0"/>
              <w:bottom w:val="single" w:color="auto" w:sz="4" w:space="0"/>
              <w:right w:val="single" w:color="auto" w:sz="4" w:space="0"/>
            </w:tcBorders>
            <w:noWrap w:val="0"/>
            <w:vAlign w:val="center"/>
          </w:tcPr>
          <w:p w14:paraId="49DADDF2">
            <w:pPr>
              <w:tabs>
                <w:tab w:val="left" w:pos="3204"/>
              </w:tabs>
              <w:spacing w:line="360" w:lineRule="auto"/>
              <w:rPr>
                <w:rFonts w:ascii="宋体" w:hAnsi="宋体"/>
                <w:bCs/>
                <w:szCs w:val="21"/>
              </w:rPr>
            </w:pPr>
            <w:r>
              <w:rPr>
                <w:rFonts w:hint="eastAsia" w:ascii="宋体" w:hAnsi="宋体"/>
                <w:bCs/>
                <w:szCs w:val="21"/>
              </w:rPr>
              <w:t>主要研究者承诺</w:t>
            </w:r>
          </w:p>
        </w:tc>
        <w:tc>
          <w:tcPr>
            <w:tcW w:w="6789" w:type="dxa"/>
            <w:gridSpan w:val="2"/>
            <w:tcBorders>
              <w:top w:val="single" w:color="auto" w:sz="4" w:space="0"/>
              <w:left w:val="single" w:color="auto" w:sz="4" w:space="0"/>
              <w:bottom w:val="single" w:color="auto" w:sz="4" w:space="0"/>
              <w:right w:val="single" w:color="auto" w:sz="4" w:space="0"/>
            </w:tcBorders>
            <w:noWrap w:val="0"/>
            <w:vAlign w:val="center"/>
          </w:tcPr>
          <w:p w14:paraId="2B2B6DE2">
            <w:pPr>
              <w:tabs>
                <w:tab w:val="left" w:pos="3204"/>
              </w:tabs>
              <w:spacing w:line="360" w:lineRule="auto"/>
              <w:rPr>
                <w:rFonts w:hint="eastAsia" w:ascii="宋体" w:hAnsi="宋体" w:eastAsia="宋体"/>
                <w:bCs/>
                <w:szCs w:val="21"/>
                <w:lang w:eastAsia="zh-CN"/>
              </w:rPr>
            </w:pPr>
            <w:r>
              <w:rPr>
                <w:rFonts w:hint="eastAsia" w:ascii="宋体" w:hAnsi="宋体"/>
                <w:bCs/>
                <w:szCs w:val="21"/>
              </w:rPr>
              <w:t>作为该项目的主要研究者，我的上述经济利益声明属实</w:t>
            </w:r>
            <w:r>
              <w:rPr>
                <w:rFonts w:hint="eastAsia" w:ascii="宋体" w:hAnsi="宋体"/>
                <w:bCs/>
                <w:szCs w:val="21"/>
                <w:lang w:eastAsia="zh-CN"/>
              </w:rPr>
              <w:t>。</w:t>
            </w:r>
          </w:p>
        </w:tc>
      </w:tr>
      <w:tr w14:paraId="5B6E1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739" w:type="dxa"/>
            <w:tcBorders>
              <w:top w:val="single" w:color="auto" w:sz="4" w:space="0"/>
              <w:left w:val="single" w:color="auto" w:sz="4" w:space="0"/>
              <w:bottom w:val="single" w:color="auto" w:sz="4" w:space="0"/>
              <w:right w:val="single" w:color="auto" w:sz="4" w:space="0"/>
            </w:tcBorders>
            <w:noWrap w:val="0"/>
            <w:vAlign w:val="center"/>
          </w:tcPr>
          <w:p w14:paraId="58D27BED">
            <w:pPr>
              <w:tabs>
                <w:tab w:val="left" w:pos="3204"/>
              </w:tabs>
              <w:spacing w:line="360" w:lineRule="auto"/>
              <w:jc w:val="center"/>
              <w:rPr>
                <w:rFonts w:ascii="宋体" w:hAnsi="宋体"/>
                <w:bCs/>
                <w:szCs w:val="21"/>
              </w:rPr>
            </w:pPr>
            <w:r>
              <w:rPr>
                <w:rFonts w:hint="eastAsia" w:ascii="宋体" w:hAnsi="宋体"/>
                <w:bCs/>
                <w:szCs w:val="21"/>
                <w:lang w:eastAsia="zh-CN"/>
              </w:rPr>
              <w:t>本人</w:t>
            </w:r>
            <w:r>
              <w:rPr>
                <w:rFonts w:hint="eastAsia" w:ascii="宋体" w:hAnsi="宋体"/>
                <w:bCs/>
                <w:szCs w:val="21"/>
              </w:rPr>
              <w:t>签名/日期</w:t>
            </w:r>
          </w:p>
        </w:tc>
        <w:tc>
          <w:tcPr>
            <w:tcW w:w="6789" w:type="dxa"/>
            <w:gridSpan w:val="2"/>
            <w:tcBorders>
              <w:top w:val="single" w:color="auto" w:sz="4" w:space="0"/>
              <w:left w:val="single" w:color="auto" w:sz="4" w:space="0"/>
              <w:bottom w:val="single" w:color="auto" w:sz="4" w:space="0"/>
              <w:right w:val="single" w:color="auto" w:sz="4" w:space="0"/>
            </w:tcBorders>
            <w:noWrap w:val="0"/>
            <w:vAlign w:val="center"/>
          </w:tcPr>
          <w:p w14:paraId="07231586">
            <w:pPr>
              <w:tabs>
                <w:tab w:val="left" w:pos="3204"/>
              </w:tabs>
              <w:spacing w:line="360" w:lineRule="auto"/>
              <w:jc w:val="center"/>
              <w:rPr>
                <w:rFonts w:ascii="宋体" w:hAnsi="宋体"/>
                <w:bCs/>
                <w:szCs w:val="21"/>
              </w:rPr>
            </w:pPr>
          </w:p>
        </w:tc>
      </w:tr>
    </w:tbl>
    <w:p w14:paraId="20FBFB1F"/>
    <w:p w14:paraId="4F36FBDA">
      <w:pPr>
        <w:spacing w:line="360" w:lineRule="auto"/>
        <w:rPr>
          <w:rFonts w:hint="eastAsia" w:ascii="宋体" w:hAnsi="宋体" w:cs="宋体"/>
          <w:b/>
          <w:bCs/>
          <w:i w:val="0"/>
          <w:iCs w:val="0"/>
          <w:caps w:val="0"/>
          <w:color w:val="333333"/>
          <w:spacing w:val="0"/>
          <w:sz w:val="24"/>
          <w:szCs w:val="24"/>
          <w:shd w:val="clear" w:color="auto" w:fill="FFFFFF"/>
          <w:lang w:val="en-US" w:eastAsia="zh-CN"/>
        </w:rPr>
      </w:pPr>
      <w:r>
        <w:rPr>
          <w:rFonts w:hint="eastAsia" w:ascii="宋体" w:hAnsi="宋体" w:cs="宋体"/>
          <w:b/>
          <w:bCs/>
          <w:i w:val="0"/>
          <w:iCs w:val="0"/>
          <w:caps w:val="0"/>
          <w:color w:val="333333"/>
          <w:spacing w:val="0"/>
          <w:sz w:val="24"/>
          <w:szCs w:val="24"/>
          <w:shd w:val="clear" w:color="auto" w:fill="FFFFFF"/>
          <w:lang w:val="en-US" w:eastAsia="zh-CN"/>
        </w:rPr>
        <w:t>附件10：</w:t>
      </w:r>
    </w:p>
    <w:p w14:paraId="418346E8">
      <w:pPr>
        <w:jc w:val="center"/>
        <w:rPr>
          <w:rFonts w:hint="eastAsia"/>
          <w:b w:val="0"/>
          <w:bCs w:val="0"/>
          <w:sz w:val="28"/>
          <w:szCs w:val="28"/>
        </w:rPr>
      </w:pPr>
      <w:r>
        <w:rPr>
          <w:rFonts w:hint="eastAsia"/>
          <w:b/>
          <w:bCs/>
          <w:sz w:val="30"/>
          <w:szCs w:val="30"/>
        </w:rPr>
        <w:t>生物样本、信息数据的来源证明</w:t>
      </w:r>
    </w:p>
    <w:p w14:paraId="1809101D">
      <w:pPr>
        <w:rPr>
          <w:rFonts w:hint="eastAsia"/>
        </w:rPr>
      </w:pPr>
    </w:p>
    <w:p w14:paraId="5D942F15">
      <w:pPr>
        <w:spacing w:line="480" w:lineRule="auto"/>
        <w:ind w:firstLine="480" w:firstLineChars="200"/>
        <w:rPr>
          <w:rFonts w:hint="eastAsia" w:ascii="宋体" w:hAnsi="宋体"/>
          <w:b w:val="0"/>
          <w:bCs w:val="0"/>
          <w:sz w:val="24"/>
          <w:u w:val="single"/>
          <w:lang w:val="en-US" w:eastAsia="zh-CN"/>
        </w:rPr>
      </w:pPr>
      <w:r>
        <w:rPr>
          <w:rFonts w:hint="eastAsia" w:ascii="宋体" w:hAnsi="宋体"/>
          <w:b w:val="0"/>
          <w:bCs w:val="0"/>
          <w:sz w:val="24"/>
          <w:lang w:eastAsia="zh-CN"/>
        </w:rPr>
        <w:t>项目名称：</w:t>
      </w:r>
      <w:r>
        <w:rPr>
          <w:rFonts w:hint="eastAsia" w:ascii="宋体" w:hAnsi="宋体"/>
          <w:b w:val="0"/>
          <w:bCs w:val="0"/>
          <w:sz w:val="24"/>
          <w:u w:val="single"/>
          <w:lang w:val="en-US" w:eastAsia="zh-CN"/>
        </w:rPr>
        <w:t xml:space="preserve">                                                               </w:t>
      </w:r>
    </w:p>
    <w:p w14:paraId="319AEB31">
      <w:pPr>
        <w:spacing w:line="480" w:lineRule="auto"/>
        <w:ind w:firstLine="480" w:firstLineChars="200"/>
        <w:rPr>
          <w:rFonts w:hint="default" w:ascii="宋体" w:hAnsi="宋体"/>
          <w:b w:val="0"/>
          <w:bCs w:val="0"/>
          <w:sz w:val="24"/>
          <w:u w:val="none"/>
          <w:lang w:val="en-US" w:eastAsia="zh-CN"/>
        </w:rPr>
      </w:pPr>
      <w:r>
        <w:rPr>
          <w:rFonts w:hint="eastAsia" w:ascii="宋体" w:hAnsi="宋体"/>
          <w:b w:val="0"/>
          <w:bCs w:val="0"/>
          <w:sz w:val="24"/>
          <w:u w:val="none"/>
          <w:lang w:val="en-US" w:eastAsia="zh-CN"/>
        </w:rPr>
        <w:t>项目负责人：</w:t>
      </w:r>
      <w:r>
        <w:rPr>
          <w:rFonts w:hint="eastAsia" w:ascii="宋体" w:hAnsi="宋体"/>
          <w:b w:val="0"/>
          <w:bCs w:val="0"/>
          <w:sz w:val="24"/>
          <w:u w:val="single"/>
          <w:lang w:val="en-US" w:eastAsia="zh-CN"/>
        </w:rPr>
        <w:t xml:space="preserve">                                                       </w:t>
      </w:r>
    </w:p>
    <w:p w14:paraId="7014C913">
      <w:pPr>
        <w:spacing w:line="480" w:lineRule="auto"/>
        <w:ind w:firstLine="480" w:firstLineChars="200"/>
        <w:rPr>
          <w:rFonts w:hint="eastAsia" w:ascii="宋体" w:hAnsi="宋体"/>
          <w:sz w:val="24"/>
          <w:u w:val="none"/>
          <w:lang w:val="en-US" w:eastAsia="zh-CN"/>
        </w:rPr>
      </w:pPr>
      <w:r>
        <w:rPr>
          <w:rFonts w:hint="eastAsia" w:ascii="宋体" w:hAnsi="宋体"/>
          <w:b w:val="0"/>
          <w:bCs w:val="0"/>
          <w:sz w:val="24"/>
          <w:u w:val="none"/>
          <w:lang w:val="en-US" w:eastAsia="zh-CN"/>
        </w:rPr>
        <w:t>科  室：</w:t>
      </w:r>
      <w:r>
        <w:rPr>
          <w:rFonts w:hint="eastAsia" w:ascii="宋体" w:hAnsi="宋体"/>
          <w:sz w:val="24"/>
          <w:u w:val="single"/>
          <w:lang w:val="en-US" w:eastAsia="zh-CN"/>
        </w:rPr>
        <w:t xml:space="preserve">                                                                                </w:t>
      </w:r>
      <w:r>
        <w:rPr>
          <w:rFonts w:hint="eastAsia" w:ascii="宋体" w:hAnsi="宋体"/>
          <w:sz w:val="24"/>
          <w:u w:val="none"/>
          <w:lang w:val="en-US" w:eastAsia="zh-CN"/>
        </w:rPr>
        <w:t xml:space="preserve">    </w:t>
      </w:r>
    </w:p>
    <w:p w14:paraId="18C62868">
      <w:pPr>
        <w:numPr>
          <w:ilvl w:val="0"/>
          <w:numId w:val="0"/>
        </w:numPr>
        <w:ind w:leftChars="0" w:firstLine="422" w:firstLineChars="200"/>
        <w:rPr>
          <w:rFonts w:hint="eastAsia" w:ascii="宋体" w:hAnsi="宋体"/>
          <w:b/>
        </w:rPr>
      </w:pPr>
    </w:p>
    <w:p w14:paraId="5397D735">
      <w:pPr>
        <w:spacing w:line="360" w:lineRule="auto"/>
        <w:ind w:firstLine="480" w:firstLineChars="200"/>
        <w:rPr>
          <w:rFonts w:hint="default" w:ascii="宋体" w:hAnsi="宋体" w:eastAsia="宋体" w:cs="Times New Roman"/>
          <w:b w:val="0"/>
          <w:bCs w:val="0"/>
          <w:sz w:val="24"/>
          <w:lang w:val="en-US" w:eastAsia="zh-CN"/>
        </w:rPr>
      </w:pPr>
      <w:r>
        <w:rPr>
          <w:rFonts w:hint="eastAsia" w:ascii="宋体" w:hAnsi="宋体" w:eastAsia="宋体" w:cs="Times New Roman"/>
          <w:b w:val="0"/>
          <w:bCs w:val="0"/>
          <w:sz w:val="24"/>
          <w:lang w:eastAsia="zh-CN"/>
        </w:rPr>
        <w:t>涉及生物样本采集</w:t>
      </w:r>
      <w:r>
        <w:rPr>
          <w:rFonts w:hint="eastAsia" w:ascii="宋体" w:hAnsi="宋体" w:eastAsia="宋体" w:cs="Times New Roman"/>
          <w:b w:val="0"/>
          <w:bCs w:val="0"/>
          <w:sz w:val="24"/>
          <w:lang w:val="en-US" w:eastAsia="zh-CN"/>
        </w:rPr>
        <w:t xml:space="preserve">: </w:t>
      </w:r>
    </w:p>
    <w:p w14:paraId="7A24143F">
      <w:pPr>
        <w:spacing w:line="360" w:lineRule="auto"/>
        <w:ind w:firstLine="960" w:firstLineChars="400"/>
        <w:rPr>
          <w:rFonts w:hint="eastAsia" w:ascii="宋体" w:hAnsi="宋体" w:eastAsia="宋体" w:cs="Times New Roman"/>
          <w:b w:val="0"/>
          <w:bCs w:val="0"/>
          <w:sz w:val="24"/>
          <w:lang w:eastAsia="zh-CN"/>
        </w:rPr>
      </w:pPr>
      <w:r>
        <w:rPr>
          <w:rFonts w:hint="eastAsia" w:ascii="宋体" w:hAnsi="宋体" w:eastAsia="宋体" w:cs="Times New Roman"/>
          <w:b w:val="0"/>
          <w:bCs w:val="0"/>
          <w:sz w:val="24"/>
          <w:lang w:eastAsia="zh-CN"/>
        </w:rPr>
        <w:t>样本类型（血液 or 组织 or 其他）</w:t>
      </w:r>
    </w:p>
    <w:p w14:paraId="3B17A0C6">
      <w:pPr>
        <w:spacing w:line="360" w:lineRule="auto"/>
        <w:ind w:firstLine="960" w:firstLineChars="400"/>
        <w:rPr>
          <w:rFonts w:hint="eastAsia" w:ascii="宋体" w:hAnsi="宋体" w:eastAsia="宋体" w:cs="Times New Roman"/>
          <w:b w:val="0"/>
          <w:bCs w:val="0"/>
          <w:sz w:val="24"/>
          <w:lang w:eastAsia="zh-CN"/>
        </w:rPr>
      </w:pPr>
      <w:r>
        <w:rPr>
          <w:rFonts w:hint="eastAsia" w:ascii="宋体" w:hAnsi="宋体" w:eastAsia="宋体" w:cs="Times New Roman"/>
          <w:b w:val="0"/>
          <w:bCs w:val="0"/>
          <w:sz w:val="24"/>
          <w:lang w:eastAsia="zh-CN"/>
        </w:rPr>
        <w:t>样本量（需具体描述多少例及每例收集的量）</w:t>
      </w:r>
    </w:p>
    <w:p w14:paraId="70C176AC">
      <w:pPr>
        <w:spacing w:line="360" w:lineRule="auto"/>
        <w:ind w:firstLine="960" w:firstLineChars="400"/>
        <w:rPr>
          <w:rFonts w:hint="eastAsia" w:ascii="宋体" w:hAnsi="宋体" w:eastAsia="宋体" w:cs="Times New Roman"/>
          <w:b w:val="0"/>
          <w:bCs w:val="0"/>
          <w:sz w:val="24"/>
          <w:lang w:eastAsia="zh-CN"/>
        </w:rPr>
      </w:pPr>
      <w:r>
        <w:rPr>
          <w:rFonts w:hint="eastAsia" w:ascii="宋体" w:hAnsi="宋体" w:eastAsia="宋体" w:cs="Times New Roman"/>
          <w:b w:val="0"/>
          <w:bCs w:val="0"/>
          <w:sz w:val="24"/>
          <w:lang w:eastAsia="zh-CN"/>
        </w:rPr>
        <w:t>样本来源（生物样本库 or 既往留存 or 计划采集）</w:t>
      </w:r>
    </w:p>
    <w:p w14:paraId="02E54B9D">
      <w:pPr>
        <w:spacing w:line="360" w:lineRule="auto"/>
        <w:ind w:firstLine="480" w:firstLineChars="200"/>
        <w:rPr>
          <w:rFonts w:hint="default" w:ascii="宋体" w:hAnsi="宋体" w:eastAsia="宋体" w:cs="Times New Roman"/>
          <w:b w:val="0"/>
          <w:bCs w:val="0"/>
          <w:sz w:val="24"/>
          <w:lang w:val="en-US" w:eastAsia="zh-CN"/>
        </w:rPr>
      </w:pPr>
      <w:r>
        <w:rPr>
          <w:rFonts w:hint="eastAsia" w:ascii="宋体" w:hAnsi="宋体" w:eastAsia="宋体" w:cs="Times New Roman"/>
          <w:b w:val="0"/>
          <w:bCs w:val="0"/>
          <w:sz w:val="24"/>
          <w:lang w:eastAsia="zh-CN"/>
        </w:rPr>
        <w:t>涉及数据收集</w:t>
      </w:r>
      <w:r>
        <w:rPr>
          <w:rFonts w:hint="eastAsia" w:ascii="宋体" w:hAnsi="宋体" w:eastAsia="宋体" w:cs="Times New Roman"/>
          <w:b w:val="0"/>
          <w:bCs w:val="0"/>
          <w:sz w:val="24"/>
          <w:lang w:val="en-US" w:eastAsia="zh-CN"/>
        </w:rPr>
        <w:t>:</w:t>
      </w:r>
    </w:p>
    <w:p w14:paraId="2518DBF4">
      <w:pPr>
        <w:spacing w:line="360" w:lineRule="auto"/>
        <w:ind w:firstLine="960" w:firstLineChars="400"/>
        <w:rPr>
          <w:rFonts w:hint="default" w:ascii="宋体" w:hAnsi="宋体" w:eastAsia="宋体" w:cs="Times New Roman"/>
          <w:b w:val="0"/>
          <w:bCs w:val="0"/>
          <w:sz w:val="24"/>
          <w:lang w:val="en-US" w:eastAsia="zh-CN"/>
        </w:rPr>
      </w:pPr>
      <w:r>
        <w:rPr>
          <w:rFonts w:hint="eastAsia" w:ascii="宋体" w:hAnsi="宋体" w:eastAsia="宋体" w:cs="Times New Roman"/>
          <w:b w:val="0"/>
          <w:bCs w:val="0"/>
          <w:sz w:val="24"/>
          <w:lang w:eastAsia="zh-CN"/>
        </w:rPr>
        <w:t>时间范围</w:t>
      </w:r>
      <w:r>
        <w:rPr>
          <w:rFonts w:hint="eastAsia" w:ascii="宋体" w:hAnsi="宋体" w:eastAsia="宋体" w:cs="Times New Roman"/>
          <w:b w:val="0"/>
          <w:bCs w:val="0"/>
          <w:sz w:val="24"/>
          <w:lang w:val="en-US" w:eastAsia="zh-CN"/>
        </w:rPr>
        <w:t>:</w:t>
      </w:r>
    </w:p>
    <w:p w14:paraId="2F398C53">
      <w:pPr>
        <w:spacing w:line="360" w:lineRule="auto"/>
        <w:ind w:firstLine="960" w:firstLineChars="400"/>
        <w:rPr>
          <w:rFonts w:hint="default" w:ascii="宋体" w:hAnsi="宋体" w:eastAsia="宋体" w:cs="Times New Roman"/>
          <w:b w:val="0"/>
          <w:bCs w:val="0"/>
          <w:sz w:val="24"/>
          <w:lang w:val="en-US" w:eastAsia="zh-CN"/>
        </w:rPr>
      </w:pPr>
      <w:r>
        <w:rPr>
          <w:rFonts w:hint="eastAsia" w:ascii="宋体" w:hAnsi="宋体" w:eastAsia="宋体" w:cs="Times New Roman"/>
          <w:b w:val="0"/>
          <w:bCs w:val="0"/>
          <w:sz w:val="24"/>
          <w:lang w:eastAsia="zh-CN"/>
        </w:rPr>
        <w:t>样本例数</w:t>
      </w:r>
      <w:r>
        <w:rPr>
          <w:rFonts w:hint="eastAsia" w:ascii="宋体" w:hAnsi="宋体" w:eastAsia="宋体" w:cs="Times New Roman"/>
          <w:b w:val="0"/>
          <w:bCs w:val="0"/>
          <w:sz w:val="24"/>
          <w:lang w:val="en-US" w:eastAsia="zh-CN"/>
        </w:rPr>
        <w:t>:</w:t>
      </w:r>
    </w:p>
    <w:p w14:paraId="70598777">
      <w:pPr>
        <w:spacing w:line="360" w:lineRule="auto"/>
        <w:ind w:firstLine="960" w:firstLineChars="400"/>
        <w:rPr>
          <w:rFonts w:hint="default" w:ascii="宋体" w:hAnsi="宋体" w:eastAsia="宋体" w:cs="Times New Roman"/>
          <w:b w:val="0"/>
          <w:bCs w:val="0"/>
          <w:sz w:val="24"/>
          <w:lang w:val="en-US" w:eastAsia="zh-CN"/>
        </w:rPr>
      </w:pPr>
      <w:r>
        <w:rPr>
          <w:rFonts w:hint="eastAsia" w:ascii="宋体" w:hAnsi="宋体" w:eastAsia="宋体" w:cs="Times New Roman"/>
          <w:b w:val="0"/>
          <w:bCs w:val="0"/>
          <w:sz w:val="24"/>
          <w:lang w:eastAsia="zh-CN"/>
        </w:rPr>
        <w:t>数据来源及内容</w:t>
      </w:r>
      <w:r>
        <w:rPr>
          <w:rFonts w:hint="eastAsia" w:ascii="宋体" w:hAnsi="宋体" w:eastAsia="宋体" w:cs="Times New Roman"/>
          <w:b w:val="0"/>
          <w:bCs w:val="0"/>
          <w:sz w:val="24"/>
          <w:lang w:val="en-US" w:eastAsia="zh-CN"/>
        </w:rPr>
        <w:t>:</w:t>
      </w:r>
    </w:p>
    <w:tbl>
      <w:tblPr>
        <w:tblStyle w:val="15"/>
        <w:tblW w:w="0" w:type="auto"/>
        <w:tblInd w:w="1002" w:type="dxa"/>
        <w:tblBorders>
          <w:top w:val="single" w:color="auto" w:sz="8" w:space="0"/>
          <w:left w:val="single" w:color="BFBFBF" w:sz="4" w:space="0"/>
          <w:bottom w:val="single" w:color="auto" w:sz="8" w:space="0"/>
          <w:right w:val="single" w:color="BFBFBF" w:sz="4" w:space="0"/>
          <w:insideH w:val="single" w:color="BFBFBF" w:sz="4" w:space="0"/>
          <w:insideV w:val="single" w:color="BFBFBF" w:sz="4" w:space="0"/>
        </w:tblBorders>
        <w:tblLayout w:type="autofit"/>
        <w:tblCellMar>
          <w:top w:w="0" w:type="dxa"/>
          <w:left w:w="108" w:type="dxa"/>
          <w:bottom w:w="0" w:type="dxa"/>
          <w:right w:w="108" w:type="dxa"/>
        </w:tblCellMar>
      </w:tblPr>
      <w:tblGrid>
        <w:gridCol w:w="1861"/>
        <w:gridCol w:w="4132"/>
      </w:tblGrid>
      <w:tr w14:paraId="131AE655">
        <w:tblPrEx>
          <w:tblBorders>
            <w:top w:val="single" w:color="auto" w:sz="8" w:space="0"/>
            <w:left w:val="single" w:color="BFBFBF" w:sz="4" w:space="0"/>
            <w:bottom w:val="single" w:color="auto" w:sz="8"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465"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14:paraId="1C7152E1">
            <w:pPr>
              <w:jc w:val="center"/>
              <w:rPr>
                <w:rFonts w:hint="eastAsia" w:ascii="宋体" w:hAnsi="宋体"/>
                <w:b w:val="0"/>
                <w:bCs w:val="0"/>
              </w:rPr>
            </w:pPr>
            <w:r>
              <w:rPr>
                <w:rFonts w:hint="eastAsia" w:ascii="宋体" w:hAnsi="宋体"/>
                <w:b w:val="0"/>
                <w:bCs w:val="0"/>
              </w:rPr>
              <w:t>数据来源</w:t>
            </w:r>
          </w:p>
        </w:tc>
        <w:tc>
          <w:tcPr>
            <w:tcW w:w="4132" w:type="dxa"/>
            <w:tcBorders>
              <w:top w:val="single" w:color="auto" w:sz="4" w:space="0"/>
              <w:left w:val="single" w:color="auto" w:sz="4" w:space="0"/>
              <w:bottom w:val="single" w:color="auto" w:sz="4" w:space="0"/>
              <w:right w:val="single" w:color="auto" w:sz="4" w:space="0"/>
            </w:tcBorders>
            <w:noWrap w:val="0"/>
            <w:vAlign w:val="center"/>
          </w:tcPr>
          <w:p w14:paraId="23CE5772">
            <w:pPr>
              <w:jc w:val="center"/>
              <w:rPr>
                <w:rFonts w:hint="eastAsia" w:ascii="宋体" w:hAnsi="宋体"/>
                <w:b w:val="0"/>
                <w:bCs w:val="0"/>
              </w:rPr>
            </w:pPr>
            <w:r>
              <w:rPr>
                <w:rFonts w:hint="eastAsia" w:ascii="宋体" w:hAnsi="宋体"/>
                <w:b w:val="0"/>
                <w:bCs w:val="0"/>
              </w:rPr>
              <w:t>调取内容</w:t>
            </w:r>
          </w:p>
        </w:tc>
      </w:tr>
      <w:tr w14:paraId="455AF354">
        <w:tblPrEx>
          <w:tblBorders>
            <w:top w:val="single" w:color="auto" w:sz="8" w:space="0"/>
            <w:left w:val="single" w:color="BFBFBF" w:sz="4" w:space="0"/>
            <w:bottom w:val="single" w:color="auto" w:sz="8"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1861" w:type="dxa"/>
            <w:tcBorders>
              <w:top w:val="single" w:color="auto" w:sz="4" w:space="0"/>
              <w:left w:val="single" w:color="auto" w:sz="4" w:space="0"/>
              <w:bottom w:val="single" w:color="auto" w:sz="4" w:space="0"/>
              <w:right w:val="single" w:color="auto" w:sz="4" w:space="0"/>
            </w:tcBorders>
            <w:noWrap w:val="0"/>
            <w:vAlign w:val="center"/>
          </w:tcPr>
          <w:p w14:paraId="293E926B">
            <w:pPr>
              <w:jc w:val="center"/>
              <w:rPr>
                <w:rFonts w:hint="default" w:ascii="Times New Roman" w:hAnsi="Times New Roman" w:cs="Times New Roman"/>
                <w:b w:val="0"/>
                <w:bCs w:val="0"/>
              </w:rPr>
            </w:pPr>
            <w:r>
              <w:rPr>
                <w:rFonts w:hint="default" w:ascii="Times New Roman" w:hAnsi="Times New Roman" w:cs="Times New Roman"/>
                <w:b w:val="0"/>
                <w:bCs w:val="0"/>
              </w:rPr>
              <w:t>LIS</w:t>
            </w:r>
          </w:p>
        </w:tc>
        <w:tc>
          <w:tcPr>
            <w:tcW w:w="4132" w:type="dxa"/>
            <w:tcBorders>
              <w:top w:val="single" w:color="auto" w:sz="4" w:space="0"/>
              <w:left w:val="single" w:color="auto" w:sz="4" w:space="0"/>
              <w:bottom w:val="single" w:color="auto" w:sz="4" w:space="0"/>
              <w:right w:val="single" w:color="auto" w:sz="4" w:space="0"/>
            </w:tcBorders>
            <w:noWrap w:val="0"/>
            <w:vAlign w:val="center"/>
          </w:tcPr>
          <w:p w14:paraId="19397AA2">
            <w:pPr>
              <w:rPr>
                <w:rFonts w:hint="eastAsia" w:ascii="宋体" w:hAnsi="宋体"/>
                <w:b w:val="0"/>
                <w:bCs w:val="0"/>
              </w:rPr>
            </w:pPr>
          </w:p>
        </w:tc>
      </w:tr>
      <w:tr w14:paraId="17615253">
        <w:tblPrEx>
          <w:tblBorders>
            <w:top w:val="single" w:color="auto" w:sz="8" w:space="0"/>
            <w:left w:val="single" w:color="BFBFBF" w:sz="4" w:space="0"/>
            <w:bottom w:val="single" w:color="auto" w:sz="8"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1861" w:type="dxa"/>
            <w:tcBorders>
              <w:top w:val="single" w:color="auto" w:sz="4" w:space="0"/>
              <w:left w:val="single" w:color="auto" w:sz="4" w:space="0"/>
              <w:bottom w:val="single" w:color="auto" w:sz="4" w:space="0"/>
              <w:right w:val="single" w:color="auto" w:sz="4" w:space="0"/>
            </w:tcBorders>
            <w:noWrap w:val="0"/>
            <w:vAlign w:val="center"/>
          </w:tcPr>
          <w:p w14:paraId="71AB7709">
            <w:pPr>
              <w:jc w:val="center"/>
              <w:rPr>
                <w:rFonts w:hint="default" w:ascii="Times New Roman" w:hAnsi="Times New Roman" w:cs="Times New Roman"/>
                <w:b w:val="0"/>
                <w:bCs w:val="0"/>
              </w:rPr>
            </w:pPr>
            <w:r>
              <w:rPr>
                <w:rFonts w:hint="default" w:ascii="Times New Roman" w:hAnsi="Times New Roman" w:cs="Times New Roman"/>
                <w:b w:val="0"/>
                <w:bCs w:val="0"/>
              </w:rPr>
              <w:t>HIS</w:t>
            </w:r>
          </w:p>
        </w:tc>
        <w:tc>
          <w:tcPr>
            <w:tcW w:w="4132" w:type="dxa"/>
            <w:tcBorders>
              <w:top w:val="single" w:color="auto" w:sz="4" w:space="0"/>
              <w:left w:val="single" w:color="auto" w:sz="4" w:space="0"/>
              <w:bottom w:val="single" w:color="auto" w:sz="4" w:space="0"/>
              <w:right w:val="single" w:color="auto" w:sz="4" w:space="0"/>
            </w:tcBorders>
            <w:noWrap w:val="0"/>
            <w:vAlign w:val="center"/>
          </w:tcPr>
          <w:p w14:paraId="1EABE768">
            <w:pPr>
              <w:rPr>
                <w:rFonts w:hint="eastAsia" w:ascii="宋体" w:hAnsi="宋体"/>
                <w:b w:val="0"/>
                <w:bCs w:val="0"/>
              </w:rPr>
            </w:pPr>
          </w:p>
        </w:tc>
      </w:tr>
      <w:tr w14:paraId="33D83CF5">
        <w:tblPrEx>
          <w:tblBorders>
            <w:top w:val="single" w:color="auto" w:sz="8" w:space="0"/>
            <w:left w:val="single" w:color="BFBFBF" w:sz="4" w:space="0"/>
            <w:bottom w:val="single" w:color="auto" w:sz="8"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1861" w:type="dxa"/>
            <w:tcBorders>
              <w:top w:val="single" w:color="auto" w:sz="4" w:space="0"/>
              <w:left w:val="single" w:color="auto" w:sz="4" w:space="0"/>
              <w:bottom w:val="single" w:color="auto" w:sz="4" w:space="0"/>
              <w:right w:val="single" w:color="auto" w:sz="4" w:space="0"/>
            </w:tcBorders>
            <w:noWrap w:val="0"/>
            <w:vAlign w:val="center"/>
          </w:tcPr>
          <w:p w14:paraId="72D32F0C">
            <w:pPr>
              <w:jc w:val="center"/>
              <w:rPr>
                <w:rFonts w:hint="default" w:ascii="Times New Roman" w:hAnsi="Times New Roman" w:cs="Times New Roman"/>
                <w:b w:val="0"/>
                <w:bCs w:val="0"/>
              </w:rPr>
            </w:pPr>
            <w:r>
              <w:rPr>
                <w:rFonts w:hint="default" w:ascii="Times New Roman" w:hAnsi="Times New Roman" w:cs="Times New Roman"/>
                <w:b w:val="0"/>
                <w:bCs w:val="0"/>
              </w:rPr>
              <w:t>PACS</w:t>
            </w:r>
          </w:p>
        </w:tc>
        <w:tc>
          <w:tcPr>
            <w:tcW w:w="4132" w:type="dxa"/>
            <w:tcBorders>
              <w:top w:val="single" w:color="auto" w:sz="4" w:space="0"/>
              <w:left w:val="single" w:color="auto" w:sz="4" w:space="0"/>
              <w:bottom w:val="single" w:color="auto" w:sz="4" w:space="0"/>
              <w:right w:val="single" w:color="auto" w:sz="4" w:space="0"/>
            </w:tcBorders>
            <w:noWrap w:val="0"/>
            <w:vAlign w:val="center"/>
          </w:tcPr>
          <w:p w14:paraId="6B1B3A42">
            <w:pPr>
              <w:rPr>
                <w:rFonts w:hint="eastAsia" w:ascii="宋体" w:hAnsi="宋体"/>
                <w:b w:val="0"/>
                <w:bCs w:val="0"/>
              </w:rPr>
            </w:pPr>
          </w:p>
        </w:tc>
      </w:tr>
    </w:tbl>
    <w:p w14:paraId="7E10B1F8">
      <w:pPr>
        <w:spacing w:line="360" w:lineRule="auto"/>
        <w:ind w:firstLine="480" w:firstLineChars="200"/>
        <w:rPr>
          <w:rFonts w:hint="eastAsia" w:ascii="宋体" w:hAnsi="宋体"/>
          <w:sz w:val="24"/>
        </w:rPr>
      </w:pPr>
    </w:p>
    <w:p w14:paraId="37AEB8FE">
      <w:pPr>
        <w:spacing w:line="360" w:lineRule="auto"/>
        <w:ind w:firstLine="480" w:firstLineChars="200"/>
        <w:rPr>
          <w:rFonts w:hint="eastAsia" w:ascii="宋体" w:hAnsi="宋体"/>
          <w:sz w:val="24"/>
        </w:rPr>
      </w:pPr>
      <w:r>
        <w:rPr>
          <w:rFonts w:hint="eastAsia" w:ascii="宋体" w:hAnsi="宋体"/>
          <w:sz w:val="24"/>
        </w:rPr>
        <w:t>于采集受试者样本</w:t>
      </w:r>
      <w:r>
        <w:rPr>
          <w:rFonts w:hint="eastAsia" w:ascii="宋体" w:hAnsi="宋体"/>
          <w:sz w:val="24"/>
          <w:lang w:eastAsia="zh-CN"/>
        </w:rPr>
        <w:t>或收集信息数据</w:t>
      </w:r>
      <w:r>
        <w:rPr>
          <w:rFonts w:hint="eastAsia" w:ascii="宋体" w:hAnsi="宋体"/>
          <w:sz w:val="24"/>
        </w:rPr>
        <w:t>前得到受试者知情同意，本着自愿原则。</w:t>
      </w:r>
    </w:p>
    <w:p w14:paraId="14FB084F">
      <w:pPr>
        <w:spacing w:line="360" w:lineRule="auto"/>
        <w:ind w:firstLine="480" w:firstLineChars="200"/>
        <w:rPr>
          <w:rFonts w:hint="eastAsia" w:ascii="宋体" w:hAnsi="宋体"/>
          <w:sz w:val="24"/>
        </w:rPr>
      </w:pPr>
      <w:r>
        <w:rPr>
          <w:rFonts w:hint="eastAsia" w:ascii="宋体" w:hAnsi="宋体"/>
          <w:sz w:val="24"/>
        </w:rPr>
        <w:t>本研究所使用的信息数据来源符合《人类遗传资源管理条例》等相关法规和伦理原则，研究相关内容和研究目的在规范的知情同意范围。</w:t>
      </w:r>
    </w:p>
    <w:p w14:paraId="527D0008">
      <w:pPr>
        <w:spacing w:line="360" w:lineRule="auto"/>
        <w:ind w:firstLine="480" w:firstLineChars="200"/>
        <w:rPr>
          <w:rFonts w:hint="eastAsia" w:ascii="宋体" w:hAnsi="宋体"/>
          <w:sz w:val="24"/>
        </w:rPr>
      </w:pPr>
      <w:r>
        <w:rPr>
          <w:rFonts w:hint="eastAsia" w:ascii="宋体" w:hAnsi="宋体"/>
          <w:sz w:val="24"/>
        </w:rPr>
        <w:t xml:space="preserve">特此声明！                                              </w:t>
      </w:r>
    </w:p>
    <w:p w14:paraId="496E5884">
      <w:pPr>
        <w:spacing w:line="360" w:lineRule="auto"/>
        <w:jc w:val="right"/>
        <w:rPr>
          <w:rFonts w:hint="eastAsia" w:ascii="宋体" w:hAnsi="宋体"/>
          <w:sz w:val="24"/>
        </w:rPr>
      </w:pPr>
      <w:r>
        <w:rPr>
          <w:rFonts w:hint="eastAsia" w:ascii="宋体" w:hAnsi="宋体"/>
          <w:sz w:val="24"/>
          <w:lang w:val="en-US" w:eastAsia="zh-CN"/>
        </w:rPr>
        <w:t>科室负责人签字：</w:t>
      </w:r>
    </w:p>
    <w:p w14:paraId="79B7A759">
      <w:pPr>
        <w:spacing w:line="360" w:lineRule="auto"/>
        <w:jc w:val="right"/>
        <w:rPr>
          <w:rFonts w:hint="eastAsia" w:ascii="宋体" w:hAnsi="宋体"/>
          <w:sz w:val="24"/>
        </w:rPr>
      </w:pPr>
      <w:r>
        <w:rPr>
          <w:rFonts w:hint="eastAsia" w:ascii="宋体" w:hAnsi="宋体"/>
          <w:sz w:val="24"/>
          <w:lang w:eastAsia="zh-CN"/>
        </w:rPr>
        <w:t>项目负责人签字</w:t>
      </w:r>
      <w:r>
        <w:rPr>
          <w:rFonts w:hint="eastAsia" w:ascii="宋体" w:hAnsi="宋体"/>
          <w:sz w:val="24"/>
        </w:rPr>
        <w:t>：</w:t>
      </w:r>
    </w:p>
    <w:p w14:paraId="29C64A4D">
      <w:pPr>
        <w:spacing w:line="360" w:lineRule="auto"/>
        <w:jc w:val="right"/>
        <w:rPr>
          <w:rFonts w:ascii="宋体" w:hAnsi="宋体"/>
          <w:sz w:val="24"/>
        </w:rPr>
      </w:pPr>
      <w:r>
        <w:rPr>
          <w:rFonts w:hint="eastAsia" w:ascii="宋体" w:hAnsi="宋体"/>
          <w:sz w:val="24"/>
          <w:lang w:val="en-US" w:eastAsia="zh-CN"/>
        </w:rPr>
        <w:t>日期：</w:t>
      </w:r>
      <w:r>
        <w:rPr>
          <w:rFonts w:hint="eastAsia" w:ascii="宋体" w:hAnsi="宋体"/>
          <w:sz w:val="24"/>
        </w:rPr>
        <w:t xml:space="preserve">                       </w:t>
      </w:r>
    </w:p>
    <w:p w14:paraId="3743854A">
      <w:pPr>
        <w:spacing w:line="360" w:lineRule="auto"/>
        <w:rPr>
          <w:rFonts w:hint="default" w:ascii="宋体" w:hAnsi="宋体" w:cs="宋体"/>
          <w:b/>
          <w:bCs/>
          <w:i w:val="0"/>
          <w:iCs w:val="0"/>
          <w:caps w:val="0"/>
          <w:color w:val="333333"/>
          <w:spacing w:val="0"/>
          <w:sz w:val="24"/>
          <w:szCs w:val="24"/>
          <w:shd w:val="clear" w:color="auto" w:fill="FFFFFF"/>
          <w:lang w:val="en-US" w:eastAsia="zh-CN"/>
        </w:rPr>
      </w:pPr>
      <w:bookmarkStart w:id="0" w:name="_GoBack"/>
      <w:bookmarkEnd w:id="0"/>
    </w:p>
    <w:sectPr>
      <w:head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Wingdings 2">
    <w:panose1 w:val="05020102010507070707"/>
    <w:charset w:val="02"/>
    <w:family w:val="auto"/>
    <w:pitch w:val="default"/>
    <w:sig w:usb0="00000000" w:usb1="00000000" w:usb2="00000000" w:usb3="00000000" w:csb0="80000000" w:csb1="00000000"/>
  </w:font>
  <w:font w:name="方正仿宋_GBK">
    <w:altName w:val="微软雅黑"/>
    <w:panose1 w:val="03000509000000000000"/>
    <w:charset w:val="86"/>
    <w:family w:val="script"/>
    <w:pitch w:val="default"/>
    <w:sig w:usb0="00000000" w:usb1="00000000" w:usb2="00000000" w:usb3="00000000" w:csb0="00040000" w:csb1="00000000"/>
  </w:font>
  <w:font w:name="方正仿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ì.">
    <w:altName w:val="宋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00"/>
    <w:family w:val="auto"/>
    <w:pitch w:val="default"/>
    <w:sig w:usb0="00000000"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33B6F6BA">
      <w:pPr>
        <w:pStyle w:val="12"/>
        <w:rPr>
          <w:rFonts w:hint="default" w:ascii="Times New Roman" w:hAnsi="Times New Roman" w:eastAsia="宋体" w:cs="Times New Roman"/>
        </w:rPr>
      </w:pPr>
      <w:r>
        <w:rPr>
          <w:rStyle w:val="22"/>
          <w:rFonts w:hint="default" w:ascii="Times New Roman" w:hAnsi="Times New Roman" w:eastAsia="宋体" w:cs="Times New Roman"/>
        </w:rPr>
        <w:footnoteRef/>
      </w:r>
      <w:r>
        <w:rPr>
          <w:rFonts w:hint="default" w:ascii="Times New Roman" w:hAnsi="Times New Roman" w:eastAsia="宋体" w:cs="Times New Roman"/>
          <w:szCs w:val="21"/>
        </w:rPr>
        <w:t xml:space="preserve"> 最小风险（Minimal Risk）：指试验中预期风险的可能性和程度不大于日常生活、或进行常规体格检查或心理测试的风险。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DC9A6">
    <w:pPr>
      <w:pStyle w:val="11"/>
      <w:rPr>
        <w:sz w:val="18"/>
        <w:szCs w:val="18"/>
        <w:u w:val="single"/>
      </w:rPr>
    </w:pPr>
    <w:r>
      <w:rPr>
        <w:u w:val="single"/>
      </w:rPr>
      <w:drawing>
        <wp:inline distT="0" distB="0" distL="114300" distR="114300">
          <wp:extent cx="1938655" cy="720090"/>
          <wp:effectExtent l="0" t="0" r="4445"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1938655" cy="720090"/>
                  </a:xfrm>
                  <a:prstGeom prst="rect">
                    <a:avLst/>
                  </a:prstGeom>
                  <a:noFill/>
                  <a:ln>
                    <a:noFill/>
                  </a:ln>
                </pic:spPr>
              </pic:pic>
            </a:graphicData>
          </a:graphic>
        </wp:inline>
      </w:drawing>
    </w:r>
    <w:r>
      <w:rPr>
        <w:rFonts w:hint="eastAsia"/>
        <w:u w:val="single"/>
        <w:lang w:val="en-US" w:eastAsia="zh-CN"/>
      </w:rPr>
      <w:t xml:space="preserve">                                       </w:t>
    </w:r>
    <w:r>
      <w:rPr>
        <w:rFonts w:hint="eastAsia" w:ascii="Times New Roman" w:hAnsi="Times New Roman" w:eastAsia="宋体" w:cs="Times New Roman"/>
        <w:b w:val="0"/>
        <w:bCs/>
        <w:kern w:val="2"/>
        <w:sz w:val="18"/>
        <w:szCs w:val="18"/>
        <w:u w:val="single"/>
        <w:lang w:val="en-US" w:eastAsia="zh-CN" w:bidi="ar-SA"/>
      </w:rPr>
      <w:t>医学伦理委员会文档</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FB99A0"/>
    <w:multiLevelType w:val="singleLevel"/>
    <w:tmpl w:val="94FB99A0"/>
    <w:lvl w:ilvl="0" w:tentative="0">
      <w:start w:val="11"/>
      <w:numFmt w:val="chineseCounting"/>
      <w:suff w:val="nothing"/>
      <w:lvlText w:val="%1、"/>
      <w:lvlJc w:val="left"/>
      <w:rPr>
        <w:rFonts w:hint="eastAsia"/>
      </w:rPr>
    </w:lvl>
  </w:abstractNum>
  <w:abstractNum w:abstractNumId="1">
    <w:nsid w:val="B73C0FD4"/>
    <w:multiLevelType w:val="singleLevel"/>
    <w:tmpl w:val="B73C0FD4"/>
    <w:lvl w:ilvl="0" w:tentative="0">
      <w:start w:val="3"/>
      <w:numFmt w:val="decimal"/>
      <w:suff w:val="space"/>
      <w:lvlText w:val="%1."/>
      <w:lvlJc w:val="left"/>
    </w:lvl>
  </w:abstractNum>
  <w:abstractNum w:abstractNumId="2">
    <w:nsid w:val="C4664A74"/>
    <w:multiLevelType w:val="singleLevel"/>
    <w:tmpl w:val="C4664A74"/>
    <w:lvl w:ilvl="0" w:tentative="0">
      <w:start w:val="3"/>
      <w:numFmt w:val="decimal"/>
      <w:suff w:val="space"/>
      <w:lvlText w:val="%1."/>
      <w:lvlJc w:val="left"/>
    </w:lvl>
  </w:abstractNum>
  <w:abstractNum w:abstractNumId="3">
    <w:nsid w:val="D267A51B"/>
    <w:multiLevelType w:val="singleLevel"/>
    <w:tmpl w:val="D267A51B"/>
    <w:lvl w:ilvl="0" w:tentative="0">
      <w:start w:val="16"/>
      <w:numFmt w:val="chineseCounting"/>
      <w:suff w:val="nothing"/>
      <w:lvlText w:val="%1、"/>
      <w:lvlJc w:val="left"/>
      <w:rPr>
        <w:rFonts w:hint="eastAsia"/>
      </w:rPr>
    </w:lvl>
  </w:abstractNum>
  <w:abstractNum w:abstractNumId="4">
    <w:nsid w:val="29DE1DD9"/>
    <w:multiLevelType w:val="singleLevel"/>
    <w:tmpl w:val="29DE1DD9"/>
    <w:lvl w:ilvl="0" w:tentative="0">
      <w:start w:val="19"/>
      <w:numFmt w:val="chineseCounting"/>
      <w:suff w:val="nothing"/>
      <w:lvlText w:val="%1、"/>
      <w:lvlJc w:val="left"/>
      <w:rPr>
        <w:rFonts w:hint="eastAsia"/>
      </w:rPr>
    </w:lvl>
  </w:abstractNum>
  <w:abstractNum w:abstractNumId="5">
    <w:nsid w:val="4FCB5246"/>
    <w:multiLevelType w:val="multilevel"/>
    <w:tmpl w:val="4FCB524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60796B70"/>
    <w:multiLevelType w:val="singleLevel"/>
    <w:tmpl w:val="60796B70"/>
    <w:lvl w:ilvl="0" w:tentative="0">
      <w:start w:val="9"/>
      <w:numFmt w:val="chineseCounting"/>
      <w:suff w:val="nothing"/>
      <w:lvlText w:val="%1、"/>
      <w:lvlJc w:val="left"/>
      <w:rPr>
        <w:rFonts w:hint="eastAsia"/>
      </w:rPr>
    </w:lvl>
  </w:abstractNum>
  <w:abstractNum w:abstractNumId="7">
    <w:nsid w:val="64FB2E0F"/>
    <w:multiLevelType w:val="multilevel"/>
    <w:tmpl w:val="64FB2E0F"/>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2"/>
  </w:num>
  <w:num w:numId="2">
    <w:abstractNumId w:val="3"/>
  </w:num>
  <w:num w:numId="3">
    <w:abstractNumId w:val="4"/>
  </w:num>
  <w:num w:numId="4">
    <w:abstractNumId w:val="7"/>
  </w:num>
  <w:num w:numId="5">
    <w:abstractNumId w:val="5"/>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mNWMxNGNhNDhjYWNmNjlhMzhiZDMxOGQ0YTIwNDAifQ=="/>
  </w:docVars>
  <w:rsids>
    <w:rsidRoot w:val="00000000"/>
    <w:rsid w:val="016D5B87"/>
    <w:rsid w:val="016E2957"/>
    <w:rsid w:val="04BD6C10"/>
    <w:rsid w:val="076858CD"/>
    <w:rsid w:val="07B66904"/>
    <w:rsid w:val="087F3765"/>
    <w:rsid w:val="095C4C5A"/>
    <w:rsid w:val="0988131C"/>
    <w:rsid w:val="0A6E2EDA"/>
    <w:rsid w:val="0B4000AF"/>
    <w:rsid w:val="0E027E2D"/>
    <w:rsid w:val="0E8F5139"/>
    <w:rsid w:val="10AE698A"/>
    <w:rsid w:val="117D2461"/>
    <w:rsid w:val="11FE39AA"/>
    <w:rsid w:val="12292F88"/>
    <w:rsid w:val="131D7B3C"/>
    <w:rsid w:val="14587637"/>
    <w:rsid w:val="171C1DB4"/>
    <w:rsid w:val="1731044F"/>
    <w:rsid w:val="18D17B2B"/>
    <w:rsid w:val="1CD7591A"/>
    <w:rsid w:val="1CEA3EA0"/>
    <w:rsid w:val="1D2A3E2C"/>
    <w:rsid w:val="1DF36497"/>
    <w:rsid w:val="1E6A3095"/>
    <w:rsid w:val="1F734E22"/>
    <w:rsid w:val="20BA4AEA"/>
    <w:rsid w:val="22357E96"/>
    <w:rsid w:val="23842311"/>
    <w:rsid w:val="268F04A7"/>
    <w:rsid w:val="27502DD0"/>
    <w:rsid w:val="27B85844"/>
    <w:rsid w:val="28D350BE"/>
    <w:rsid w:val="29F12122"/>
    <w:rsid w:val="2A990070"/>
    <w:rsid w:val="2B40642F"/>
    <w:rsid w:val="2B6A5A15"/>
    <w:rsid w:val="2C08698F"/>
    <w:rsid w:val="2D0C4A98"/>
    <w:rsid w:val="2E950B52"/>
    <w:rsid w:val="2FA85B10"/>
    <w:rsid w:val="31AC0B62"/>
    <w:rsid w:val="333841C2"/>
    <w:rsid w:val="344A52F1"/>
    <w:rsid w:val="3502296C"/>
    <w:rsid w:val="350475D6"/>
    <w:rsid w:val="35731EDE"/>
    <w:rsid w:val="35B77831"/>
    <w:rsid w:val="36380ED5"/>
    <w:rsid w:val="378E75CB"/>
    <w:rsid w:val="380D2B58"/>
    <w:rsid w:val="38DC597E"/>
    <w:rsid w:val="3A327ED1"/>
    <w:rsid w:val="3AAA44BC"/>
    <w:rsid w:val="3ACD392E"/>
    <w:rsid w:val="3B0453DB"/>
    <w:rsid w:val="3B061B14"/>
    <w:rsid w:val="3BA64C3C"/>
    <w:rsid w:val="3D0B32C4"/>
    <w:rsid w:val="3D2008B6"/>
    <w:rsid w:val="3FDB622D"/>
    <w:rsid w:val="41A92B5D"/>
    <w:rsid w:val="42DB2357"/>
    <w:rsid w:val="43A50370"/>
    <w:rsid w:val="44161A8B"/>
    <w:rsid w:val="44162163"/>
    <w:rsid w:val="460E561F"/>
    <w:rsid w:val="46501CC1"/>
    <w:rsid w:val="4894391A"/>
    <w:rsid w:val="48A47B2F"/>
    <w:rsid w:val="492265CB"/>
    <w:rsid w:val="495F54D1"/>
    <w:rsid w:val="49741FF3"/>
    <w:rsid w:val="4AE67A72"/>
    <w:rsid w:val="4B52206F"/>
    <w:rsid w:val="4B6E3AA0"/>
    <w:rsid w:val="4C6B543A"/>
    <w:rsid w:val="4CD65CA1"/>
    <w:rsid w:val="4D945B9F"/>
    <w:rsid w:val="4E03582D"/>
    <w:rsid w:val="4E804DF1"/>
    <w:rsid w:val="4F835FB4"/>
    <w:rsid w:val="51813F0D"/>
    <w:rsid w:val="54AE6989"/>
    <w:rsid w:val="54D94580"/>
    <w:rsid w:val="55CA3177"/>
    <w:rsid w:val="56F4155D"/>
    <w:rsid w:val="58DB2B55"/>
    <w:rsid w:val="592D6260"/>
    <w:rsid w:val="59F61D56"/>
    <w:rsid w:val="5B07477B"/>
    <w:rsid w:val="5D176F61"/>
    <w:rsid w:val="5E0B2FCA"/>
    <w:rsid w:val="5EE2574D"/>
    <w:rsid w:val="611650AB"/>
    <w:rsid w:val="612B4CC9"/>
    <w:rsid w:val="620871AC"/>
    <w:rsid w:val="624D5C13"/>
    <w:rsid w:val="62894910"/>
    <w:rsid w:val="62971DA6"/>
    <w:rsid w:val="62DB48D7"/>
    <w:rsid w:val="643124DB"/>
    <w:rsid w:val="660C6A69"/>
    <w:rsid w:val="66576A35"/>
    <w:rsid w:val="672103B5"/>
    <w:rsid w:val="67DE0C79"/>
    <w:rsid w:val="6956425F"/>
    <w:rsid w:val="69D01742"/>
    <w:rsid w:val="6C70355B"/>
    <w:rsid w:val="6DA90870"/>
    <w:rsid w:val="6DD563F4"/>
    <w:rsid w:val="6E6E2CE3"/>
    <w:rsid w:val="6EBA3800"/>
    <w:rsid w:val="6F1851AC"/>
    <w:rsid w:val="6F4A4BF0"/>
    <w:rsid w:val="71C55190"/>
    <w:rsid w:val="7208666B"/>
    <w:rsid w:val="73B43E33"/>
    <w:rsid w:val="73F875C8"/>
    <w:rsid w:val="741E5ADD"/>
    <w:rsid w:val="741F2183"/>
    <w:rsid w:val="76E13DF5"/>
    <w:rsid w:val="779F4655"/>
    <w:rsid w:val="7C05659A"/>
    <w:rsid w:val="7D2C3A54"/>
    <w:rsid w:val="7DCD7B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24"/>
    <w:semiHidden/>
    <w:unhideWhenUsed/>
    <w:qFormat/>
    <w:uiPriority w:val="0"/>
    <w:pPr>
      <w:keepNext/>
      <w:widowControl/>
      <w:spacing w:before="240" w:after="60"/>
      <w:jc w:val="left"/>
      <w:outlineLvl w:val="1"/>
    </w:pPr>
    <w:rPr>
      <w:rFonts w:ascii="Arial" w:hAnsi="Arial" w:eastAsia="宋体" w:cs="Arial"/>
      <w:b/>
      <w:bCs/>
      <w:i/>
      <w:iCs/>
      <w:kern w:val="0"/>
      <w:sz w:val="28"/>
      <w:szCs w:val="28"/>
      <w:lang w:eastAsia="en-US"/>
    </w:rPr>
  </w:style>
  <w:style w:type="paragraph" w:styleId="3">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7">
    <w:name w:val="Default Paragraph Font"/>
    <w:semiHidden/>
    <w:uiPriority w:val="0"/>
  </w:style>
  <w:style w:type="table" w:default="1" w:styleId="15">
    <w:name w:val="Normal Table"/>
    <w:semiHidden/>
    <w:uiPriority w:val="0"/>
    <w:tblPr>
      <w:tblCellMar>
        <w:top w:w="0" w:type="dxa"/>
        <w:left w:w="108" w:type="dxa"/>
        <w:bottom w:w="0" w:type="dxa"/>
        <w:right w:w="108" w:type="dxa"/>
      </w:tblCellMar>
    </w:tblPr>
  </w:style>
  <w:style w:type="paragraph" w:styleId="4">
    <w:name w:val="annotation text"/>
    <w:basedOn w:val="1"/>
    <w:link w:val="36"/>
    <w:uiPriority w:val="0"/>
    <w:pPr>
      <w:jc w:val="left"/>
    </w:pPr>
    <w:rPr>
      <w:rFonts w:ascii="Calibri" w:hAnsi="Calibri" w:eastAsia="宋体"/>
      <w:szCs w:val="22"/>
    </w:rPr>
  </w:style>
  <w:style w:type="paragraph" w:styleId="5">
    <w:name w:val="Body Text"/>
    <w:basedOn w:val="1"/>
    <w:link w:val="25"/>
    <w:uiPriority w:val="0"/>
    <w:pPr>
      <w:spacing w:after="120"/>
    </w:pPr>
    <w:rPr>
      <w:rFonts w:ascii="Times New Roman" w:hAnsi="Times New Roman" w:eastAsia="宋体"/>
      <w:szCs w:val="20"/>
    </w:rPr>
  </w:style>
  <w:style w:type="paragraph" w:styleId="6">
    <w:name w:val="Plain Text"/>
    <w:basedOn w:val="1"/>
    <w:link w:val="26"/>
    <w:uiPriority w:val="0"/>
    <w:rPr>
      <w:rFonts w:ascii="宋体" w:hAnsi="Courier New" w:eastAsia="宋体"/>
      <w:szCs w:val="20"/>
    </w:rPr>
  </w:style>
  <w:style w:type="paragraph" w:styleId="7">
    <w:name w:val="Date"/>
    <w:basedOn w:val="1"/>
    <w:next w:val="1"/>
    <w:link w:val="27"/>
    <w:uiPriority w:val="0"/>
    <w:rPr>
      <w:rFonts w:ascii="宋体" w:hAnsi="Courier New" w:eastAsia="宋体"/>
      <w:szCs w:val="20"/>
    </w:rPr>
  </w:style>
  <w:style w:type="paragraph" w:styleId="8">
    <w:name w:val="Body Text Indent 2"/>
    <w:basedOn w:val="1"/>
    <w:uiPriority w:val="0"/>
    <w:pPr>
      <w:spacing w:after="120" w:line="480" w:lineRule="auto"/>
      <w:ind w:left="420" w:leftChars="200"/>
    </w:pPr>
  </w:style>
  <w:style w:type="paragraph" w:styleId="9">
    <w:name w:val="Balloon Text"/>
    <w:basedOn w:val="1"/>
    <w:link w:val="28"/>
    <w:uiPriority w:val="0"/>
    <w:rPr>
      <w:rFonts w:ascii="Times New Roman" w:hAnsi="Times New Roman" w:eastAsia="宋体"/>
      <w:sz w:val="18"/>
      <w:szCs w:val="18"/>
    </w:rPr>
  </w:style>
  <w:style w:type="paragraph" w:styleId="10">
    <w:name w:val="footer"/>
    <w:basedOn w:val="1"/>
    <w:link w:val="42"/>
    <w:uiPriority w:val="0"/>
    <w:pPr>
      <w:tabs>
        <w:tab w:val="center" w:pos="4153"/>
        <w:tab w:val="right" w:pos="8306"/>
      </w:tabs>
      <w:snapToGrid w:val="0"/>
      <w:jc w:val="left"/>
    </w:pPr>
    <w:rPr>
      <w:sz w:val="18"/>
    </w:rPr>
  </w:style>
  <w:style w:type="paragraph" w:styleId="11">
    <w:name w:val="header"/>
    <w:basedOn w:val="1"/>
    <w:link w:val="4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footnote text"/>
    <w:basedOn w:val="1"/>
    <w:link w:val="40"/>
    <w:uiPriority w:val="0"/>
    <w:pPr>
      <w:snapToGrid w:val="0"/>
      <w:jc w:val="left"/>
    </w:pPr>
    <w:rPr>
      <w:rFonts w:ascii="Times New Roman" w:hAnsi="Times New Roman" w:eastAsia="宋体"/>
      <w:sz w:val="18"/>
      <w:szCs w:val="18"/>
    </w:rPr>
  </w:style>
  <w:style w:type="paragraph" w:styleId="13">
    <w:name w:val="Normal (Web)"/>
    <w:basedOn w:val="1"/>
    <w:uiPriority w:val="0"/>
    <w:pPr>
      <w:spacing w:before="100" w:beforeAutospacing="1" w:after="100" w:afterAutospacing="1"/>
      <w:ind w:left="0" w:right="0"/>
      <w:jc w:val="left"/>
    </w:pPr>
    <w:rPr>
      <w:kern w:val="0"/>
      <w:sz w:val="24"/>
      <w:lang w:val="en-US" w:eastAsia="zh-CN" w:bidi="ar"/>
    </w:rPr>
  </w:style>
  <w:style w:type="paragraph" w:styleId="14">
    <w:name w:val="annotation subject"/>
    <w:basedOn w:val="4"/>
    <w:next w:val="4"/>
    <w:link w:val="39"/>
    <w:uiPriority w:val="0"/>
    <w:rPr>
      <w:rFonts w:ascii="Times New Roman" w:hAnsi="Times New Roman"/>
      <w:b/>
      <w:bCs/>
      <w:szCs w:val="24"/>
    </w:rPr>
  </w:style>
  <w:style w:type="table" w:styleId="16">
    <w:name w:val="Table Grid"/>
    <w:basedOn w:val="1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rFonts w:ascii="Times New Roman" w:hAnsi="Times New Roman" w:eastAsia="宋体" w:cs="Times New Roman"/>
      <w:b/>
    </w:rPr>
  </w:style>
  <w:style w:type="character" w:styleId="19">
    <w:name w:val="page number"/>
    <w:basedOn w:val="17"/>
    <w:uiPriority w:val="0"/>
    <w:rPr>
      <w:rFonts w:ascii="Times New Roman" w:hAnsi="Times New Roman" w:eastAsia="宋体" w:cs="Times New Roman"/>
    </w:rPr>
  </w:style>
  <w:style w:type="character" w:styleId="20">
    <w:name w:val="Hyperlink"/>
    <w:basedOn w:val="17"/>
    <w:uiPriority w:val="0"/>
    <w:rPr>
      <w:rFonts w:ascii="Times New Roman" w:hAnsi="Times New Roman" w:eastAsia="宋体" w:cs="Times New Roman"/>
      <w:color w:val="0000FF"/>
      <w:u w:val="single"/>
    </w:rPr>
  </w:style>
  <w:style w:type="character" w:styleId="21">
    <w:name w:val="annotation reference"/>
    <w:basedOn w:val="17"/>
    <w:uiPriority w:val="0"/>
    <w:rPr>
      <w:rFonts w:ascii="Times New Roman" w:hAnsi="Times New Roman" w:eastAsia="宋体" w:cs="Times New Roman"/>
      <w:sz w:val="21"/>
      <w:szCs w:val="21"/>
    </w:rPr>
  </w:style>
  <w:style w:type="character" w:styleId="22">
    <w:name w:val="footnote reference"/>
    <w:basedOn w:val="17"/>
    <w:uiPriority w:val="0"/>
    <w:rPr>
      <w:rFonts w:ascii="Calibri" w:hAnsi="Calibri" w:eastAsia="宋体" w:cs="Times New Roman"/>
      <w:vertAlign w:val="superscript"/>
    </w:rPr>
  </w:style>
  <w:style w:type="paragraph" w:customStyle="1" w:styleId="23">
    <w:name w:val="Default"/>
    <w:link w:val="34"/>
    <w:qFormat/>
    <w:uiPriority w:val="0"/>
    <w:pPr>
      <w:widowControl w:val="0"/>
      <w:autoSpaceDE w:val="0"/>
      <w:autoSpaceDN w:val="0"/>
      <w:adjustRightInd w:val="0"/>
    </w:pPr>
    <w:rPr>
      <w:rFonts w:ascii="..ì." w:hAnsi="Times New Roman" w:eastAsia="..ì." w:cs="..ì."/>
      <w:color w:val="000000"/>
      <w:sz w:val="24"/>
      <w:szCs w:val="24"/>
      <w:lang w:val="en-US" w:eastAsia="zh-CN" w:bidi="ar-SA"/>
    </w:rPr>
  </w:style>
  <w:style w:type="character" w:customStyle="1" w:styleId="24">
    <w:name w:val="标题 2 Char"/>
    <w:basedOn w:val="17"/>
    <w:link w:val="2"/>
    <w:locked/>
    <w:uiPriority w:val="99"/>
    <w:rPr>
      <w:rFonts w:ascii="Arial" w:hAnsi="Arial" w:eastAsia="宋体" w:cs="Arial"/>
      <w:b/>
      <w:bCs/>
      <w:i/>
      <w:iCs/>
      <w:kern w:val="0"/>
      <w:sz w:val="28"/>
      <w:szCs w:val="28"/>
      <w:lang w:eastAsia="en-US"/>
    </w:rPr>
  </w:style>
  <w:style w:type="character" w:customStyle="1" w:styleId="25">
    <w:name w:val="正文文本 Char"/>
    <w:basedOn w:val="17"/>
    <w:link w:val="5"/>
    <w:qFormat/>
    <w:uiPriority w:val="99"/>
    <w:rPr>
      <w:rFonts w:ascii="Times New Roman" w:hAnsi="Times New Roman" w:eastAsia="宋体" w:cs="Times New Roman"/>
      <w:szCs w:val="20"/>
    </w:rPr>
  </w:style>
  <w:style w:type="character" w:customStyle="1" w:styleId="26">
    <w:name w:val="纯文本 Char"/>
    <w:basedOn w:val="17"/>
    <w:link w:val="6"/>
    <w:locked/>
    <w:uiPriority w:val="99"/>
    <w:rPr>
      <w:rFonts w:ascii="宋体" w:hAnsi="Courier New" w:eastAsia="宋体" w:cs="Times New Roman"/>
      <w:szCs w:val="20"/>
    </w:rPr>
  </w:style>
  <w:style w:type="character" w:customStyle="1" w:styleId="27">
    <w:name w:val="日期 Char"/>
    <w:basedOn w:val="17"/>
    <w:link w:val="7"/>
    <w:semiHidden/>
    <w:locked/>
    <w:uiPriority w:val="99"/>
    <w:rPr>
      <w:rFonts w:ascii="宋体" w:hAnsi="Courier New" w:eastAsia="宋体" w:cs="Times New Roman"/>
      <w:szCs w:val="20"/>
    </w:rPr>
  </w:style>
  <w:style w:type="character" w:customStyle="1" w:styleId="28">
    <w:name w:val="批注框文本 Char"/>
    <w:basedOn w:val="17"/>
    <w:link w:val="9"/>
    <w:semiHidden/>
    <w:qFormat/>
    <w:uiPriority w:val="99"/>
    <w:rPr>
      <w:rFonts w:ascii="Times New Roman" w:hAnsi="Times New Roman" w:eastAsia="宋体" w:cs="Times New Roman"/>
      <w:sz w:val="18"/>
      <w:szCs w:val="18"/>
    </w:rPr>
  </w:style>
  <w:style w:type="character" w:customStyle="1" w:styleId="29">
    <w:name w:val="页脚 Char"/>
    <w:basedOn w:val="17"/>
    <w:link w:val="10"/>
    <w:locked/>
    <w:uiPriority w:val="99"/>
    <w:rPr>
      <w:rFonts w:ascii="Times New Roman" w:hAnsi="Times New Roman" w:eastAsia="宋体" w:cs="Times New Roman"/>
      <w:sz w:val="18"/>
    </w:rPr>
  </w:style>
  <w:style w:type="character" w:customStyle="1" w:styleId="30">
    <w:name w:val="页眉 Char"/>
    <w:basedOn w:val="17"/>
    <w:link w:val="11"/>
    <w:locked/>
    <w:uiPriority w:val="99"/>
    <w:rPr>
      <w:rFonts w:ascii="Times New Roman" w:hAnsi="Times New Roman" w:eastAsia="宋体" w:cs="Times New Roman"/>
      <w:sz w:val="18"/>
    </w:rPr>
  </w:style>
  <w:style w:type="character" w:customStyle="1" w:styleId="31">
    <w:name w:val="！样式 小四号"/>
    <w:uiPriority w:val="99"/>
    <w:rPr>
      <w:rFonts w:ascii="Times New Roman" w:hAnsi="Times New Roman" w:eastAsia="宋体" w:cs="Times New Roman"/>
      <w:sz w:val="24"/>
    </w:rPr>
  </w:style>
  <w:style w:type="paragraph" w:customStyle="1" w:styleId="32">
    <w:name w:val="样式"/>
    <w:basedOn w:val="1"/>
    <w:uiPriority w:val="99"/>
    <w:pPr>
      <w:spacing w:line="360" w:lineRule="auto"/>
      <w:ind w:left="420"/>
    </w:pPr>
    <w:rPr>
      <w:rFonts w:ascii="Times New Roman" w:hAnsi="Times New Roman" w:eastAsia="宋体" w:cs="宋体"/>
      <w:sz w:val="24"/>
      <w:szCs w:val="20"/>
    </w:rPr>
  </w:style>
  <w:style w:type="paragraph" w:customStyle="1" w:styleId="33">
    <w:name w:val="text2"/>
    <w:basedOn w:val="1"/>
    <w:qFormat/>
    <w:uiPriority w:val="99"/>
    <w:pPr>
      <w:widowControl/>
      <w:spacing w:before="100" w:after="100"/>
      <w:jc w:val="left"/>
    </w:pPr>
    <w:rPr>
      <w:rFonts w:ascii="宋体" w:hAnsi="宋体" w:eastAsia="宋体"/>
      <w:color w:val="000000"/>
      <w:kern w:val="0"/>
      <w:sz w:val="24"/>
      <w:szCs w:val="20"/>
    </w:rPr>
  </w:style>
  <w:style w:type="character" w:customStyle="1" w:styleId="34">
    <w:name w:val="Default Char"/>
    <w:basedOn w:val="17"/>
    <w:link w:val="23"/>
    <w:qFormat/>
    <w:locked/>
    <w:uiPriority w:val="99"/>
    <w:rPr>
      <w:rFonts w:ascii="..ì." w:hAnsi="Times New Roman" w:eastAsia="..ì." w:cs="..ì."/>
      <w:color w:val="000000"/>
      <w:sz w:val="24"/>
      <w:szCs w:val="24"/>
      <w:lang w:val="en-US" w:eastAsia="zh-CN" w:bidi="ar-SA"/>
    </w:rPr>
  </w:style>
  <w:style w:type="paragraph" w:styleId="35">
    <w:name w:val="List Paragraph"/>
    <w:basedOn w:val="1"/>
    <w:qFormat/>
    <w:uiPriority w:val="99"/>
    <w:pPr>
      <w:widowControl/>
      <w:ind w:firstLine="420" w:firstLineChars="200"/>
      <w:jc w:val="left"/>
    </w:pPr>
    <w:rPr>
      <w:rFonts w:ascii="Times New Roman" w:hAnsi="Times New Roman" w:eastAsia="宋体"/>
      <w:kern w:val="0"/>
      <w:sz w:val="24"/>
      <w:lang w:eastAsia="en-US"/>
    </w:rPr>
  </w:style>
  <w:style w:type="character" w:customStyle="1" w:styleId="36">
    <w:name w:val="批注文字 Char"/>
    <w:basedOn w:val="17"/>
    <w:link w:val="4"/>
    <w:semiHidden/>
    <w:qFormat/>
    <w:uiPriority w:val="99"/>
    <w:rPr>
      <w:rFonts w:ascii="Calibri" w:hAnsi="Calibri" w:eastAsia="宋体" w:cs="Times New Roman"/>
      <w:szCs w:val="22"/>
    </w:rPr>
  </w:style>
  <w:style w:type="table" w:customStyle="1" w:styleId="37">
    <w:name w:val="网格型浅色"/>
    <w:basedOn w:val="15"/>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paragraph" w:customStyle="1" w:styleId="38">
    <w:name w:val=" 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39">
    <w:name w:val="批注主题 Char"/>
    <w:basedOn w:val="36"/>
    <w:link w:val="14"/>
    <w:qFormat/>
    <w:uiPriority w:val="0"/>
    <w:rPr>
      <w:rFonts w:ascii="Times New Roman" w:hAnsi="Times New Roman"/>
      <w:b/>
      <w:bCs/>
      <w:kern w:val="2"/>
      <w:sz w:val="21"/>
      <w:szCs w:val="24"/>
    </w:rPr>
  </w:style>
  <w:style w:type="character" w:customStyle="1" w:styleId="40">
    <w:name w:val="脚注文本 Char"/>
    <w:basedOn w:val="17"/>
    <w:link w:val="12"/>
    <w:autoRedefine/>
    <w:qFormat/>
    <w:uiPriority w:val="99"/>
    <w:rPr>
      <w:rFonts w:ascii="Times New Roman" w:hAnsi="Times New Roman" w:eastAsia="宋体" w:cs="Times New Roman"/>
      <w:sz w:val="18"/>
      <w:szCs w:val="18"/>
    </w:rPr>
  </w:style>
  <w:style w:type="paragraph" w:customStyle="1" w:styleId="41">
    <w:name w:val="正文+24"/>
    <w:basedOn w:val="1"/>
    <w:next w:val="1"/>
    <w:qFormat/>
    <w:uiPriority w:val="0"/>
    <w:pPr>
      <w:autoSpaceDE w:val="0"/>
      <w:autoSpaceDN w:val="0"/>
      <w:adjustRightInd w:val="0"/>
      <w:jc w:val="left"/>
    </w:pPr>
    <w:rPr>
      <w:rFonts w:ascii="黑体" w:hAnsi="Times New Roman" w:eastAsia="黑体"/>
      <w:kern w:val="0"/>
      <w:sz w:val="24"/>
    </w:rPr>
  </w:style>
  <w:style w:type="character" w:customStyle="1" w:styleId="42">
    <w:name w:val="页脚 字符"/>
    <w:link w:val="10"/>
    <w:qFormat/>
    <w:uiPriority w:val="0"/>
    <w:rPr>
      <w:rFonts w:ascii="Calibri" w:hAnsi="Calibri" w:eastAsia="宋体" w:cs="Times New Roman"/>
      <w:kern w:val="2"/>
      <w:sz w:val="18"/>
      <w:szCs w:val="18"/>
    </w:rPr>
  </w:style>
  <w:style w:type="character" w:customStyle="1" w:styleId="43">
    <w:name w:val="页眉 字符"/>
    <w:link w:val="11"/>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563</Words>
  <Characters>570</Characters>
  <Lines>0</Lines>
  <Paragraphs>0</Paragraphs>
  <TotalTime>4</TotalTime>
  <ScaleCrop>false</ScaleCrop>
  <LinksUpToDate>false</LinksUpToDate>
  <CharactersWithSpaces>570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杨</cp:lastModifiedBy>
  <cp:lastPrinted>2020-08-10T02:14:00Z</cp:lastPrinted>
  <dcterms:modified xsi:type="dcterms:W3CDTF">2025-05-28T07:25:54Z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90C92743F21B432C904C12F78EBA31A7_13</vt:lpwstr>
  </property>
  <property fmtid="{D5CDD505-2E9C-101B-9397-08002B2CF9AE}" pid="4" name="KSOTemplateDocerSaveRecord">
    <vt:lpwstr>eyJoZGlkIjoiNjNhYjQyZDU0MDcxMWIwOTRkMzg4YzczZjM2ZDYwYTkiLCJ1c2VySWQiOiI0MjIzMDM3NDEifQ==</vt:lpwstr>
  </property>
</Properties>
</file>