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17DDF">
      <w:pPr>
        <w:rPr>
          <w:rFonts w:ascii="宋体"/>
          <w:color w:val="0000FF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</w:rPr>
        <w:t>附件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/>
          <w:sz w:val="21"/>
          <w:szCs w:val="21"/>
          <w:highlight w:val="none"/>
        </w:rPr>
        <w:t>：体外</w:t>
      </w:r>
      <w:r>
        <w:rPr>
          <w:rFonts w:hint="eastAsia" w:ascii="宋体" w:hAnsi="宋体"/>
          <w:sz w:val="21"/>
          <w:szCs w:val="21"/>
          <w:highlight w:val="none"/>
        </w:rPr>
        <w:t>生物样本采集</w:t>
      </w:r>
      <w:r>
        <w:rPr>
          <w:rFonts w:hint="eastAsia" w:ascii="宋体" w:hAnsi="宋体"/>
          <w:sz w:val="21"/>
          <w:szCs w:val="21"/>
          <w:highlight w:val="none"/>
        </w:rPr>
        <w:t>及</w:t>
      </w:r>
      <w:r>
        <w:rPr>
          <w:rFonts w:hint="eastAsia" w:ascii="宋体" w:hAnsi="宋体"/>
          <w:sz w:val="21"/>
          <w:szCs w:val="21"/>
          <w:highlight w:val="none"/>
        </w:rPr>
        <w:t>数据收集</w:t>
      </w:r>
      <w:r>
        <w:rPr>
          <w:rFonts w:hint="eastAsia" w:ascii="宋体" w:hAnsi="宋体"/>
          <w:sz w:val="21"/>
          <w:szCs w:val="21"/>
          <w:highlight w:val="none"/>
        </w:rPr>
        <w:t>研究方案模板</w:t>
      </w:r>
      <w:r>
        <w:rPr>
          <w:rFonts w:hint="eastAsia" w:ascii="宋体" w:hAnsi="宋体"/>
          <w:color w:val="FF0000"/>
          <w:sz w:val="21"/>
          <w:szCs w:val="21"/>
          <w:highlight w:val="none"/>
        </w:rPr>
        <w:t>（仅供参考）</w:t>
      </w:r>
    </w:p>
    <w:p w14:paraId="48FE7455">
      <w:r>
        <w:rPr>
          <w:rFonts w:hint="eastAsia" w:eastAsia="黑体"/>
          <w:sz w:val="21"/>
          <w:szCs w:val="21"/>
        </w:rPr>
        <w:t>项目来源与编号：</w:t>
      </w:r>
      <w:r>
        <w:t xml:space="preserve"> </w:t>
      </w:r>
    </w:p>
    <w:p w14:paraId="4FB6DF8B"/>
    <w:p w14:paraId="31A56D8E">
      <w:pPr>
        <w:spacing w:line="360" w:lineRule="auto"/>
        <w:jc w:val="center"/>
        <w:rPr>
          <w:rFonts w:eastAsia="黑体"/>
          <w:sz w:val="40"/>
          <w:szCs w:val="40"/>
        </w:rPr>
      </w:pPr>
      <w:r>
        <w:rPr>
          <w:rFonts w:hint="eastAsia" w:eastAsia="黑体"/>
          <w:color w:val="FF0000"/>
          <w:sz w:val="40"/>
          <w:szCs w:val="40"/>
        </w:rPr>
        <w:t>＊＊＊＊（非干预性）临床研究</w:t>
      </w:r>
      <w:r>
        <w:rPr>
          <w:rFonts w:hint="eastAsia" w:ascii="黑体" w:hAnsi="宋体" w:eastAsia="黑体"/>
          <w:b/>
          <w:bCs/>
          <w:sz w:val="40"/>
          <w:szCs w:val="40"/>
        </w:rPr>
        <w:t>方案</w:t>
      </w:r>
    </w:p>
    <w:p w14:paraId="724DE241">
      <w:pPr>
        <w:spacing w:line="360" w:lineRule="auto"/>
        <w:ind w:firstLine="1560" w:firstLineChars="650"/>
        <w:rPr>
          <w:rFonts w:ascii="楷体" w:hAnsi="楷体" w:eastAsia="楷体"/>
          <w:color w:val="FF0000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承担单位：</w:t>
      </w:r>
      <w:r>
        <w:rPr>
          <w:rFonts w:ascii="楷体" w:hAnsi="楷体" w:eastAsia="楷体"/>
          <w:color w:val="FF0000"/>
          <w:sz w:val="24"/>
          <w:szCs w:val="24"/>
        </w:rPr>
        <w:t>***</w:t>
      </w:r>
      <w:r>
        <w:rPr>
          <w:rFonts w:ascii="楷体" w:hAnsi="楷体" w:eastAsia="楷体"/>
          <w:sz w:val="24"/>
          <w:szCs w:val="24"/>
        </w:rPr>
        <w:t>医院     承担科室：</w:t>
      </w:r>
      <w:r>
        <w:rPr>
          <w:rFonts w:ascii="楷体" w:hAnsi="楷体" w:eastAsia="楷体"/>
          <w:color w:val="FF0000"/>
          <w:sz w:val="24"/>
          <w:szCs w:val="24"/>
        </w:rPr>
        <w:t>***</w:t>
      </w:r>
      <w:bookmarkStart w:id="0" w:name="_GoBack"/>
      <w:bookmarkEnd w:id="0"/>
    </w:p>
    <w:p w14:paraId="696EE2BF">
      <w:pPr>
        <w:spacing w:line="360" w:lineRule="auto"/>
        <w:ind w:firstLine="1560" w:firstLineChars="650"/>
        <w:rPr>
          <w:rFonts w:ascii="楷体" w:hAnsi="楷体" w:eastAsia="楷体"/>
          <w:color w:val="FF0000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项目负责人：</w:t>
      </w:r>
      <w:r>
        <w:rPr>
          <w:rFonts w:ascii="楷体" w:hAnsi="楷体" w:eastAsia="楷体"/>
          <w:color w:val="FF0000"/>
          <w:sz w:val="24"/>
          <w:szCs w:val="24"/>
        </w:rPr>
        <w:t xml:space="preserve">***       </w:t>
      </w:r>
      <w:r>
        <w:rPr>
          <w:rFonts w:ascii="楷体" w:hAnsi="楷体" w:eastAsia="楷体"/>
          <w:sz w:val="24"/>
          <w:szCs w:val="24"/>
        </w:rPr>
        <w:t>联系电话：</w:t>
      </w:r>
      <w:r>
        <w:rPr>
          <w:rFonts w:ascii="楷体" w:hAnsi="楷体" w:eastAsia="楷体"/>
          <w:color w:val="FF0000"/>
          <w:sz w:val="24"/>
          <w:szCs w:val="24"/>
        </w:rPr>
        <w:t>***</w:t>
      </w:r>
    </w:p>
    <w:p w14:paraId="15F003A7">
      <w:pPr>
        <w:spacing w:line="360" w:lineRule="auto"/>
        <w:ind w:firstLine="1560" w:firstLineChars="650"/>
        <w:rPr>
          <w:rFonts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版本号：</w:t>
      </w:r>
      <w:r>
        <w:rPr>
          <w:rFonts w:hint="eastAsia" w:ascii="楷体" w:hAnsi="楷体" w:eastAsia="楷体"/>
          <w:color w:val="FF0000"/>
          <w:sz w:val="24"/>
          <w:szCs w:val="24"/>
          <w:lang w:val="en-US" w:eastAsia="zh-CN"/>
        </w:rPr>
        <w:t>V1.0</w:t>
      </w:r>
      <w:r>
        <w:rPr>
          <w:rFonts w:ascii="楷体" w:hAnsi="楷体" w:eastAsia="楷体"/>
          <w:color w:val="FF0000"/>
          <w:sz w:val="24"/>
          <w:szCs w:val="24"/>
        </w:rPr>
        <w:t xml:space="preserve">     </w:t>
      </w:r>
      <w:r>
        <w:rPr>
          <w:rFonts w:hint="eastAsia" w:ascii="楷体" w:hAnsi="楷体" w:eastAsia="楷体"/>
          <w:color w:val="FF0000"/>
          <w:sz w:val="24"/>
          <w:szCs w:val="24"/>
        </w:rPr>
        <w:t xml:space="preserve">   </w:t>
      </w:r>
      <w:r>
        <w:rPr>
          <w:rFonts w:ascii="楷体" w:hAnsi="楷体" w:eastAsia="楷体"/>
          <w:color w:val="FF0000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版本日期：</w:t>
      </w:r>
      <w:r>
        <w:rPr>
          <w:rFonts w:ascii="楷体" w:hAnsi="楷体" w:eastAsia="楷体"/>
          <w:color w:val="FF0000"/>
          <w:sz w:val="24"/>
          <w:szCs w:val="24"/>
        </w:rPr>
        <w:t>**</w:t>
      </w:r>
      <w:r>
        <w:rPr>
          <w:rFonts w:ascii="楷体" w:hAnsi="楷体" w:eastAsia="楷体"/>
          <w:sz w:val="24"/>
          <w:szCs w:val="24"/>
        </w:rPr>
        <w:t>年</w:t>
      </w:r>
      <w:r>
        <w:rPr>
          <w:rFonts w:ascii="楷体" w:hAnsi="楷体" w:eastAsia="楷体"/>
          <w:color w:val="FF0000"/>
          <w:sz w:val="24"/>
          <w:szCs w:val="24"/>
        </w:rPr>
        <w:t>**</w:t>
      </w:r>
      <w:r>
        <w:rPr>
          <w:rFonts w:ascii="楷体" w:hAnsi="楷体" w:eastAsia="楷体"/>
          <w:sz w:val="24"/>
          <w:szCs w:val="24"/>
        </w:rPr>
        <w:t>月</w:t>
      </w:r>
      <w:r>
        <w:rPr>
          <w:rFonts w:ascii="楷体" w:hAnsi="楷体" w:eastAsia="楷体"/>
          <w:color w:val="FF0000"/>
          <w:sz w:val="24"/>
          <w:szCs w:val="24"/>
        </w:rPr>
        <w:t>**</w:t>
      </w:r>
      <w:r>
        <w:rPr>
          <w:rFonts w:ascii="楷体" w:hAnsi="楷体" w:eastAsia="楷体"/>
          <w:sz w:val="24"/>
          <w:szCs w:val="24"/>
        </w:rPr>
        <w:t>日</w:t>
      </w:r>
    </w:p>
    <w:p w14:paraId="4DC8ECC5">
      <w:pPr>
        <w:spacing w:line="360" w:lineRule="auto"/>
        <w:ind w:firstLine="1560" w:firstLineChars="650"/>
        <w:rPr>
          <w:rFonts w:hint="eastAsia" w:ascii="楷体" w:hAnsi="楷体" w:eastAsia="楷体" w:cs="Times New Roman"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sz w:val="24"/>
          <w:szCs w:val="24"/>
          <w:lang w:eastAsia="zh-CN"/>
        </w:rPr>
        <w:t>经费来源：</w:t>
      </w:r>
      <w:r>
        <w:rPr>
          <w:rFonts w:hint="eastAsia" w:ascii="楷体" w:hAnsi="楷体" w:eastAsia="楷体"/>
          <w:sz w:val="24"/>
          <w:szCs w:val="24"/>
          <w:lang w:val="en-US" w:eastAsia="zh-CN"/>
        </w:rPr>
        <w:t xml:space="preserve">           </w:t>
      </w:r>
      <w:r>
        <w:rPr>
          <w:rFonts w:hint="eastAsia" w:ascii="楷体" w:hAnsi="楷体" w:eastAsia="楷体" w:cs="Times New Roman"/>
          <w:sz w:val="24"/>
          <w:szCs w:val="24"/>
          <w:lang w:val="en-US" w:eastAsia="zh-CN"/>
        </w:rPr>
        <w:t>招募广告及其发布形式：</w:t>
      </w:r>
    </w:p>
    <w:p w14:paraId="64309C50">
      <w:pPr>
        <w:spacing w:line="360" w:lineRule="auto"/>
        <w:ind w:firstLine="1560" w:firstLineChars="650"/>
        <w:rPr>
          <w:rFonts w:hint="default" w:ascii="楷体" w:hAnsi="楷体" w:eastAsia="楷体" w:cs="Times New Roman"/>
          <w:sz w:val="24"/>
          <w:szCs w:val="24"/>
          <w:lang w:val="en-US" w:eastAsia="zh-CN"/>
        </w:rPr>
      </w:pPr>
      <w:r>
        <w:rPr>
          <w:rFonts w:hint="eastAsia" w:ascii="楷体" w:hAnsi="楷体" w:eastAsia="楷体" w:cs="Times New Roman"/>
          <w:sz w:val="24"/>
          <w:szCs w:val="24"/>
          <w:lang w:val="en-US" w:eastAsia="zh-CN"/>
        </w:rPr>
        <w:t xml:space="preserve">既往伦理审查情况：   </w:t>
      </w:r>
      <w:r>
        <w:rPr>
          <w:rFonts w:hint="default" w:ascii="楷体" w:hAnsi="楷体" w:eastAsia="楷体" w:cs="Times New Roman"/>
          <w:sz w:val="24"/>
          <w:szCs w:val="24"/>
          <w:lang w:val="en-US" w:eastAsia="zh-CN"/>
        </w:rPr>
        <w:t>成果发</w:t>
      </w:r>
      <w:r>
        <w:rPr>
          <w:rFonts w:hint="eastAsia" w:ascii="楷体" w:hAnsi="楷体" w:eastAsia="楷体" w:cs="Times New Roman"/>
          <w:sz w:val="24"/>
          <w:szCs w:val="24"/>
          <w:lang w:val="en-US" w:eastAsia="zh-CN"/>
        </w:rPr>
        <w:t>布</w:t>
      </w:r>
      <w:r>
        <w:rPr>
          <w:rFonts w:hint="default" w:ascii="楷体" w:hAnsi="楷体" w:eastAsia="楷体" w:cs="Times New Roman"/>
          <w:sz w:val="24"/>
          <w:szCs w:val="24"/>
          <w:lang w:val="en-US" w:eastAsia="zh-CN"/>
        </w:rPr>
        <w:t>形式</w:t>
      </w:r>
      <w:r>
        <w:rPr>
          <w:rFonts w:hint="eastAsia" w:ascii="楷体" w:hAnsi="楷体" w:eastAsia="楷体" w:cs="Times New Roman"/>
          <w:sz w:val="24"/>
          <w:szCs w:val="24"/>
          <w:lang w:val="en-US" w:eastAsia="zh-CN"/>
        </w:rPr>
        <w:t>：</w:t>
      </w:r>
    </w:p>
    <w:p w14:paraId="0650C1DC">
      <w:pPr>
        <w:spacing w:line="240" w:lineRule="atLeast"/>
        <w:ind w:firstLine="480" w:firstLineChars="200"/>
        <w:rPr>
          <w:rFonts w:ascii="楷体" w:hAnsi="楷体" w:eastAsia="楷体"/>
          <w:sz w:val="24"/>
          <w:szCs w:val="30"/>
        </w:rPr>
      </w:pPr>
    </w:p>
    <w:p w14:paraId="2F7F30C5">
      <w:pPr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一、立项依据</w:t>
      </w:r>
    </w:p>
    <w:p w14:paraId="69B2462D">
      <w:pPr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阐述本项目的研究现状，选题的价值和意义</w:t>
      </w:r>
      <w:r>
        <w:rPr>
          <w:rFonts w:hint="eastAsia" w:ascii="宋体" w:hAnsi="宋体" w:eastAsia="宋体" w:cs="宋体"/>
          <w:color w:val="FF0000"/>
          <w:sz w:val="21"/>
          <w:szCs w:val="21"/>
          <w:lang w:eastAsia="zh-CN"/>
        </w:rPr>
        <w:t>及必要性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。</w:t>
      </w:r>
    </w:p>
    <w:p w14:paraId="786390FA">
      <w:pPr>
        <w:rPr>
          <w:rFonts w:hint="eastAsia" w:ascii="宋体" w:hAnsi="宋体" w:eastAsia="宋体" w:cs="宋体"/>
          <w:sz w:val="21"/>
          <w:szCs w:val="21"/>
        </w:rPr>
      </w:pPr>
    </w:p>
    <w:p w14:paraId="127EAF85">
      <w:pPr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二、研究目标、研究内容及拟解决的关键科学问题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、参与人员、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前期研究基础</w:t>
      </w:r>
    </w:p>
    <w:p w14:paraId="330A6345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 研究目标</w:t>
      </w:r>
    </w:p>
    <w:p w14:paraId="1C096171">
      <w:pPr>
        <w:rPr>
          <w:rFonts w:hint="eastAsia" w:ascii="宋体" w:hAnsi="宋体" w:eastAsia="宋体" w:cs="宋体"/>
          <w:sz w:val="21"/>
          <w:szCs w:val="21"/>
        </w:rPr>
      </w:pPr>
    </w:p>
    <w:p w14:paraId="7034884F">
      <w:pPr>
        <w:rPr>
          <w:rFonts w:hint="eastAsia" w:ascii="宋体" w:hAnsi="宋体" w:eastAsia="宋体" w:cs="宋体"/>
          <w:sz w:val="21"/>
          <w:szCs w:val="21"/>
        </w:rPr>
      </w:pPr>
    </w:p>
    <w:p w14:paraId="2571419D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 研究内容</w:t>
      </w:r>
    </w:p>
    <w:p w14:paraId="0C4C018C">
      <w:pPr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应说明是前瞻性、回顾性还是现状调查研究？</w:t>
      </w:r>
    </w:p>
    <w:p w14:paraId="2DA8C636">
      <w:pPr>
        <w:rPr>
          <w:rFonts w:hint="eastAsia" w:ascii="宋体" w:hAnsi="宋体" w:eastAsia="宋体" w:cs="宋体"/>
          <w:sz w:val="21"/>
          <w:szCs w:val="21"/>
        </w:rPr>
      </w:pPr>
    </w:p>
    <w:p w14:paraId="1D8FD35C">
      <w:pPr>
        <w:rPr>
          <w:rFonts w:hint="eastAsia" w:ascii="宋体" w:hAnsi="宋体" w:eastAsia="宋体" w:cs="宋体"/>
          <w:sz w:val="21"/>
          <w:szCs w:val="21"/>
        </w:rPr>
      </w:pPr>
    </w:p>
    <w:p w14:paraId="4F2A7293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研究对象包含哪些人？（健康人、患者、患者近亲属等）</w:t>
      </w:r>
    </w:p>
    <w:p w14:paraId="53214DEC">
      <w:pPr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入、排标准：</w:t>
      </w:r>
    </w:p>
    <w:p w14:paraId="790BC2D5">
      <w:pPr>
        <w:rPr>
          <w:rFonts w:hint="eastAsia" w:ascii="宋体" w:hAnsi="宋体" w:eastAsia="宋体" w:cs="宋体"/>
          <w:sz w:val="21"/>
          <w:szCs w:val="21"/>
        </w:rPr>
      </w:pPr>
    </w:p>
    <w:p w14:paraId="5AB2EDB0">
      <w:pPr>
        <w:rPr>
          <w:rFonts w:hint="eastAsia" w:ascii="宋体" w:hAnsi="宋体" w:eastAsia="宋体" w:cs="宋体"/>
          <w:sz w:val="21"/>
          <w:szCs w:val="21"/>
        </w:rPr>
      </w:pPr>
    </w:p>
    <w:p w14:paraId="01680DB5">
      <w:pPr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研究流程？（生物样本或数据如何获取）</w:t>
      </w:r>
    </w:p>
    <w:p w14:paraId="576B21E9">
      <w:pPr>
        <w:rPr>
          <w:rFonts w:hint="eastAsia" w:ascii="宋体" w:hAnsi="宋体" w:eastAsia="宋体" w:cs="宋体"/>
          <w:sz w:val="21"/>
          <w:szCs w:val="21"/>
        </w:rPr>
      </w:pPr>
    </w:p>
    <w:p w14:paraId="71A7A390">
      <w:pPr>
        <w:rPr>
          <w:rFonts w:hint="eastAsia" w:ascii="宋体" w:hAnsi="宋体" w:eastAsia="宋体" w:cs="宋体"/>
          <w:sz w:val="21"/>
          <w:szCs w:val="21"/>
        </w:rPr>
      </w:pPr>
    </w:p>
    <w:p w14:paraId="1AF233D3">
      <w:pPr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样本、数据是否出境、是否涉及国际合作？（如涉及需获得人类遗传办公室批件方可申报/开展）</w:t>
      </w:r>
    </w:p>
    <w:p w14:paraId="5CC1A862">
      <w:pPr>
        <w:rPr>
          <w:rFonts w:hint="eastAsia" w:ascii="宋体" w:hAnsi="宋体" w:eastAsia="宋体" w:cs="宋体"/>
          <w:sz w:val="21"/>
          <w:szCs w:val="21"/>
        </w:rPr>
      </w:pPr>
    </w:p>
    <w:p w14:paraId="3EC694A5">
      <w:pPr>
        <w:numPr>
          <w:ilvl w:val="0"/>
          <w:numId w:val="1"/>
        </w:numPr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涉及生物样本采集的需写明：</w:t>
      </w:r>
    </w:p>
    <w:p w14:paraId="779889BE">
      <w:pPr>
        <w:numPr>
          <w:ilvl w:val="0"/>
          <w:numId w:val="2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样本类型（血液 or 组织 or 其他）</w:t>
      </w:r>
    </w:p>
    <w:p w14:paraId="2CC9A87E">
      <w:pPr>
        <w:numPr>
          <w:ilvl w:val="0"/>
          <w:numId w:val="2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样本量（需具体描述多少例及每例收集的量）</w:t>
      </w:r>
    </w:p>
    <w:p w14:paraId="62C2311E">
      <w:pPr>
        <w:numPr>
          <w:ilvl w:val="0"/>
          <w:numId w:val="2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样本来源（生物样本库 or 既往留存 or 计划采集）</w:t>
      </w:r>
    </w:p>
    <w:p w14:paraId="5D7E3A79">
      <w:pPr>
        <w:numPr>
          <w:ilvl w:val="0"/>
          <w:numId w:val="2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剩余样本的处理与销毁</w:t>
      </w:r>
    </w:p>
    <w:p w14:paraId="5A438D4A">
      <w:pPr>
        <w:numPr>
          <w:ilvl w:val="0"/>
          <w:numId w:val="1"/>
        </w:numPr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涉及数据收集的请写明：</w:t>
      </w:r>
    </w:p>
    <w:p w14:paraId="79CB073C">
      <w:pPr>
        <w:numPr>
          <w:ilvl w:val="0"/>
          <w:numId w:val="2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时间范围</w:t>
      </w:r>
    </w:p>
    <w:p w14:paraId="0B88EF3F">
      <w:pPr>
        <w:numPr>
          <w:ilvl w:val="0"/>
          <w:numId w:val="2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样本例数</w:t>
      </w:r>
    </w:p>
    <w:p w14:paraId="3CDA977E">
      <w:pPr>
        <w:numPr>
          <w:ilvl w:val="0"/>
          <w:numId w:val="2"/>
        </w:numPr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数据来源及内容</w:t>
      </w:r>
    </w:p>
    <w:tbl>
      <w:tblPr>
        <w:tblStyle w:val="9"/>
        <w:tblW w:w="0" w:type="auto"/>
        <w:tblInd w:w="117" w:type="dxa"/>
        <w:tblBorders>
          <w:top w:val="single" w:color="auto" w:sz="8" w:space="0"/>
          <w:left w:val="single" w:color="BFBFBF" w:sz="4" w:space="0"/>
          <w:bottom w:val="single" w:color="auto" w:sz="8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7170"/>
      </w:tblGrid>
      <w:tr w14:paraId="75A07DF3">
        <w:tblPrEx>
          <w:tblBorders>
            <w:top w:val="single" w:color="auto" w:sz="8" w:space="0"/>
            <w:left w:val="single" w:color="BFBFBF" w:sz="4" w:space="0"/>
            <w:bottom w:val="single" w:color="auto" w:sz="8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1125" w:type="dxa"/>
            <w:tcBorders>
              <w:bottom w:val="single" w:color="auto" w:sz="4" w:space="0"/>
            </w:tcBorders>
            <w:noWrap w:val="0"/>
            <w:vAlign w:val="center"/>
          </w:tcPr>
          <w:p w14:paraId="308C915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数据来源</w:t>
            </w:r>
          </w:p>
        </w:tc>
        <w:tc>
          <w:tcPr>
            <w:tcW w:w="7170" w:type="dxa"/>
            <w:tcBorders>
              <w:bottom w:val="single" w:color="auto" w:sz="4" w:space="0"/>
            </w:tcBorders>
            <w:noWrap w:val="0"/>
            <w:vAlign w:val="center"/>
          </w:tcPr>
          <w:p w14:paraId="75D84A5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调取内容</w:t>
            </w:r>
          </w:p>
        </w:tc>
      </w:tr>
      <w:tr w14:paraId="3CB57C4C">
        <w:tblPrEx>
          <w:tblBorders>
            <w:top w:val="single" w:color="auto" w:sz="8" w:space="0"/>
            <w:left w:val="single" w:color="BFBFBF" w:sz="4" w:space="0"/>
            <w:bottom w:val="single" w:color="auto" w:sz="8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1125" w:type="dxa"/>
            <w:tcBorders>
              <w:top w:val="single" w:color="auto" w:sz="4" w:space="0"/>
            </w:tcBorders>
            <w:noWrap w:val="0"/>
            <w:vAlign w:val="center"/>
          </w:tcPr>
          <w:p w14:paraId="197B934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LIS</w:t>
            </w:r>
          </w:p>
        </w:tc>
        <w:tc>
          <w:tcPr>
            <w:tcW w:w="7170" w:type="dxa"/>
            <w:tcBorders>
              <w:top w:val="single" w:color="auto" w:sz="4" w:space="0"/>
            </w:tcBorders>
            <w:noWrap w:val="0"/>
            <w:vAlign w:val="center"/>
          </w:tcPr>
          <w:p w14:paraId="532C5D2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952066D">
        <w:tblPrEx>
          <w:tblBorders>
            <w:top w:val="single" w:color="auto" w:sz="8" w:space="0"/>
            <w:left w:val="single" w:color="BFBFBF" w:sz="4" w:space="0"/>
            <w:bottom w:val="single" w:color="auto" w:sz="8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1125" w:type="dxa"/>
            <w:noWrap w:val="0"/>
            <w:vAlign w:val="center"/>
          </w:tcPr>
          <w:p w14:paraId="1A77095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HIS</w:t>
            </w:r>
          </w:p>
        </w:tc>
        <w:tc>
          <w:tcPr>
            <w:tcW w:w="7170" w:type="dxa"/>
            <w:noWrap w:val="0"/>
            <w:vAlign w:val="center"/>
          </w:tcPr>
          <w:p w14:paraId="194333B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2AC33E7">
        <w:tblPrEx>
          <w:tblBorders>
            <w:top w:val="single" w:color="auto" w:sz="8" w:space="0"/>
            <w:left w:val="single" w:color="BFBFBF" w:sz="4" w:space="0"/>
            <w:bottom w:val="single" w:color="auto" w:sz="8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</w:trPr>
        <w:tc>
          <w:tcPr>
            <w:tcW w:w="1125" w:type="dxa"/>
            <w:noWrap w:val="0"/>
            <w:vAlign w:val="center"/>
          </w:tcPr>
          <w:p w14:paraId="4B9DED8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PACS</w:t>
            </w:r>
          </w:p>
        </w:tc>
        <w:tc>
          <w:tcPr>
            <w:tcW w:w="7170" w:type="dxa"/>
            <w:noWrap w:val="0"/>
            <w:vAlign w:val="center"/>
          </w:tcPr>
          <w:p w14:paraId="0E2E4D7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245159CF">
      <w:pPr>
        <w:numPr>
          <w:ilvl w:val="0"/>
          <w:numId w:val="1"/>
        </w:numPr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涉及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试验动物</w:t>
      </w:r>
      <w:r>
        <w:rPr>
          <w:rFonts w:hint="eastAsia" w:ascii="宋体" w:hAnsi="宋体" w:eastAsia="宋体" w:cs="宋体"/>
          <w:b/>
          <w:sz w:val="21"/>
          <w:szCs w:val="21"/>
        </w:rPr>
        <w:t>的需写明：</w:t>
      </w:r>
    </w:p>
    <w:p w14:paraId="0164F885">
      <w:pPr>
        <w:numPr>
          <w:ilvl w:val="0"/>
          <w:numId w:val="2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动物</w:t>
      </w:r>
      <w:r>
        <w:rPr>
          <w:rFonts w:hint="eastAsia" w:ascii="宋体" w:hAnsi="宋体" w:eastAsia="宋体" w:cs="宋体"/>
          <w:sz w:val="21"/>
          <w:szCs w:val="21"/>
        </w:rPr>
        <w:t>类型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</w:p>
    <w:p w14:paraId="54DA2A0B">
      <w:pPr>
        <w:numPr>
          <w:ilvl w:val="0"/>
          <w:numId w:val="2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来源：</w:t>
      </w:r>
    </w:p>
    <w:p w14:paraId="7EA59F01">
      <w:pPr>
        <w:numPr>
          <w:ilvl w:val="0"/>
          <w:numId w:val="2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实验室资质：</w:t>
      </w:r>
    </w:p>
    <w:p w14:paraId="6AADAA59">
      <w:pPr>
        <w:numPr>
          <w:ilvl w:val="0"/>
          <w:numId w:val="2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是否通过动物伦理审查：</w:t>
      </w:r>
    </w:p>
    <w:p w14:paraId="7CF0EDC8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1"/>
          <w:szCs w:val="21"/>
        </w:rPr>
      </w:pPr>
    </w:p>
    <w:p w14:paraId="5D9CF0C1">
      <w:pPr>
        <w:numPr>
          <w:ilvl w:val="0"/>
          <w:numId w:val="3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拟解决的科学问题</w:t>
      </w:r>
    </w:p>
    <w:p w14:paraId="5DCCF9E4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 w14:paraId="2C7C996F"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前期研究基础（临床前研究和动物实验数据等资料）</w:t>
      </w:r>
    </w:p>
    <w:p w14:paraId="796C4456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 w14:paraId="0810AB45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 w14:paraId="251114F7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07520E62">
      <w:pPr>
        <w:rPr>
          <w:rFonts w:hint="eastAsia" w:ascii="宋体" w:hAnsi="宋体" w:eastAsia="宋体" w:cs="宋体"/>
          <w:sz w:val="21"/>
          <w:szCs w:val="21"/>
        </w:rPr>
      </w:pPr>
    </w:p>
    <w:p w14:paraId="4A65AE74">
      <w:pPr>
        <w:rPr>
          <w:rFonts w:hint="eastAsia" w:ascii="宋体" w:hAnsi="宋体" w:eastAsia="宋体" w:cs="宋体"/>
          <w:sz w:val="21"/>
          <w:szCs w:val="21"/>
        </w:rPr>
      </w:pPr>
    </w:p>
    <w:p w14:paraId="654BD519">
      <w:pPr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三、研究进度</w:t>
      </w:r>
    </w:p>
    <w:p w14:paraId="359D9592">
      <w:pPr>
        <w:spacing w:line="360" w:lineRule="auto"/>
        <w:ind w:firstLine="420" w:firstLineChars="200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××××年××月-××××年××月：××××</w:t>
      </w:r>
    </w:p>
    <w:p w14:paraId="18AE04F5">
      <w:pPr>
        <w:spacing w:line="360" w:lineRule="auto"/>
        <w:ind w:firstLine="420" w:firstLineChars="200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××××年××月-××××年××月：××××</w:t>
      </w:r>
    </w:p>
    <w:p w14:paraId="1EE26E38">
      <w:pPr>
        <w:spacing w:line="360" w:lineRule="auto"/>
        <w:ind w:firstLine="420" w:firstLineChars="200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××××年××月-××××年××月：××××</w:t>
      </w:r>
    </w:p>
    <w:p w14:paraId="10071CDA">
      <w:pPr>
        <w:rPr>
          <w:rFonts w:hint="eastAsia" w:ascii="宋体" w:hAnsi="宋体" w:eastAsia="宋体" w:cs="宋体"/>
          <w:sz w:val="21"/>
          <w:szCs w:val="21"/>
        </w:rPr>
      </w:pPr>
    </w:p>
    <w:p w14:paraId="572AFAD9">
      <w:pPr>
        <w:numPr>
          <w:ilvl w:val="0"/>
          <w:numId w:val="0"/>
        </w:numPr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  <w:lang w:val="en-US" w:eastAsia="zh-CN" w:bidi="ar-SA"/>
        </w:rPr>
        <w:t>四、</w:t>
      </w:r>
      <w:r>
        <w:rPr>
          <w:rFonts w:hint="eastAsia" w:ascii="黑体" w:hAnsi="黑体" w:eastAsia="黑体" w:cs="黑体"/>
          <w:sz w:val="21"/>
          <w:szCs w:val="21"/>
        </w:rPr>
        <w:t>参考文献</w:t>
      </w:r>
    </w:p>
    <w:p w14:paraId="0091F080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 w14:paraId="24448FCE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 w14:paraId="4E0473FB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</w:rPr>
      </w:pPr>
    </w:p>
    <w:p w14:paraId="12BE8DE4">
      <w:pPr>
        <w:numPr>
          <w:ilvl w:val="0"/>
          <w:numId w:val="0"/>
        </w:numPr>
        <w:jc w:val="right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项目负责人签名（手签）：</w:t>
      </w:r>
    </w:p>
    <w:p w14:paraId="78DDEA8F">
      <w:pPr>
        <w:numPr>
          <w:ilvl w:val="0"/>
          <w:numId w:val="0"/>
        </w:numPr>
        <w:jc w:val="right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日期：</w:t>
      </w: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type w:val="continuous"/>
      <w:pgSz w:w="11906" w:h="16838"/>
      <w:pgMar w:top="1440" w:right="1797" w:bottom="1440" w:left="1797" w:header="851" w:footer="992" w:gutter="0"/>
      <w:pgNumType w:fmt="decimal" w:start="0"/>
      <w:cols w:space="720" w:num="1"/>
      <w:titlePg/>
      <w:docGrid w:type="linesAndChars" w:linePitch="34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49DE1">
    <w:pPr>
      <w:pStyle w:val="7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D709D6A">
                          <w:pPr>
                            <w:pStyle w:val="7"/>
                            <w:rPr>
                              <w:rFonts w:hint="default" w:ascii="Times New Roman" w:hAnsi="Times New Roman" w:eastAsia="宋体" w:cs="Times New Roma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t xml:space="preserve"> 页 共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709D6A">
                    <w:pPr>
                      <w:pStyle w:val="7"/>
                      <w:rPr>
                        <w:rFonts w:hint="default" w:ascii="Times New Roman" w:hAnsi="Times New Roman" w:eastAsia="宋体" w:cs="Times New Roma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t xml:space="preserve"> 页 共 </w:t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BFC08">
    <w:pPr>
      <w:pStyle w:val="7"/>
      <w:framePr w:wrap="around" w:vAnchor="text" w:hAnchor="margin" w:xAlign="right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39E43B88"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390E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CE6C62D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tTvnA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E6C62D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17B81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5C62F">
    <w:pPr>
      <w:pStyle w:val="8"/>
      <w:pBdr>
        <w:bottom w:val="single" w:color="auto" w:sz="4" w:space="1"/>
      </w:pBdr>
      <w:jc w:val="both"/>
    </w:pPr>
    <w:r>
      <w:drawing>
        <wp:inline distT="0" distB="0" distL="114300" distR="114300">
          <wp:extent cx="1979930" cy="720090"/>
          <wp:effectExtent l="0" t="0" r="0" b="0"/>
          <wp:docPr id="3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 w:ascii="宋体" w:hAnsi="宋体" w:eastAsia="宋体" w:cs="宋体"/>
        <w:sz w:val="18"/>
        <w:szCs w:val="18"/>
      </w:rPr>
      <w:t>医学伦理委员会文档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3C0FD4"/>
    <w:multiLevelType w:val="singleLevel"/>
    <w:tmpl w:val="B73C0FD4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4FCB5246"/>
    <w:multiLevelType w:val="multilevel"/>
    <w:tmpl w:val="4FCB5246"/>
    <w:lvl w:ilvl="0" w:tentative="0">
      <w:start w:val="1"/>
      <w:numFmt w:val="bullet"/>
      <w:lvlText w:val="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4FB2E0F"/>
    <w:multiLevelType w:val="multilevel"/>
    <w:tmpl w:val="64FB2E0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OTcxZDEzOTJmMmZlMjBkMTRiODA3Y2I3Njc1MTkifQ=="/>
  </w:docVars>
  <w:rsids>
    <w:rsidRoot w:val="0011250C"/>
    <w:rsid w:val="0004216B"/>
    <w:rsid w:val="00085299"/>
    <w:rsid w:val="00096C92"/>
    <w:rsid w:val="000D755A"/>
    <w:rsid w:val="0011250C"/>
    <w:rsid w:val="001147B2"/>
    <w:rsid w:val="001162A7"/>
    <w:rsid w:val="0012474A"/>
    <w:rsid w:val="001461BA"/>
    <w:rsid w:val="00157F5F"/>
    <w:rsid w:val="00181C49"/>
    <w:rsid w:val="001A7F83"/>
    <w:rsid w:val="001B6EB9"/>
    <w:rsid w:val="001C03DA"/>
    <w:rsid w:val="001D0AE4"/>
    <w:rsid w:val="001D1508"/>
    <w:rsid w:val="001D5C23"/>
    <w:rsid w:val="001E2FFD"/>
    <w:rsid w:val="002021B7"/>
    <w:rsid w:val="00211F06"/>
    <w:rsid w:val="00237FE5"/>
    <w:rsid w:val="00264E5A"/>
    <w:rsid w:val="0027278C"/>
    <w:rsid w:val="00275FFE"/>
    <w:rsid w:val="002930A6"/>
    <w:rsid w:val="002A639C"/>
    <w:rsid w:val="002E4060"/>
    <w:rsid w:val="002E7219"/>
    <w:rsid w:val="002F3443"/>
    <w:rsid w:val="00302420"/>
    <w:rsid w:val="00310694"/>
    <w:rsid w:val="00324AA6"/>
    <w:rsid w:val="00330519"/>
    <w:rsid w:val="00353538"/>
    <w:rsid w:val="003537A4"/>
    <w:rsid w:val="00363A3E"/>
    <w:rsid w:val="003664D9"/>
    <w:rsid w:val="003B43B2"/>
    <w:rsid w:val="003C626E"/>
    <w:rsid w:val="00422EFE"/>
    <w:rsid w:val="00433C56"/>
    <w:rsid w:val="00472FB1"/>
    <w:rsid w:val="0049471F"/>
    <w:rsid w:val="004B20CA"/>
    <w:rsid w:val="004B3360"/>
    <w:rsid w:val="004B4867"/>
    <w:rsid w:val="00504BBF"/>
    <w:rsid w:val="00573E5B"/>
    <w:rsid w:val="00593116"/>
    <w:rsid w:val="005A460F"/>
    <w:rsid w:val="005A54FB"/>
    <w:rsid w:val="005C3439"/>
    <w:rsid w:val="005D2B44"/>
    <w:rsid w:val="005F119D"/>
    <w:rsid w:val="006271D2"/>
    <w:rsid w:val="006366F1"/>
    <w:rsid w:val="00640076"/>
    <w:rsid w:val="0065004A"/>
    <w:rsid w:val="00652392"/>
    <w:rsid w:val="00677426"/>
    <w:rsid w:val="00695588"/>
    <w:rsid w:val="006A0940"/>
    <w:rsid w:val="006A6579"/>
    <w:rsid w:val="006F5DDD"/>
    <w:rsid w:val="0072759B"/>
    <w:rsid w:val="007278B9"/>
    <w:rsid w:val="007444F2"/>
    <w:rsid w:val="00747330"/>
    <w:rsid w:val="007653B0"/>
    <w:rsid w:val="007706E3"/>
    <w:rsid w:val="007B36F8"/>
    <w:rsid w:val="007E1760"/>
    <w:rsid w:val="007F62D7"/>
    <w:rsid w:val="007F72DB"/>
    <w:rsid w:val="00806FD8"/>
    <w:rsid w:val="0087554D"/>
    <w:rsid w:val="00885177"/>
    <w:rsid w:val="008A58C3"/>
    <w:rsid w:val="008C38DA"/>
    <w:rsid w:val="008D24C0"/>
    <w:rsid w:val="008D24FA"/>
    <w:rsid w:val="008F238D"/>
    <w:rsid w:val="00904783"/>
    <w:rsid w:val="00924AFB"/>
    <w:rsid w:val="00934023"/>
    <w:rsid w:val="009504C9"/>
    <w:rsid w:val="009531E0"/>
    <w:rsid w:val="00955F37"/>
    <w:rsid w:val="0097781F"/>
    <w:rsid w:val="00980A8C"/>
    <w:rsid w:val="009C61FB"/>
    <w:rsid w:val="009C79ED"/>
    <w:rsid w:val="009D250C"/>
    <w:rsid w:val="00A16062"/>
    <w:rsid w:val="00A23B6D"/>
    <w:rsid w:val="00A265F8"/>
    <w:rsid w:val="00A314F7"/>
    <w:rsid w:val="00A35896"/>
    <w:rsid w:val="00A44C7D"/>
    <w:rsid w:val="00A72FAD"/>
    <w:rsid w:val="00A75822"/>
    <w:rsid w:val="00A77382"/>
    <w:rsid w:val="00A95D3D"/>
    <w:rsid w:val="00AA52ED"/>
    <w:rsid w:val="00AB3074"/>
    <w:rsid w:val="00AC0390"/>
    <w:rsid w:val="00AD544E"/>
    <w:rsid w:val="00AE22F4"/>
    <w:rsid w:val="00AE2BE9"/>
    <w:rsid w:val="00B07374"/>
    <w:rsid w:val="00B124E4"/>
    <w:rsid w:val="00B12F5A"/>
    <w:rsid w:val="00B40E9C"/>
    <w:rsid w:val="00B45AD6"/>
    <w:rsid w:val="00B801FD"/>
    <w:rsid w:val="00B86ACA"/>
    <w:rsid w:val="00BB1B19"/>
    <w:rsid w:val="00BB336F"/>
    <w:rsid w:val="00BE0F71"/>
    <w:rsid w:val="00C0601E"/>
    <w:rsid w:val="00C37ABD"/>
    <w:rsid w:val="00C760A8"/>
    <w:rsid w:val="00C82714"/>
    <w:rsid w:val="00C84E7E"/>
    <w:rsid w:val="00C965B2"/>
    <w:rsid w:val="00CA3BE6"/>
    <w:rsid w:val="00D37AE2"/>
    <w:rsid w:val="00D40CB8"/>
    <w:rsid w:val="00D473BA"/>
    <w:rsid w:val="00DB44AA"/>
    <w:rsid w:val="00DF1CD2"/>
    <w:rsid w:val="00DF3739"/>
    <w:rsid w:val="00E04F4E"/>
    <w:rsid w:val="00E060F1"/>
    <w:rsid w:val="00E13BB8"/>
    <w:rsid w:val="00E30C8C"/>
    <w:rsid w:val="00E54496"/>
    <w:rsid w:val="00E614BE"/>
    <w:rsid w:val="00E9505F"/>
    <w:rsid w:val="00EC7F88"/>
    <w:rsid w:val="00F023F7"/>
    <w:rsid w:val="00F1304E"/>
    <w:rsid w:val="00F14279"/>
    <w:rsid w:val="00F34806"/>
    <w:rsid w:val="00F43ADF"/>
    <w:rsid w:val="00F5184B"/>
    <w:rsid w:val="00F57BEF"/>
    <w:rsid w:val="00F67E34"/>
    <w:rsid w:val="00FB0279"/>
    <w:rsid w:val="00FB4BB9"/>
    <w:rsid w:val="00FE16D3"/>
    <w:rsid w:val="04620605"/>
    <w:rsid w:val="094166BA"/>
    <w:rsid w:val="09FF3FD0"/>
    <w:rsid w:val="0A275D5F"/>
    <w:rsid w:val="0D641466"/>
    <w:rsid w:val="11F62C07"/>
    <w:rsid w:val="1B0D0CA7"/>
    <w:rsid w:val="20012D1F"/>
    <w:rsid w:val="22D56FC1"/>
    <w:rsid w:val="2FF90964"/>
    <w:rsid w:val="3F897303"/>
    <w:rsid w:val="5C324D62"/>
    <w:rsid w:val="6DB4502E"/>
    <w:rsid w:val="6DE03908"/>
    <w:rsid w:val="773F3B6C"/>
    <w:rsid w:val="77B82729"/>
    <w:rsid w:val="7E584145"/>
    <w:rsid w:val="7F946B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semiHidden="0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3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9"/>
    <w:pPr>
      <w:keepNext/>
      <w:widowControl/>
      <w:spacing w:before="240" w:after="60"/>
      <w:jc w:val="left"/>
      <w:outlineLvl w:val="1"/>
    </w:pPr>
    <w:rPr>
      <w:rFonts w:ascii="Arial" w:hAnsi="Arial"/>
      <w:b/>
      <w:bCs/>
      <w:i/>
      <w:iCs/>
      <w:kern w:val="0"/>
      <w:sz w:val="28"/>
      <w:szCs w:val="28"/>
      <w:lang w:eastAsia="en-US"/>
    </w:rPr>
  </w:style>
  <w:style w:type="character" w:default="1" w:styleId="11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unhideWhenUsed/>
    <w:uiPriority w:val="99"/>
    <w:pPr>
      <w:jc w:val="left"/>
    </w:pPr>
    <w:rPr>
      <w:rFonts w:ascii="Calibri" w:hAnsi="Calibri"/>
      <w:szCs w:val="22"/>
    </w:rPr>
  </w:style>
  <w:style w:type="paragraph" w:styleId="4">
    <w:name w:val="Plain Text"/>
    <w:basedOn w:val="1"/>
    <w:link w:val="17"/>
    <w:uiPriority w:val="99"/>
    <w:rPr>
      <w:rFonts w:ascii="宋体" w:hAnsi="Courier New"/>
      <w:szCs w:val="20"/>
    </w:rPr>
  </w:style>
  <w:style w:type="paragraph" w:styleId="5">
    <w:name w:val="Date"/>
    <w:basedOn w:val="1"/>
    <w:next w:val="1"/>
    <w:link w:val="18"/>
    <w:uiPriority w:val="99"/>
    <w:rPr>
      <w:kern w:val="0"/>
      <w:sz w:val="24"/>
    </w:rPr>
  </w:style>
  <w:style w:type="paragraph" w:styleId="6">
    <w:name w:val="Balloon Text"/>
    <w:basedOn w:val="1"/>
    <w:link w:val="19"/>
    <w:semiHidden/>
    <w:uiPriority w:val="99"/>
    <w:rPr>
      <w:kern w:val="0"/>
      <w:sz w:val="2"/>
      <w:szCs w:val="20"/>
    </w:rPr>
  </w:style>
  <w:style w:type="paragraph" w:styleId="7">
    <w:name w:val="footer"/>
    <w:basedOn w:val="1"/>
    <w:link w:val="2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locked/>
    <w:uiPriority w:val="39"/>
    <w:rPr>
      <w:rFonts w:ascii="Calibri" w:hAnsi="Calibri" w:eastAsia="宋体" w:cs="Times New Roman"/>
      <w:kern w:val="2"/>
      <w:sz w:val="21"/>
      <w:szCs w:val="22"/>
    </w:r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uiPriority w:val="99"/>
    <w:rPr>
      <w:rFonts w:cs="Times New Roman"/>
    </w:rPr>
  </w:style>
  <w:style w:type="character" w:styleId="13">
    <w:name w:val="Hyperlink"/>
    <w:uiPriority w:val="99"/>
    <w:rPr>
      <w:rFonts w:cs="Times New Roman"/>
      <w:color w:val="0000FF"/>
      <w:u w:val="single"/>
    </w:rPr>
  </w:style>
  <w:style w:type="character" w:styleId="14">
    <w:name w:val="annotation reference"/>
    <w:unhideWhenUsed/>
    <w:uiPriority w:val="99"/>
    <w:rPr>
      <w:sz w:val="21"/>
      <w:szCs w:val="21"/>
    </w:rPr>
  </w:style>
  <w:style w:type="character" w:customStyle="1" w:styleId="15">
    <w:name w:val="标题 2 Char"/>
    <w:link w:val="2"/>
    <w:locked/>
    <w:uiPriority w:val="99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16">
    <w:name w:val="批注文字 Char"/>
    <w:link w:val="3"/>
    <w:semiHidden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7">
    <w:name w:val="纯文本 Char"/>
    <w:link w:val="4"/>
    <w:locked/>
    <w:uiPriority w:val="99"/>
    <w:rPr>
      <w:rFonts w:ascii="宋体" w:hAnsi="Courier New" w:cs="Times New Roman"/>
      <w:kern w:val="2"/>
      <w:sz w:val="21"/>
    </w:rPr>
  </w:style>
  <w:style w:type="character" w:customStyle="1" w:styleId="18">
    <w:name w:val="日期 Char"/>
    <w:link w:val="5"/>
    <w:semiHidden/>
    <w:locked/>
    <w:uiPriority w:val="99"/>
    <w:rPr>
      <w:rFonts w:cs="Times New Roman"/>
      <w:sz w:val="24"/>
      <w:szCs w:val="24"/>
    </w:rPr>
  </w:style>
  <w:style w:type="character" w:customStyle="1" w:styleId="19">
    <w:name w:val="批注框文本 Char"/>
    <w:link w:val="6"/>
    <w:semiHidden/>
    <w:locked/>
    <w:uiPriority w:val="99"/>
    <w:rPr>
      <w:rFonts w:cs="Times New Roman"/>
      <w:sz w:val="2"/>
    </w:rPr>
  </w:style>
  <w:style w:type="character" w:customStyle="1" w:styleId="20">
    <w:name w:val="页脚 Char"/>
    <w:link w:val="7"/>
    <w:locked/>
    <w:uiPriority w:val="99"/>
    <w:rPr>
      <w:rFonts w:cs="Times New Roman"/>
      <w:kern w:val="2"/>
      <w:sz w:val="18"/>
      <w:szCs w:val="18"/>
    </w:rPr>
  </w:style>
  <w:style w:type="character" w:customStyle="1" w:styleId="21">
    <w:name w:val="页眉 Char"/>
    <w:link w:val="8"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Default Char"/>
    <w:link w:val="23"/>
    <w:locked/>
    <w:uiPriority w:val="99"/>
    <w:rPr>
      <w:rFonts w:ascii="宋体"/>
      <w:color w:val="000000"/>
      <w:sz w:val="21"/>
      <w:lang w:val="en-US" w:eastAsia="zh-CN" w:bidi="ar-SA"/>
    </w:rPr>
  </w:style>
  <w:style w:type="paragraph" w:customStyle="1" w:styleId="23">
    <w:name w:val="Default"/>
    <w:link w:val="22"/>
    <w:uiPriority w:val="99"/>
    <w:pPr>
      <w:widowControl w:val="0"/>
      <w:autoSpaceDE w:val="0"/>
      <w:autoSpaceDN w:val="0"/>
      <w:adjustRightInd w:val="0"/>
    </w:pPr>
    <w:rPr>
      <w:rFonts w:ascii="宋体"/>
      <w:color w:val="000000"/>
      <w:sz w:val="21"/>
      <w:lang w:val="en-US" w:eastAsia="zh-CN" w:bidi="ar-SA"/>
    </w:rPr>
  </w:style>
  <w:style w:type="character" w:customStyle="1" w:styleId="24">
    <w:name w:val="！样式 小四号"/>
    <w:uiPriority w:val="99"/>
    <w:rPr>
      <w:sz w:val="24"/>
    </w:rPr>
  </w:style>
  <w:style w:type="paragraph" w:customStyle="1" w:styleId="25">
    <w:name w:val="样式"/>
    <w:basedOn w:val="1"/>
    <w:uiPriority w:val="99"/>
    <w:pPr>
      <w:spacing w:line="360" w:lineRule="auto"/>
      <w:ind w:left="420"/>
    </w:pPr>
    <w:rPr>
      <w:rFonts w:cs="宋体"/>
      <w:sz w:val="24"/>
      <w:szCs w:val="20"/>
    </w:rPr>
  </w:style>
  <w:style w:type="paragraph" w:customStyle="1" w:styleId="26">
    <w:name w:val="text2"/>
    <w:basedOn w:val="1"/>
    <w:uiPriority w:val="99"/>
    <w:pPr>
      <w:widowControl/>
      <w:spacing w:before="100" w:after="100"/>
      <w:jc w:val="left"/>
    </w:pPr>
    <w:rPr>
      <w:rFonts w:ascii="宋体" w:hAnsi="宋体"/>
      <w:color w:val="000000"/>
      <w:kern w:val="0"/>
      <w:sz w:val="24"/>
      <w:szCs w:val="20"/>
    </w:rPr>
  </w:style>
  <w:style w:type="table" w:customStyle="1" w:styleId="27">
    <w:name w:val="网格型浅色"/>
    <w:basedOn w:val="9"/>
    <w:uiPriority w:val="40"/>
    <w:tblPr>
      <w:tblStyle w:val="9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南京中医药大学附属医院</Company>
  <Pages>2</Pages>
  <Words>551</Words>
  <Characters>614</Characters>
  <Lines>4</Lines>
  <Paragraphs>1</Paragraphs>
  <TotalTime>3</TotalTime>
  <ScaleCrop>false</ScaleCrop>
  <LinksUpToDate>false</LinksUpToDate>
  <CharactersWithSpaces>660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2013-01-14T08:56:00Z</dcterms:created>
  <dc:creator>刘芳</dc:creator>
  <cp:lastModifiedBy>JIESSIE</cp:lastModifiedBy>
  <dcterms:modified xsi:type="dcterms:W3CDTF">2025-03-06T10:13:42Z</dcterms:modified>
  <dc:title>新药研究批件：国家药品监督管理局2003L00222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EF848BFB13B84D18A3F2FA196A62B123_13</vt:lpwstr>
  </property>
  <property fmtid="{D5CDD505-2E9C-101B-9397-08002B2CF9AE}" pid="4" name="KSOTemplateDocerSaveRecord">
    <vt:lpwstr>eyJoZGlkIjoiYjBmNWMxNGNhNDhjYWNmNjlhMzhiZDMxOGQ0YTIwNDAiLCJ1c2VySWQiOiI1MzkyMTg0In0=</vt:lpwstr>
  </property>
</Properties>
</file>