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A6521">
      <w:pPr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研究经济利益声明</w:t>
      </w:r>
    </w:p>
    <w:p w14:paraId="5CA0C5A8">
      <w:pPr>
        <w:spacing w:line="360" w:lineRule="auto"/>
        <w:jc w:val="center"/>
        <w:rPr>
          <w:rFonts w:hint="eastAsia" w:ascii="宋体" w:hAnsi="宋体" w:eastAsia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研究者</w:t>
      </w:r>
      <w:r>
        <w:rPr>
          <w:rFonts w:hint="eastAsia" w:ascii="宋体" w:hAnsi="宋体"/>
          <w:b w:val="0"/>
          <w:bCs w:val="0"/>
          <w:sz w:val="21"/>
          <w:szCs w:val="21"/>
          <w:lang w:eastAsia="zh-CN"/>
        </w:rPr>
        <w:t>）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4795"/>
        <w:gridCol w:w="1994"/>
      </w:tblGrid>
      <w:tr w14:paraId="77F9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A0E0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项目名称</w:t>
            </w:r>
          </w:p>
        </w:tc>
        <w:tc>
          <w:tcPr>
            <w:tcW w:w="6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BBA68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7F0D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107A1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项目来源</w:t>
            </w:r>
          </w:p>
        </w:tc>
        <w:tc>
          <w:tcPr>
            <w:tcW w:w="6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1D90E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DE8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BCBC0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本人就该临床试验项目的经济利益，声明如下：</w:t>
            </w:r>
          </w:p>
        </w:tc>
      </w:tr>
      <w:tr w14:paraId="2A9E8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90645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受聘申办者的顾问，并接受顾问费（填写具体数字）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71646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6B09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DD3E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受聘申办者的专家，并接受专家咨询费（填写具体数字）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83E0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 是，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1951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5BE6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接受申办者赠予的礼品（大于200元）（填写具体数字）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2FAD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68C2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B2018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接受申办者赠予的仪器设备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A8F4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318D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EE63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存在与申办者之间的专利许可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5A5D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26D8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6686F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存在与申办者之间的科研成果转让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E0325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7B81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90B7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存在与申办者之间的购买任何财产或不动产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F248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4494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B9A3">
            <w:r>
              <w:rPr>
                <w:rFonts w:hint="eastAsia" w:ascii="宋体" w:hAnsi="宋体"/>
                <w:bCs/>
                <w:szCs w:val="21"/>
              </w:rPr>
              <w:t>存在与申办者之间的出售任何财产或不动产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44D0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040A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158A">
            <w:r>
              <w:rPr>
                <w:rFonts w:hint="eastAsia" w:ascii="宋体" w:hAnsi="宋体"/>
                <w:bCs/>
                <w:szCs w:val="21"/>
              </w:rPr>
              <w:t>存在与申办者之间的租借任何财产或不动产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02B30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0A66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3C4EE">
            <w:r>
              <w:rPr>
                <w:rFonts w:hint="eastAsia" w:ascii="宋体" w:hAnsi="宋体"/>
                <w:bCs/>
                <w:szCs w:val="21"/>
              </w:rPr>
              <w:t>存在与申办者之间的投资关系，如持有申办者公司的股票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72FE3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43E5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9BAA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本人的配偶、子女、父母、合伙人与申办者存在经济利益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48DF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7B5A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651D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本人的配偶、子女、父母、合伙人在申办者公司担任职务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EFF0F">
            <w:pPr>
              <w:rPr>
                <w:rFonts w:ascii="宋体" w:hAnsi="宋体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是， </w:t>
            </w: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</w:tr>
      <w:tr w14:paraId="5F63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DDF2">
            <w:pPr>
              <w:tabs>
                <w:tab w:val="left" w:pos="3204"/>
              </w:tabs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主要研究者承诺</w:t>
            </w:r>
          </w:p>
        </w:tc>
        <w:tc>
          <w:tcPr>
            <w:tcW w:w="6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6DE2">
            <w:pPr>
              <w:tabs>
                <w:tab w:val="left" w:pos="3204"/>
              </w:tabs>
              <w:spacing w:line="360" w:lineRule="auto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作为该项目的主要研究者，我的上述经济利益声明属实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。</w:t>
            </w:r>
          </w:p>
        </w:tc>
      </w:tr>
      <w:tr w14:paraId="5B6E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27BED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bCs/>
                <w:szCs w:val="21"/>
              </w:rPr>
              <w:t>签名/日期</w:t>
            </w:r>
          </w:p>
        </w:tc>
        <w:tc>
          <w:tcPr>
            <w:tcW w:w="6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1586">
            <w:pPr>
              <w:tabs>
                <w:tab w:val="left" w:pos="3204"/>
              </w:tabs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14:paraId="20FBFB1F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BE6B4">
    <w:pPr>
      <w:pStyle w:val="4"/>
      <w:pBdr>
        <w:bottom w:val="single" w:color="auto" w:sz="4" w:space="0"/>
      </w:pBdr>
      <w:rPr>
        <w:sz w:val="18"/>
        <w:szCs w:val="18"/>
      </w:rPr>
    </w:pPr>
    <w:r>
      <w:drawing>
        <wp:inline distT="0" distB="0" distL="114300" distR="114300">
          <wp:extent cx="1979930" cy="720090"/>
          <wp:effectExtent l="0" t="0" r="1270" b="3810"/>
          <wp:docPr id="1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/>
        <w:sz w:val="18"/>
        <w:szCs w:val="18"/>
        <w:lang w:eastAsia="zh-CN"/>
      </w:rPr>
      <w:t>医学</w:t>
    </w:r>
    <w:r>
      <w:rPr>
        <w:rFonts w:hint="eastAsia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ZWI0NjQ5MzI1NmVkMTYwZGM4ZjdhMDdiZmE3MGUifQ=="/>
  </w:docVars>
  <w:rsids>
    <w:rsidRoot w:val="000D47C6"/>
    <w:rsid w:val="000147D4"/>
    <w:rsid w:val="000316B3"/>
    <w:rsid w:val="000C5C38"/>
    <w:rsid w:val="000D47C6"/>
    <w:rsid w:val="00274CE2"/>
    <w:rsid w:val="002D73B1"/>
    <w:rsid w:val="003232C3"/>
    <w:rsid w:val="00332DE3"/>
    <w:rsid w:val="003F2907"/>
    <w:rsid w:val="00406E85"/>
    <w:rsid w:val="00461217"/>
    <w:rsid w:val="0048063B"/>
    <w:rsid w:val="00502E6B"/>
    <w:rsid w:val="005D4F83"/>
    <w:rsid w:val="007E4CC4"/>
    <w:rsid w:val="007F3C81"/>
    <w:rsid w:val="008C651C"/>
    <w:rsid w:val="009D1270"/>
    <w:rsid w:val="00A6691F"/>
    <w:rsid w:val="00A730C3"/>
    <w:rsid w:val="00AB4661"/>
    <w:rsid w:val="00B75FBF"/>
    <w:rsid w:val="00BE47A5"/>
    <w:rsid w:val="00C23E51"/>
    <w:rsid w:val="00C44B72"/>
    <w:rsid w:val="00D417E0"/>
    <w:rsid w:val="00D57D37"/>
    <w:rsid w:val="00E0085C"/>
    <w:rsid w:val="00E8512D"/>
    <w:rsid w:val="00E94992"/>
    <w:rsid w:val="00F649E2"/>
    <w:rsid w:val="00FA282C"/>
    <w:rsid w:val="049059C2"/>
    <w:rsid w:val="073E63CE"/>
    <w:rsid w:val="078348FC"/>
    <w:rsid w:val="0C0544CC"/>
    <w:rsid w:val="21D366AB"/>
    <w:rsid w:val="4113191C"/>
    <w:rsid w:val="43E808F4"/>
    <w:rsid w:val="4A3634C7"/>
    <w:rsid w:val="4DED71CE"/>
    <w:rsid w:val="50200100"/>
    <w:rsid w:val="61DC6C1E"/>
    <w:rsid w:val="77266A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spacing w:line="520" w:lineRule="exact"/>
      <w:jc w:val="center"/>
      <w:outlineLvl w:val="1"/>
    </w:pPr>
    <w:rPr>
      <w:rFonts w:ascii="Cambria" w:hAnsi="Cambria" w:eastAsia="Times New Roman"/>
      <w:bCs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Char"/>
    <w:basedOn w:val="7"/>
    <w:link w:val="2"/>
    <w:uiPriority w:val="0"/>
    <w:rPr>
      <w:rFonts w:ascii="Cambria" w:hAnsi="Cambria"/>
      <w:bCs/>
      <w:kern w:val="2"/>
      <w:sz w:val="24"/>
      <w:szCs w:val="32"/>
      <w:lang w:val="en-US" w:eastAsia="zh-CN" w:bidi="ar-SA"/>
    </w:rPr>
  </w:style>
  <w:style w:type="paragraph" w:customStyle="1" w:styleId="9">
    <w:name w:val="正文+24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黑体" w:eastAsia="黑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385</Words>
  <Characters>387</Characters>
  <Lines>3</Lines>
  <Paragraphs>1</Paragraphs>
  <TotalTime>4</TotalTime>
  <ScaleCrop>false</ScaleCrop>
  <LinksUpToDate>false</LinksUpToDate>
  <CharactersWithSpaces>423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2015-01-13T08:31:00Z</dcterms:created>
  <dc:creator>User</dc:creator>
  <cp:lastModifiedBy>JIESSIE</cp:lastModifiedBy>
  <cp:lastPrinted>2024-02-08T03:36:00Z</cp:lastPrinted>
  <dcterms:modified xsi:type="dcterms:W3CDTF">2025-03-06T09:59:54Z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CEC05554592640FEAFB525E7CE426493_13</vt:lpwstr>
  </property>
  <property fmtid="{D5CDD505-2E9C-101B-9397-08002B2CF9AE}" pid="4" name="KSOTemplateDocerSaveRecord">
    <vt:lpwstr>eyJoZGlkIjoiYjBmNWMxNGNhNDhjYWNmNjlhMzhiZDMxOGQ0YTIwNDAiLCJ1c2VySWQiOiI1MzkyMTg0In0=</vt:lpwstr>
  </property>
</Properties>
</file>