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9C2675">
      <w:pPr>
        <w:spacing w:line="360" w:lineRule="auto"/>
        <w:jc w:val="center"/>
        <w:rPr>
          <w:sz w:val="32"/>
          <w:szCs w:val="32"/>
        </w:rPr>
      </w:pPr>
      <w:r>
        <w:rPr>
          <w:rFonts w:hint="default" w:ascii="Calibri" w:hAnsi="Calibri" w:eastAsia="微软雅黑" w:cs="Calibri"/>
          <w:b w:val="0"/>
          <w:bCs w:val="0"/>
          <w:color w:val="auto"/>
          <w:sz w:val="32"/>
          <w:szCs w:val="32"/>
          <w:lang w:val="en-US" w:eastAsia="zh-CN"/>
        </w:rPr>
        <w:t>送审文件的清单</w:t>
      </w:r>
    </w:p>
    <w:p w14:paraId="536589FA">
      <w:pPr>
        <w:spacing w:line="360" w:lineRule="auto"/>
        <w:rPr>
          <w:rFonts w:hint="eastAsia" w:ascii="微软雅黑" w:hAnsi="微软雅黑" w:eastAsia="微软雅黑" w:cs="微软雅黑"/>
          <w:b w:val="0"/>
          <w:bCs/>
          <w:sz w:val="24"/>
        </w:rPr>
      </w:pPr>
      <w:r>
        <w:rPr>
          <w:rFonts w:hint="eastAsia" w:ascii="微软雅黑" w:hAnsi="微软雅黑" w:eastAsia="微软雅黑" w:cs="微软雅黑"/>
          <w:b w:val="0"/>
          <w:bCs/>
          <w:sz w:val="24"/>
        </w:rPr>
        <w:t>结题报告审查申请文件清单</w:t>
      </w:r>
    </w:p>
    <w:tbl>
      <w:tblPr>
        <w:tblStyle w:val="2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5"/>
        <w:gridCol w:w="7765"/>
      </w:tblGrid>
      <w:tr w14:paraId="3F7209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3" w:type="pct"/>
            <w:noWrap w:val="0"/>
            <w:vAlign w:val="top"/>
          </w:tcPr>
          <w:p w14:paraId="5ED7794C">
            <w:pPr>
              <w:spacing w:line="360" w:lineRule="auto"/>
              <w:jc w:val="center"/>
              <w:rPr>
                <w:rFonts w:hint="default" w:ascii="Calibri" w:hAnsi="Calibri" w:eastAsia="宋体" w:cs="Calibri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4"/>
                <w:szCs w:val="24"/>
              </w:rPr>
              <w:t>1</w:t>
            </w:r>
          </w:p>
        </w:tc>
        <w:tc>
          <w:tcPr>
            <w:tcW w:w="4556" w:type="pct"/>
            <w:noWrap w:val="0"/>
            <w:vAlign w:val="top"/>
          </w:tcPr>
          <w:p w14:paraId="24135580">
            <w:pPr>
              <w:spacing w:line="360" w:lineRule="auto"/>
              <w:rPr>
                <w:rFonts w:hint="default" w:ascii="Calibri" w:hAnsi="Calibri" w:eastAsia="宋体" w:cs="Calibri"/>
                <w:sz w:val="24"/>
                <w:szCs w:val="24"/>
                <w:lang w:eastAsia="zh-CN"/>
              </w:rPr>
            </w:pPr>
            <w:r>
              <w:rPr>
                <w:rFonts w:hint="default" w:ascii="Calibri" w:hAnsi="Calibri" w:eastAsia="宋体" w:cs="Calibri"/>
                <w:sz w:val="24"/>
                <w:szCs w:val="24"/>
              </w:rPr>
              <w:t>结题报告(IEC-C-019-A01</w:t>
            </w:r>
            <w:r>
              <w:rPr>
                <w:rFonts w:hint="default" w:ascii="Calibri" w:hAnsi="Calibri" w:eastAsia="宋体" w:cs="Calibri"/>
                <w:color w:val="auto"/>
                <w:sz w:val="24"/>
                <w:szCs w:val="24"/>
              </w:rPr>
              <w:t>-V</w:t>
            </w:r>
            <w:r>
              <w:rPr>
                <w:rFonts w:hint="default" w:ascii="Calibri" w:hAnsi="Calibri" w:eastAsia="宋体" w:cs="Calibri"/>
                <w:color w:val="auto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Calibri" w:hAnsi="Calibri" w:eastAsia="宋体" w:cs="Calibri"/>
                <w:color w:val="auto"/>
                <w:sz w:val="24"/>
                <w:szCs w:val="24"/>
              </w:rPr>
              <w:t>.0)</w:t>
            </w:r>
            <w:r>
              <w:rPr>
                <w:rFonts w:hint="default" w:ascii="Calibri" w:hAnsi="Calibri" w:eastAsia="宋体" w:cs="Calibri"/>
                <w:color w:val="auto"/>
                <w:sz w:val="24"/>
                <w:szCs w:val="24"/>
                <w:lang w:eastAsia="zh-CN"/>
              </w:rPr>
              <w:t>；</w:t>
            </w:r>
          </w:p>
        </w:tc>
      </w:tr>
      <w:tr w14:paraId="357302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3" w:type="pct"/>
            <w:noWrap w:val="0"/>
            <w:vAlign w:val="top"/>
          </w:tcPr>
          <w:p w14:paraId="76BC770A">
            <w:pPr>
              <w:spacing w:line="360" w:lineRule="auto"/>
              <w:jc w:val="center"/>
              <w:rPr>
                <w:rFonts w:hint="default" w:ascii="Calibri" w:hAnsi="Calibri" w:eastAsia="宋体" w:cs="Calibri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4"/>
                <w:szCs w:val="24"/>
              </w:rPr>
              <w:t>2</w:t>
            </w:r>
          </w:p>
        </w:tc>
        <w:tc>
          <w:tcPr>
            <w:tcW w:w="4556" w:type="pct"/>
            <w:noWrap w:val="0"/>
            <w:vAlign w:val="top"/>
          </w:tcPr>
          <w:p w14:paraId="19AB326F">
            <w:pPr>
              <w:spacing w:line="360" w:lineRule="auto"/>
              <w:rPr>
                <w:rFonts w:hint="default" w:ascii="Calibri" w:hAnsi="Calibri" w:eastAsia="宋体" w:cs="Calibri"/>
                <w:sz w:val="24"/>
                <w:szCs w:val="24"/>
                <w:lang w:eastAsia="zh-CN"/>
              </w:rPr>
            </w:pPr>
            <w:r>
              <w:rPr>
                <w:rFonts w:hint="default" w:ascii="Calibri" w:hAnsi="Calibri" w:eastAsia="宋体" w:cs="Calibri"/>
                <w:sz w:val="24"/>
                <w:szCs w:val="24"/>
              </w:rPr>
              <w:t>研究总结报告</w:t>
            </w:r>
            <w:r>
              <w:rPr>
                <w:rFonts w:hint="default" w:ascii="Calibri" w:hAnsi="Calibri" w:eastAsia="宋体" w:cs="Calibri"/>
                <w:sz w:val="24"/>
                <w:szCs w:val="24"/>
                <w:lang w:eastAsia="zh-CN"/>
              </w:rPr>
              <w:t>；</w:t>
            </w:r>
          </w:p>
        </w:tc>
      </w:tr>
      <w:tr w14:paraId="116841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3" w:type="pct"/>
            <w:noWrap w:val="0"/>
            <w:vAlign w:val="top"/>
          </w:tcPr>
          <w:p w14:paraId="4E29A32A">
            <w:pPr>
              <w:spacing w:line="360" w:lineRule="auto"/>
              <w:jc w:val="center"/>
              <w:rPr>
                <w:rFonts w:hint="default" w:ascii="Calibri" w:hAnsi="Calibri" w:eastAsia="宋体" w:cs="Calibri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4"/>
                <w:szCs w:val="24"/>
              </w:rPr>
              <w:t>3</w:t>
            </w:r>
          </w:p>
        </w:tc>
        <w:tc>
          <w:tcPr>
            <w:tcW w:w="4556" w:type="pct"/>
            <w:noWrap w:val="0"/>
            <w:vAlign w:val="top"/>
          </w:tcPr>
          <w:p w14:paraId="7CD59E40">
            <w:pPr>
              <w:tabs>
                <w:tab w:val="left" w:pos="2670"/>
              </w:tabs>
              <w:spacing w:line="360" w:lineRule="auto"/>
              <w:rPr>
                <w:rFonts w:hint="default" w:ascii="Calibri" w:hAnsi="Calibri" w:eastAsia="宋体" w:cs="Calibri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sz w:val="24"/>
                <w:szCs w:val="24"/>
              </w:rPr>
              <w:t>发表文章（如有）</w:t>
            </w:r>
            <w:r>
              <w:rPr>
                <w:rFonts w:hint="default" w:ascii="Calibri" w:hAnsi="Calibri" w:eastAsia="宋体" w:cs="Calibri"/>
                <w:sz w:val="24"/>
                <w:szCs w:val="24"/>
                <w:lang w:eastAsia="zh-CN"/>
              </w:rPr>
              <w:t>。</w:t>
            </w:r>
            <w:r>
              <w:rPr>
                <w:rFonts w:hint="default" w:ascii="Calibri" w:hAnsi="Calibri" w:eastAsia="宋体" w:cs="Calibri"/>
                <w:sz w:val="24"/>
                <w:szCs w:val="24"/>
              </w:rPr>
              <w:tab/>
            </w:r>
          </w:p>
        </w:tc>
      </w:tr>
      <w:tr w14:paraId="213F64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2"/>
            <w:noWrap w:val="0"/>
            <w:vAlign w:val="top"/>
          </w:tcPr>
          <w:p w14:paraId="43BCF064">
            <w:pPr>
              <w:tabs>
                <w:tab w:val="left" w:pos="3150"/>
              </w:tabs>
              <w:spacing w:line="360" w:lineRule="auto"/>
              <w:ind w:firstLine="480" w:firstLineChars="200"/>
              <w:rPr>
                <w:rFonts w:hint="default" w:ascii="Calibri" w:hAnsi="Calibri" w:eastAsia="宋体" w:cs="Calibri"/>
                <w:kern w:val="0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kern w:val="0"/>
                <w:sz w:val="24"/>
                <w:szCs w:val="24"/>
              </w:rPr>
              <w:t>所有文件提交纸质版一份，同时提交电子版。</w:t>
            </w:r>
          </w:p>
        </w:tc>
      </w:tr>
    </w:tbl>
    <w:p w14:paraId="0ADE5050">
      <w:pPr>
        <w:spacing w:line="360" w:lineRule="auto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364E66"/>
    <w:rsid w:val="26364E66"/>
    <w:rsid w:val="5D445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2026-05-14T08:43:00Z</dcterms:created>
  <dc:creator>JIESSIE</dc:creator>
  <cp:lastModifiedBy>JIESSIE</cp:lastModifiedBy>
  <dcterms:modified xsi:type="dcterms:W3CDTF">2026-05-14T08:47:38Z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09E1738F59A446F8BA6BA40FC4ACA5D6_11</vt:lpwstr>
  </property>
  <property fmtid="{D5CDD505-2E9C-101B-9397-08002B2CF9AE}" pid="4" name="KSOTemplateDocerSaveRecord">
    <vt:lpwstr>eyJoZGlkIjoiYjBmNWMxNGNhNDhjYWNmNjlhMzhiZDMxOGQ0YTIwNDAiLCJ1c2VySWQiOiI1MzkyMTg0In0=</vt:lpwstr>
  </property>
</Properties>
</file>